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EA0CE" w14:textId="06F7087B" w:rsidR="0018515D" w:rsidRPr="009850FC" w:rsidRDefault="009850FC" w:rsidP="00223611">
      <w:pPr>
        <w:jc w:val="center"/>
        <w:rPr>
          <w:rFonts w:cstheme="minorHAnsi"/>
          <w:noProof/>
          <w:lang w:val="cy-GB" w:eastAsia="en-GB"/>
        </w:rPr>
      </w:pPr>
      <w:bookmarkStart w:id="0" w:name="_Hlk32130472"/>
      <w:bookmarkStart w:id="1" w:name="_GoBack"/>
      <w:bookmarkEnd w:id="1"/>
      <w:r>
        <w:rPr>
          <w:rFonts w:eastAsia="Times New Roman" w:cstheme="minorHAnsi"/>
          <w:b/>
          <w:sz w:val="32"/>
          <w:szCs w:val="26"/>
          <w:lang w:val="cy-GB"/>
        </w:rPr>
        <w:t>Sut i gael y gorau o’r berthynas rhwng y Cadeirydd</w:t>
      </w:r>
      <w:r w:rsidR="00E03672" w:rsidRPr="009850FC">
        <w:rPr>
          <w:rFonts w:eastAsia="Times New Roman" w:cstheme="minorHAnsi"/>
          <w:b/>
          <w:sz w:val="32"/>
          <w:szCs w:val="26"/>
          <w:lang w:val="cy-GB"/>
        </w:rPr>
        <w:t xml:space="preserve"> a</w:t>
      </w:r>
      <w:r>
        <w:rPr>
          <w:rFonts w:eastAsia="Times New Roman" w:cstheme="minorHAnsi"/>
          <w:b/>
          <w:sz w:val="32"/>
          <w:szCs w:val="26"/>
          <w:lang w:val="cy-GB"/>
        </w:rPr>
        <w:t>’r</w:t>
      </w:r>
      <w:r w:rsidR="00E03672" w:rsidRPr="009850FC">
        <w:rPr>
          <w:rFonts w:eastAsia="Times New Roman" w:cstheme="minorHAnsi"/>
          <w:b/>
          <w:sz w:val="32"/>
          <w:szCs w:val="26"/>
          <w:lang w:val="cy-GB"/>
        </w:rPr>
        <w:t xml:space="preserve"> </w:t>
      </w:r>
      <w:r>
        <w:rPr>
          <w:rFonts w:eastAsia="Times New Roman" w:cstheme="minorHAnsi"/>
          <w:b/>
          <w:sz w:val="32"/>
          <w:szCs w:val="26"/>
          <w:lang w:val="cy-GB"/>
        </w:rPr>
        <w:t>Prif Swyddog</w:t>
      </w:r>
      <w:bookmarkStart w:id="2" w:name="_Hlk21945061"/>
    </w:p>
    <w:bookmarkEnd w:id="0"/>
    <w:bookmarkEnd w:id="2"/>
    <w:p w14:paraId="4F005170" w14:textId="0B604D59" w:rsidR="00223611" w:rsidRPr="009850FC" w:rsidRDefault="009850FC" w:rsidP="00223611">
      <w:pPr>
        <w:rPr>
          <w:rFonts w:eastAsia="Times New Roman" w:cstheme="minorHAnsi"/>
          <w:b/>
          <w:sz w:val="24"/>
          <w:lang w:val="cy-GB"/>
        </w:rPr>
      </w:pPr>
      <w:r>
        <w:rPr>
          <w:rFonts w:eastAsia="Times New Roman" w:cstheme="minorHAnsi"/>
          <w:b/>
          <w:sz w:val="24"/>
          <w:lang w:val="cy-GB"/>
        </w:rPr>
        <w:t xml:space="preserve">Cyflwyniad   </w:t>
      </w:r>
    </w:p>
    <w:p w14:paraId="2739EEBE" w14:textId="0DA5EC86" w:rsidR="00223611" w:rsidRPr="009850FC" w:rsidRDefault="009850FC" w:rsidP="00223611">
      <w:pPr>
        <w:rPr>
          <w:rFonts w:eastAsia="Times New Roman" w:cstheme="minorHAnsi"/>
          <w:bCs/>
          <w:sz w:val="24"/>
          <w:lang w:val="cy-GB"/>
        </w:rPr>
      </w:pPr>
      <w:r>
        <w:rPr>
          <w:rFonts w:eastAsia="Times New Roman" w:cstheme="minorHAnsi"/>
          <w:bCs/>
          <w:sz w:val="24"/>
          <w:lang w:val="cy-GB"/>
        </w:rPr>
        <w:t xml:space="preserve">Ar </w:t>
      </w:r>
      <w:r w:rsidR="00266B46" w:rsidRPr="009850FC">
        <w:rPr>
          <w:rFonts w:eastAsia="Times New Roman" w:cstheme="minorHAnsi"/>
          <w:bCs/>
          <w:sz w:val="24"/>
          <w:lang w:val="cy-GB"/>
        </w:rPr>
        <w:t>8</w:t>
      </w:r>
      <w:r>
        <w:rPr>
          <w:rFonts w:eastAsia="Times New Roman" w:cstheme="minorHAnsi"/>
          <w:bCs/>
          <w:sz w:val="24"/>
          <w:vertAlign w:val="superscript"/>
          <w:lang w:val="cy-GB"/>
        </w:rPr>
        <w:t>fed</w:t>
      </w:r>
      <w:r w:rsidR="00266B46" w:rsidRPr="009850FC">
        <w:rPr>
          <w:rFonts w:eastAsia="Times New Roman" w:cstheme="minorHAnsi"/>
          <w:bCs/>
          <w:sz w:val="24"/>
          <w:lang w:val="cy-GB"/>
        </w:rPr>
        <w:t xml:space="preserve"> </w:t>
      </w:r>
      <w:r>
        <w:rPr>
          <w:rFonts w:eastAsia="Times New Roman" w:cstheme="minorHAnsi"/>
          <w:bCs/>
          <w:sz w:val="24"/>
          <w:lang w:val="cy-GB"/>
        </w:rPr>
        <w:t>Ionawr</w:t>
      </w:r>
      <w:r w:rsidR="00E47C2D" w:rsidRPr="009850FC">
        <w:rPr>
          <w:rFonts w:eastAsia="Times New Roman" w:cstheme="minorHAnsi"/>
          <w:bCs/>
          <w:sz w:val="24"/>
          <w:lang w:val="cy-GB"/>
        </w:rPr>
        <w:t xml:space="preserve"> </w:t>
      </w:r>
      <w:r w:rsidR="00F7387A" w:rsidRPr="009850FC">
        <w:rPr>
          <w:rFonts w:eastAsia="Times New Roman" w:cstheme="minorHAnsi"/>
          <w:bCs/>
          <w:sz w:val="24"/>
          <w:lang w:val="cy-GB"/>
        </w:rPr>
        <w:t>20</w:t>
      </w:r>
      <w:r w:rsidR="005D6CFD" w:rsidRPr="009850FC">
        <w:rPr>
          <w:rFonts w:eastAsia="Times New Roman" w:cstheme="minorHAnsi"/>
          <w:bCs/>
          <w:sz w:val="24"/>
          <w:lang w:val="cy-GB"/>
        </w:rPr>
        <w:t>20</w:t>
      </w:r>
      <w:r w:rsidR="00D35811" w:rsidRPr="009850FC">
        <w:rPr>
          <w:rFonts w:eastAsia="Times New Roman" w:cstheme="minorHAnsi"/>
          <w:bCs/>
          <w:sz w:val="24"/>
          <w:lang w:val="cy-GB"/>
        </w:rPr>
        <w:t>,</w:t>
      </w:r>
      <w:r w:rsidR="00223611" w:rsidRPr="009850FC">
        <w:rPr>
          <w:rFonts w:eastAsia="Times New Roman" w:cstheme="minorHAnsi"/>
          <w:bCs/>
          <w:sz w:val="24"/>
          <w:lang w:val="cy-GB"/>
        </w:rPr>
        <w:t xml:space="preserve"> </w:t>
      </w:r>
      <w:r>
        <w:rPr>
          <w:rFonts w:eastAsia="Times New Roman" w:cstheme="minorHAnsi"/>
          <w:bCs/>
          <w:sz w:val="24"/>
          <w:lang w:val="cy-GB"/>
        </w:rPr>
        <w:t>cyfarfu grŵp o ddeg ar hugain o Gadeiryddion a Phrif Swyddogion</w:t>
      </w:r>
      <w:r w:rsidR="00223611" w:rsidRPr="009850FC">
        <w:rPr>
          <w:rStyle w:val="FootnoteReference"/>
          <w:rFonts w:eastAsia="Times New Roman" w:cstheme="minorHAnsi"/>
          <w:bCs/>
          <w:sz w:val="24"/>
          <w:lang w:val="cy-GB"/>
        </w:rPr>
        <w:footnoteReference w:id="1"/>
      </w:r>
      <w:r w:rsidR="00223611" w:rsidRPr="009850FC">
        <w:rPr>
          <w:rFonts w:eastAsia="Times New Roman" w:cstheme="minorHAnsi"/>
          <w:bCs/>
          <w:sz w:val="24"/>
          <w:lang w:val="cy-GB"/>
        </w:rPr>
        <w:t xml:space="preserve"> o</w:t>
      </w:r>
      <w:r>
        <w:rPr>
          <w:rFonts w:eastAsia="Times New Roman" w:cstheme="minorHAnsi"/>
          <w:bCs/>
          <w:sz w:val="24"/>
          <w:lang w:val="cy-GB"/>
        </w:rPr>
        <w:t xml:space="preserve"> sector chwaraeon Cymru yng Ngwesty’r</w:t>
      </w:r>
      <w:r w:rsidR="00223611" w:rsidRPr="009850FC">
        <w:rPr>
          <w:rFonts w:eastAsia="Times New Roman" w:cstheme="minorHAnsi"/>
          <w:bCs/>
          <w:sz w:val="24"/>
          <w:lang w:val="cy-GB"/>
        </w:rPr>
        <w:t xml:space="preserve"> </w:t>
      </w:r>
      <w:r w:rsidR="00533B5C" w:rsidRPr="009850FC">
        <w:rPr>
          <w:rFonts w:eastAsia="Times New Roman" w:cstheme="minorHAnsi"/>
          <w:bCs/>
          <w:sz w:val="24"/>
          <w:lang w:val="cy-GB"/>
        </w:rPr>
        <w:t>Vale</w:t>
      </w:r>
      <w:r>
        <w:rPr>
          <w:rFonts w:eastAsia="Times New Roman" w:cstheme="minorHAnsi"/>
          <w:bCs/>
          <w:sz w:val="24"/>
          <w:lang w:val="cy-GB"/>
        </w:rPr>
        <w:t>, Parc</w:t>
      </w:r>
      <w:r w:rsidR="005D6CFD" w:rsidRPr="009850FC">
        <w:rPr>
          <w:rFonts w:eastAsia="Times New Roman" w:cstheme="minorHAnsi"/>
          <w:bCs/>
          <w:sz w:val="24"/>
          <w:lang w:val="cy-GB"/>
        </w:rPr>
        <w:t xml:space="preserve"> Hensol</w:t>
      </w:r>
      <w:r>
        <w:rPr>
          <w:rFonts w:eastAsia="Times New Roman" w:cstheme="minorHAnsi"/>
          <w:bCs/>
          <w:sz w:val="24"/>
          <w:lang w:val="cy-GB"/>
        </w:rPr>
        <w:t xml:space="preserve">, ger Caerdydd, i drafod y berthynas rhwng y ddwy rôl.                     </w:t>
      </w:r>
    </w:p>
    <w:p w14:paraId="5BD1E5B7" w14:textId="5F7CD60C" w:rsidR="00F7387A" w:rsidRPr="009850FC" w:rsidRDefault="009850FC" w:rsidP="00223611">
      <w:pPr>
        <w:rPr>
          <w:rFonts w:eastAsia="Times New Roman" w:cstheme="minorHAnsi"/>
          <w:bCs/>
          <w:sz w:val="24"/>
          <w:lang w:val="cy-GB"/>
        </w:rPr>
      </w:pPr>
      <w:r>
        <w:rPr>
          <w:rFonts w:eastAsia="Times New Roman" w:cstheme="minorHAnsi"/>
          <w:bCs/>
          <w:sz w:val="24"/>
          <w:lang w:val="cy-GB"/>
        </w:rPr>
        <w:t>Trefnwyd y digwyddiad gan Gymdeithas Chwaraeon Cymru</w:t>
      </w:r>
      <w:r w:rsidR="00B50EEF" w:rsidRPr="009850FC">
        <w:rPr>
          <w:rStyle w:val="FootnoteReference"/>
          <w:rFonts w:eastAsia="Times New Roman" w:cstheme="minorHAnsi"/>
          <w:bCs/>
          <w:sz w:val="24"/>
          <w:lang w:val="cy-GB"/>
        </w:rPr>
        <w:footnoteReference w:id="2"/>
      </w:r>
      <w:r w:rsidR="00223611" w:rsidRPr="009850FC">
        <w:rPr>
          <w:rFonts w:eastAsia="Times New Roman" w:cstheme="minorHAnsi"/>
          <w:bCs/>
          <w:sz w:val="24"/>
          <w:lang w:val="cy-GB"/>
        </w:rPr>
        <w:t xml:space="preserve">, </w:t>
      </w:r>
      <w:r>
        <w:rPr>
          <w:rFonts w:eastAsia="Times New Roman" w:cstheme="minorHAnsi"/>
          <w:bCs/>
          <w:sz w:val="24"/>
          <w:lang w:val="cy-GB"/>
        </w:rPr>
        <w:t>fel rhan o</w:t>
      </w:r>
      <w:bookmarkStart w:id="3" w:name="_Hlk32347952"/>
      <w:r>
        <w:rPr>
          <w:rFonts w:eastAsia="Times New Roman" w:cstheme="minorHAnsi"/>
          <w:bCs/>
          <w:sz w:val="24"/>
          <w:lang w:val="cy-GB"/>
        </w:rPr>
        <w:t xml:space="preserve"> raglen</w:t>
      </w:r>
      <w:r w:rsidR="00E7330B">
        <w:rPr>
          <w:rFonts w:eastAsia="Times New Roman" w:cstheme="minorHAnsi"/>
          <w:bCs/>
          <w:sz w:val="24"/>
          <w:lang w:val="cy-GB"/>
        </w:rPr>
        <w:t xml:space="preserve"> y</w:t>
      </w:r>
      <w:r>
        <w:rPr>
          <w:rFonts w:eastAsia="Times New Roman" w:cstheme="minorHAnsi"/>
          <w:bCs/>
          <w:sz w:val="24"/>
          <w:lang w:val="cy-GB"/>
        </w:rPr>
        <w:t xml:space="preserve"> Fframwaith Llywodraethu ac Arwain ar gyfer Cymru, </w:t>
      </w:r>
      <w:bookmarkEnd w:id="3"/>
      <w:r>
        <w:rPr>
          <w:rFonts w:eastAsia="Times New Roman" w:cstheme="minorHAnsi"/>
          <w:bCs/>
          <w:sz w:val="24"/>
          <w:lang w:val="cy-GB"/>
        </w:rPr>
        <w:t>menter sy’n cael ei chyllido gan Chwaraeon Cymru</w:t>
      </w:r>
      <w:r w:rsidR="00B50EEF" w:rsidRPr="009850FC">
        <w:rPr>
          <w:rStyle w:val="FootnoteReference"/>
          <w:rFonts w:eastAsia="Times New Roman" w:cstheme="minorHAnsi"/>
          <w:bCs/>
          <w:sz w:val="24"/>
          <w:lang w:val="cy-GB"/>
        </w:rPr>
        <w:footnoteReference w:id="3"/>
      </w:r>
      <w:r w:rsidR="00223611" w:rsidRPr="009850FC">
        <w:rPr>
          <w:rFonts w:eastAsia="Times New Roman" w:cstheme="minorHAnsi"/>
          <w:bCs/>
          <w:sz w:val="24"/>
          <w:lang w:val="cy-GB"/>
        </w:rPr>
        <w:t>.</w:t>
      </w:r>
    </w:p>
    <w:p w14:paraId="1ED3904C" w14:textId="3B5B02D3" w:rsidR="00C97D9E" w:rsidRPr="009850FC" w:rsidRDefault="009850FC" w:rsidP="00C97D9E">
      <w:pPr>
        <w:rPr>
          <w:rFonts w:eastAsia="Times New Roman" w:cstheme="minorHAnsi"/>
          <w:bCs/>
          <w:sz w:val="24"/>
          <w:lang w:val="cy-GB"/>
        </w:rPr>
      </w:pPr>
      <w:r>
        <w:rPr>
          <w:rFonts w:eastAsia="Times New Roman" w:cstheme="minorHAnsi"/>
          <w:bCs/>
          <w:sz w:val="24"/>
          <w:lang w:val="cy-GB"/>
        </w:rPr>
        <w:t xml:space="preserve">Hwyluswyd y diwrnod gan </w:t>
      </w:r>
      <w:r w:rsidR="00223611" w:rsidRPr="009850FC">
        <w:rPr>
          <w:rFonts w:eastAsia="Times New Roman" w:cstheme="minorHAnsi"/>
          <w:bCs/>
          <w:sz w:val="24"/>
          <w:lang w:val="cy-GB"/>
        </w:rPr>
        <w:t>Seamus Gillen o Value Alpha.</w:t>
      </w:r>
      <w:r w:rsidR="00223611" w:rsidRPr="009850FC">
        <w:rPr>
          <w:rStyle w:val="FootnoteReference"/>
          <w:rFonts w:eastAsia="Times New Roman" w:cstheme="minorHAnsi"/>
          <w:bCs/>
          <w:sz w:val="24"/>
          <w:lang w:val="cy-GB"/>
        </w:rPr>
        <w:footnoteReference w:id="4"/>
      </w:r>
      <w:r w:rsidR="00C97D9E" w:rsidRPr="009850FC">
        <w:rPr>
          <w:rFonts w:eastAsia="Times New Roman" w:cstheme="minorHAnsi"/>
          <w:bCs/>
          <w:sz w:val="24"/>
          <w:lang w:val="cy-GB"/>
        </w:rPr>
        <w:t xml:space="preserve"> </w:t>
      </w:r>
    </w:p>
    <w:p w14:paraId="14EDCED9" w14:textId="19AE94B3" w:rsidR="00C97D9E" w:rsidRPr="009850FC" w:rsidRDefault="009850FC" w:rsidP="00C97D9E">
      <w:pPr>
        <w:rPr>
          <w:rFonts w:eastAsia="Times New Roman" w:cstheme="minorHAnsi"/>
          <w:bCs/>
          <w:sz w:val="24"/>
          <w:lang w:val="cy-GB"/>
        </w:rPr>
      </w:pPr>
      <w:r>
        <w:rPr>
          <w:rFonts w:eastAsia="Times New Roman" w:cstheme="minorHAnsi"/>
          <w:bCs/>
          <w:sz w:val="24"/>
          <w:lang w:val="cy-GB"/>
        </w:rPr>
        <w:t xml:space="preserve">Er </w:t>
      </w:r>
      <w:r w:rsidR="00353221">
        <w:rPr>
          <w:rFonts w:eastAsia="Times New Roman" w:cstheme="minorHAnsi"/>
          <w:bCs/>
          <w:sz w:val="24"/>
          <w:lang w:val="cy-GB"/>
        </w:rPr>
        <w:t xml:space="preserve">mai’r sector chwaraeon yng Nghymru oedd ffocws y digwyddiad, mae’r gwersi a ddysgwyd yn berthnasol yn ehangach. </w:t>
      </w:r>
    </w:p>
    <w:p w14:paraId="70E2F2D5" w14:textId="66FC1FD9" w:rsidR="0007562D" w:rsidRPr="009850FC" w:rsidRDefault="009C74A4" w:rsidP="00C97D9E">
      <w:pPr>
        <w:rPr>
          <w:rFonts w:eastAsia="Times New Roman" w:cstheme="minorHAnsi"/>
          <w:b/>
          <w:sz w:val="24"/>
          <w:lang w:val="cy-GB"/>
        </w:rPr>
      </w:pPr>
      <w:bookmarkStart w:id="4" w:name="_Hlk32350727"/>
      <w:r>
        <w:rPr>
          <w:rFonts w:eastAsia="Times New Roman" w:cstheme="minorHAnsi"/>
          <w:b/>
          <w:sz w:val="24"/>
          <w:lang w:val="cy-GB"/>
        </w:rPr>
        <w:t xml:space="preserve">Y </w:t>
      </w:r>
      <w:r w:rsidR="00353221">
        <w:rPr>
          <w:rFonts w:eastAsia="Times New Roman" w:cstheme="minorHAnsi"/>
          <w:b/>
          <w:sz w:val="24"/>
          <w:lang w:val="cy-GB"/>
        </w:rPr>
        <w:t>Fframwaith Llywodraethu ac Arwain ar gyfer Cymru</w:t>
      </w:r>
    </w:p>
    <w:bookmarkEnd w:id="4"/>
    <w:p w14:paraId="5BE252D3" w14:textId="27DF154E" w:rsidR="0007562D" w:rsidRPr="009850FC" w:rsidRDefault="007F0970" w:rsidP="0007562D">
      <w:pPr>
        <w:rPr>
          <w:rFonts w:eastAsia="Times New Roman" w:cstheme="minorHAnsi"/>
          <w:bCs/>
          <w:sz w:val="24"/>
          <w:lang w:val="cy-GB"/>
        </w:rPr>
      </w:pPr>
      <w:r>
        <w:rPr>
          <w:rFonts w:eastAsia="Times New Roman" w:cstheme="minorHAnsi"/>
          <w:bCs/>
          <w:sz w:val="24"/>
          <w:lang w:val="cy-GB"/>
        </w:rPr>
        <w:t>Sefydlwyd rhaglen y</w:t>
      </w:r>
      <w:r w:rsidR="0007562D" w:rsidRPr="009850FC">
        <w:rPr>
          <w:rFonts w:eastAsia="Times New Roman" w:cstheme="minorHAnsi"/>
          <w:bCs/>
          <w:sz w:val="24"/>
          <w:lang w:val="cy-GB"/>
        </w:rPr>
        <w:t xml:space="preserve"> </w:t>
      </w:r>
      <w:r w:rsidR="00353221">
        <w:rPr>
          <w:rFonts w:eastAsia="Times New Roman" w:cstheme="minorHAnsi"/>
          <w:bCs/>
          <w:sz w:val="24"/>
          <w:lang w:val="cy-GB"/>
        </w:rPr>
        <w:t>Fframwaith Llywodraethu ac Arwain ar gyfer Cymru</w:t>
      </w:r>
      <w:r w:rsidR="00353221" w:rsidRPr="009850FC">
        <w:rPr>
          <w:rFonts w:eastAsia="Times New Roman" w:cstheme="minorHAnsi"/>
          <w:bCs/>
          <w:sz w:val="24"/>
          <w:lang w:val="cy-GB"/>
        </w:rPr>
        <w:t xml:space="preserve"> </w:t>
      </w:r>
      <w:r>
        <w:rPr>
          <w:rFonts w:eastAsia="Times New Roman" w:cstheme="minorHAnsi"/>
          <w:bCs/>
          <w:sz w:val="24"/>
          <w:lang w:val="cy-GB"/>
        </w:rPr>
        <w:t>(</w:t>
      </w:r>
      <w:r w:rsidR="00FB6033" w:rsidRPr="009850FC">
        <w:rPr>
          <w:rFonts w:eastAsia="Times New Roman" w:cstheme="minorHAnsi"/>
          <w:bCs/>
          <w:sz w:val="24"/>
          <w:lang w:val="cy-GB"/>
        </w:rPr>
        <w:t>GLFW</w:t>
      </w:r>
      <w:r w:rsidR="009816A1" w:rsidRPr="009850FC">
        <w:rPr>
          <w:rFonts w:eastAsia="Times New Roman" w:cstheme="minorHAnsi"/>
          <w:bCs/>
          <w:sz w:val="24"/>
          <w:lang w:val="cy-GB"/>
        </w:rPr>
        <w:t xml:space="preserve">) </w:t>
      </w:r>
      <w:r>
        <w:rPr>
          <w:rFonts w:eastAsia="Times New Roman" w:cstheme="minorHAnsi"/>
          <w:bCs/>
          <w:sz w:val="24"/>
          <w:lang w:val="cy-GB"/>
        </w:rPr>
        <w:t>gan</w:t>
      </w:r>
      <w:r w:rsidR="0007562D" w:rsidRPr="009850FC">
        <w:rPr>
          <w:rFonts w:eastAsia="Times New Roman" w:cstheme="minorHAnsi"/>
          <w:bCs/>
          <w:sz w:val="24"/>
          <w:lang w:val="cy-GB"/>
        </w:rPr>
        <w:t xml:space="preserve"> </w:t>
      </w:r>
      <w:r w:rsidR="009850FC">
        <w:rPr>
          <w:rFonts w:eastAsia="Times New Roman" w:cstheme="minorHAnsi"/>
          <w:bCs/>
          <w:sz w:val="24"/>
          <w:lang w:val="cy-GB"/>
        </w:rPr>
        <w:t>Chwaraeon Cymru</w:t>
      </w:r>
      <w:r w:rsidR="0007562D" w:rsidRPr="009850FC">
        <w:rPr>
          <w:rFonts w:eastAsia="Times New Roman" w:cstheme="minorHAnsi"/>
          <w:bCs/>
          <w:sz w:val="24"/>
          <w:lang w:val="cy-GB"/>
        </w:rPr>
        <w:t xml:space="preserve">, </w:t>
      </w:r>
      <w:r>
        <w:rPr>
          <w:rFonts w:eastAsia="Times New Roman" w:cstheme="minorHAnsi"/>
          <w:bCs/>
          <w:sz w:val="24"/>
          <w:lang w:val="cy-GB"/>
        </w:rPr>
        <w:t xml:space="preserve">y sefydliad cenedlaethol sy’n gyfrifol am ddatblygu a hybu chwaraeon a gweithgarwch corfforol </w:t>
      </w:r>
      <w:r w:rsidR="00353221">
        <w:rPr>
          <w:rFonts w:eastAsia="Times New Roman" w:cstheme="minorHAnsi"/>
          <w:bCs/>
          <w:sz w:val="24"/>
          <w:lang w:val="cy-GB"/>
        </w:rPr>
        <w:t>yng Nghymru</w:t>
      </w:r>
      <w:r w:rsidR="0007562D" w:rsidRPr="009850FC">
        <w:rPr>
          <w:rFonts w:eastAsia="Times New Roman" w:cstheme="minorHAnsi"/>
          <w:bCs/>
          <w:sz w:val="24"/>
          <w:lang w:val="cy-GB"/>
        </w:rPr>
        <w:t xml:space="preserve">. </w:t>
      </w:r>
      <w:r w:rsidR="009850FC">
        <w:rPr>
          <w:rFonts w:eastAsia="Times New Roman" w:cstheme="minorHAnsi"/>
          <w:bCs/>
          <w:sz w:val="24"/>
          <w:lang w:val="cy-GB"/>
        </w:rPr>
        <w:t>Chwaraeon Cymru</w:t>
      </w:r>
      <w:r w:rsidR="0007562D" w:rsidRPr="009850FC">
        <w:rPr>
          <w:rFonts w:eastAsia="Times New Roman" w:cstheme="minorHAnsi"/>
          <w:bCs/>
          <w:sz w:val="24"/>
          <w:lang w:val="cy-GB"/>
        </w:rPr>
        <w:t xml:space="preserve"> </w:t>
      </w:r>
      <w:r>
        <w:rPr>
          <w:rFonts w:eastAsia="Times New Roman" w:cstheme="minorHAnsi"/>
          <w:bCs/>
          <w:sz w:val="24"/>
          <w:lang w:val="cy-GB"/>
        </w:rPr>
        <w:t>yw prif gynghorwr Llywodraeth Cymru ar faterion chwaraeon ac mae’n gyfrifol am ddosbarthu cyllid y Loteri Genedlaethol i chwaraeon elitaidd ac ar lawr gwlad</w:t>
      </w:r>
      <w:r w:rsidR="0007562D" w:rsidRPr="009850FC">
        <w:rPr>
          <w:rFonts w:eastAsia="Times New Roman" w:cstheme="minorHAnsi"/>
          <w:bCs/>
          <w:sz w:val="24"/>
          <w:lang w:val="cy-GB"/>
        </w:rPr>
        <w:t xml:space="preserve"> </w:t>
      </w:r>
      <w:r w:rsidR="00353221">
        <w:rPr>
          <w:rFonts w:eastAsia="Times New Roman" w:cstheme="minorHAnsi"/>
          <w:bCs/>
          <w:sz w:val="24"/>
          <w:lang w:val="cy-GB"/>
        </w:rPr>
        <w:t>yng Nghymru</w:t>
      </w:r>
      <w:r w:rsidR="0007562D" w:rsidRPr="009850FC">
        <w:rPr>
          <w:rFonts w:eastAsia="Times New Roman" w:cstheme="minorHAnsi"/>
          <w:bCs/>
          <w:sz w:val="24"/>
          <w:lang w:val="cy-GB"/>
        </w:rPr>
        <w:t>.</w:t>
      </w:r>
    </w:p>
    <w:p w14:paraId="556D70C7" w14:textId="715EBEF7" w:rsidR="009816A1" w:rsidRPr="009850FC" w:rsidRDefault="007F0970" w:rsidP="0007562D">
      <w:pPr>
        <w:rPr>
          <w:rFonts w:eastAsia="Times New Roman" w:cstheme="minorHAnsi"/>
          <w:bCs/>
          <w:sz w:val="24"/>
          <w:lang w:val="cy-GB"/>
        </w:rPr>
      </w:pPr>
      <w:r>
        <w:rPr>
          <w:rFonts w:eastAsia="Times New Roman" w:cstheme="minorHAnsi"/>
          <w:bCs/>
          <w:sz w:val="24"/>
          <w:lang w:val="cy-GB"/>
        </w:rPr>
        <w:t>Mae’r</w:t>
      </w:r>
      <w:r w:rsidR="0007562D" w:rsidRPr="009850FC">
        <w:rPr>
          <w:rFonts w:eastAsia="Times New Roman" w:cstheme="minorHAnsi"/>
          <w:bCs/>
          <w:sz w:val="24"/>
          <w:lang w:val="cy-GB"/>
        </w:rPr>
        <w:t xml:space="preserve"> </w:t>
      </w:r>
      <w:r w:rsidR="00FB6033" w:rsidRPr="009850FC">
        <w:rPr>
          <w:rFonts w:eastAsia="Times New Roman" w:cstheme="minorHAnsi"/>
          <w:bCs/>
          <w:sz w:val="24"/>
          <w:lang w:val="cy-GB"/>
        </w:rPr>
        <w:t>GLFW</w:t>
      </w:r>
      <w:r w:rsidR="0007562D" w:rsidRPr="009850FC">
        <w:rPr>
          <w:rFonts w:eastAsia="Times New Roman" w:cstheme="minorHAnsi"/>
          <w:bCs/>
          <w:sz w:val="24"/>
          <w:lang w:val="cy-GB"/>
        </w:rPr>
        <w:t xml:space="preserve"> </w:t>
      </w:r>
      <w:r>
        <w:rPr>
          <w:rFonts w:eastAsia="Times New Roman" w:cstheme="minorHAnsi"/>
          <w:bCs/>
          <w:sz w:val="24"/>
          <w:lang w:val="cy-GB"/>
        </w:rPr>
        <w:t>wedi darparu cyfrwng i gyllido Cyrff Rheoli Cenedlaethol (CRhC) Cymru gyda’r adnoddau sydd eu hangen i wella eu strwythurau llywodraethu a’u perfformiad, fel eu bod yn gallu gwasanaethu eu cymunedau yn well, a dal eu hunain yn atebol am y gwasanaethau a gyllidir gan y cyhoedd maent yn eu cynnig. Mae’r</w:t>
      </w:r>
      <w:r w:rsidR="0015264E" w:rsidRPr="009850FC">
        <w:rPr>
          <w:rFonts w:eastAsia="Times New Roman" w:cstheme="minorHAnsi"/>
          <w:bCs/>
          <w:sz w:val="24"/>
          <w:lang w:val="cy-GB"/>
        </w:rPr>
        <w:t xml:space="preserve"> GLFW</w:t>
      </w:r>
      <w:r w:rsidR="00FB6033" w:rsidRPr="009850FC">
        <w:rPr>
          <w:rFonts w:eastAsia="Times New Roman" w:cstheme="minorHAnsi"/>
          <w:bCs/>
          <w:sz w:val="24"/>
          <w:lang w:val="cy-GB"/>
        </w:rPr>
        <w:t xml:space="preserve"> </w:t>
      </w:r>
      <w:r>
        <w:rPr>
          <w:rFonts w:eastAsia="Times New Roman" w:cstheme="minorHAnsi"/>
          <w:bCs/>
          <w:sz w:val="24"/>
          <w:lang w:val="cy-GB"/>
        </w:rPr>
        <w:t>wedi bod yn allweddol mewn datblygu gallu llywodraethu a medrusrwydd y</w:t>
      </w:r>
      <w:r w:rsidR="00FB6033" w:rsidRPr="009850FC">
        <w:rPr>
          <w:rFonts w:eastAsia="Times New Roman" w:cstheme="minorHAnsi"/>
          <w:bCs/>
          <w:sz w:val="24"/>
          <w:lang w:val="cy-GB"/>
        </w:rPr>
        <w:t xml:space="preserve"> </w:t>
      </w:r>
      <w:r w:rsidR="00353221">
        <w:rPr>
          <w:rFonts w:eastAsia="Times New Roman" w:cstheme="minorHAnsi"/>
          <w:bCs/>
          <w:sz w:val="24"/>
          <w:lang w:val="cy-GB"/>
        </w:rPr>
        <w:t>CRhC</w:t>
      </w:r>
      <w:r>
        <w:rPr>
          <w:rFonts w:eastAsia="Times New Roman" w:cstheme="minorHAnsi"/>
          <w:bCs/>
          <w:sz w:val="24"/>
          <w:lang w:val="cy-GB"/>
        </w:rPr>
        <w:t xml:space="preserve">, gan helpu i droi sector sy’n chwarae rhan mor bwysig mewn bywyd o ddydd i ddydd yng Nghymru yn fwy proffesiynol.  </w:t>
      </w:r>
    </w:p>
    <w:p w14:paraId="29A43FBC" w14:textId="6A614282" w:rsidR="00983B9F" w:rsidRPr="009850FC" w:rsidRDefault="007F0970" w:rsidP="0007562D">
      <w:pPr>
        <w:rPr>
          <w:rFonts w:eastAsia="Times New Roman" w:cstheme="minorHAnsi"/>
          <w:bCs/>
          <w:sz w:val="24"/>
          <w:lang w:val="cy-GB"/>
        </w:rPr>
      </w:pPr>
      <w:r>
        <w:rPr>
          <w:rFonts w:eastAsia="Times New Roman" w:cstheme="minorHAnsi"/>
          <w:bCs/>
          <w:sz w:val="24"/>
          <w:lang w:val="cy-GB"/>
        </w:rPr>
        <w:t>Daeth</w:t>
      </w:r>
      <w:r w:rsidR="00805DA7" w:rsidRPr="009850FC">
        <w:rPr>
          <w:rFonts w:eastAsia="Times New Roman" w:cstheme="minorHAnsi"/>
          <w:bCs/>
          <w:sz w:val="24"/>
          <w:lang w:val="cy-GB"/>
        </w:rPr>
        <w:t xml:space="preserve"> </w:t>
      </w:r>
      <w:r w:rsidR="009850FC">
        <w:rPr>
          <w:rFonts w:eastAsia="Times New Roman" w:cstheme="minorHAnsi"/>
          <w:bCs/>
          <w:sz w:val="24"/>
          <w:lang w:val="cy-GB"/>
        </w:rPr>
        <w:t>Cymdeithas Chwaraeon Cymru</w:t>
      </w:r>
      <w:r w:rsidR="00805DA7" w:rsidRPr="009850FC">
        <w:rPr>
          <w:rFonts w:eastAsia="Times New Roman" w:cstheme="minorHAnsi"/>
          <w:bCs/>
          <w:sz w:val="24"/>
          <w:lang w:val="cy-GB"/>
        </w:rPr>
        <w:t xml:space="preserve"> </w:t>
      </w:r>
      <w:r>
        <w:rPr>
          <w:rFonts w:eastAsia="Times New Roman" w:cstheme="minorHAnsi"/>
          <w:bCs/>
          <w:sz w:val="24"/>
          <w:lang w:val="cy-GB"/>
        </w:rPr>
        <w:t>yn gyfrifol am roi’r</w:t>
      </w:r>
      <w:r w:rsidR="00805DA7" w:rsidRPr="009850FC">
        <w:rPr>
          <w:rFonts w:eastAsia="Times New Roman" w:cstheme="minorHAnsi"/>
          <w:bCs/>
          <w:sz w:val="24"/>
          <w:lang w:val="cy-GB"/>
        </w:rPr>
        <w:t xml:space="preserve"> </w:t>
      </w:r>
      <w:r w:rsidR="0015264E" w:rsidRPr="009850FC">
        <w:rPr>
          <w:rFonts w:eastAsia="Times New Roman" w:cstheme="minorHAnsi"/>
          <w:bCs/>
          <w:sz w:val="24"/>
          <w:lang w:val="cy-GB"/>
        </w:rPr>
        <w:t>GLFW</w:t>
      </w:r>
      <w:r w:rsidR="00805DA7" w:rsidRPr="009850FC">
        <w:rPr>
          <w:rFonts w:eastAsia="Times New Roman" w:cstheme="minorHAnsi"/>
          <w:bCs/>
          <w:sz w:val="24"/>
          <w:lang w:val="cy-GB"/>
        </w:rPr>
        <w:t xml:space="preserve"> </w:t>
      </w:r>
      <w:r>
        <w:rPr>
          <w:rFonts w:eastAsia="Times New Roman" w:cstheme="minorHAnsi"/>
          <w:bCs/>
          <w:sz w:val="24"/>
          <w:lang w:val="cy-GB"/>
        </w:rPr>
        <w:t>ar waith yn</w:t>
      </w:r>
      <w:r w:rsidR="00805DA7" w:rsidRPr="009850FC">
        <w:rPr>
          <w:rFonts w:eastAsia="Times New Roman" w:cstheme="minorHAnsi"/>
          <w:bCs/>
          <w:sz w:val="24"/>
          <w:lang w:val="cy-GB"/>
        </w:rPr>
        <w:t xml:space="preserve"> 2019, </w:t>
      </w:r>
      <w:r>
        <w:rPr>
          <w:rFonts w:eastAsia="Times New Roman" w:cstheme="minorHAnsi"/>
          <w:bCs/>
          <w:sz w:val="24"/>
          <w:lang w:val="cy-GB"/>
        </w:rPr>
        <w:t xml:space="preserve">o dan ymbarél </w:t>
      </w:r>
      <w:r w:rsidR="0015264E" w:rsidRPr="009850FC">
        <w:rPr>
          <w:rFonts w:eastAsia="Times New Roman" w:cstheme="minorHAnsi"/>
          <w:bCs/>
          <w:sz w:val="24"/>
          <w:lang w:val="cy-GB"/>
        </w:rPr>
        <w:t xml:space="preserve">Vibrant Nation, </w:t>
      </w:r>
      <w:r w:rsidR="00805DA7" w:rsidRPr="009850FC">
        <w:rPr>
          <w:rFonts w:eastAsia="Times New Roman" w:cstheme="minorHAnsi"/>
          <w:bCs/>
          <w:sz w:val="24"/>
          <w:lang w:val="cy-GB"/>
        </w:rPr>
        <w:t>a</w:t>
      </w:r>
      <w:r>
        <w:rPr>
          <w:rFonts w:eastAsia="Times New Roman" w:cstheme="minorHAnsi"/>
          <w:bCs/>
          <w:sz w:val="24"/>
          <w:lang w:val="cy-GB"/>
        </w:rPr>
        <w:t xml:space="preserve">c mae ganddi raglen weithgarwch sy’n ceisio parhau â’r siwrnai hon o drawsnewid drwy: hyfforddiant; Fforwm </w:t>
      </w:r>
      <w:r w:rsidR="009850FC">
        <w:rPr>
          <w:rFonts w:eastAsia="Times New Roman" w:cstheme="minorHAnsi"/>
          <w:bCs/>
          <w:sz w:val="24"/>
          <w:lang w:val="cy-GB"/>
        </w:rPr>
        <w:t>Cadeirydd</w:t>
      </w:r>
      <w:r>
        <w:rPr>
          <w:rFonts w:eastAsia="Times New Roman" w:cstheme="minorHAnsi"/>
          <w:bCs/>
          <w:sz w:val="24"/>
          <w:lang w:val="cy-GB"/>
        </w:rPr>
        <w:t>ion; Grŵp Cydymffurfio Llywodraethu a Chyllid; Cofrestr Cefnogi Cydweithwyr</w:t>
      </w:r>
      <w:r w:rsidR="004649DE" w:rsidRPr="009850FC">
        <w:rPr>
          <w:rFonts w:eastAsia="Times New Roman" w:cstheme="minorHAnsi"/>
          <w:bCs/>
          <w:sz w:val="24"/>
          <w:lang w:val="cy-GB"/>
        </w:rPr>
        <w:t xml:space="preserve">; </w:t>
      </w:r>
      <w:r>
        <w:rPr>
          <w:rFonts w:eastAsia="Times New Roman" w:cstheme="minorHAnsi"/>
          <w:bCs/>
          <w:sz w:val="24"/>
          <w:lang w:val="cy-GB"/>
        </w:rPr>
        <w:t xml:space="preserve">ymgynghoriaeth arbenigol; Cronfa Wybodaeth; Fforwm Dysgu ar-lein; Cylchlythyr chwarterol; adnoddau ar-lein a llyfrgell o dempledi; ac Astudiaethau Achos. </w:t>
      </w:r>
    </w:p>
    <w:p w14:paraId="77624285" w14:textId="77777777" w:rsidR="004649DE" w:rsidRPr="009850FC" w:rsidRDefault="004649DE" w:rsidP="0007562D">
      <w:pPr>
        <w:rPr>
          <w:rFonts w:eastAsia="Times New Roman" w:cstheme="minorHAnsi"/>
          <w:bCs/>
          <w:sz w:val="24"/>
          <w:lang w:val="cy-GB"/>
        </w:rPr>
      </w:pPr>
    </w:p>
    <w:p w14:paraId="5F043DDB" w14:textId="41F9FC79" w:rsidR="00223611" w:rsidRPr="009850FC" w:rsidRDefault="00223611" w:rsidP="00223611">
      <w:pPr>
        <w:rPr>
          <w:rFonts w:eastAsia="Times New Roman" w:cstheme="minorHAnsi"/>
          <w:b/>
          <w:sz w:val="24"/>
          <w:lang w:val="cy-GB"/>
        </w:rPr>
      </w:pPr>
      <w:r w:rsidRPr="009850FC">
        <w:rPr>
          <w:rFonts w:eastAsia="Times New Roman" w:cstheme="minorHAnsi"/>
          <w:b/>
          <w:sz w:val="24"/>
          <w:lang w:val="cy-GB"/>
        </w:rPr>
        <w:t>C</w:t>
      </w:r>
      <w:r w:rsidR="007F0970">
        <w:rPr>
          <w:rFonts w:eastAsia="Times New Roman" w:cstheme="minorHAnsi"/>
          <w:b/>
          <w:sz w:val="24"/>
          <w:lang w:val="cy-GB"/>
        </w:rPr>
        <w:t>yd-destun</w:t>
      </w:r>
    </w:p>
    <w:p w14:paraId="451A6492" w14:textId="60A06FF6" w:rsidR="00E153E6" w:rsidRPr="009850FC" w:rsidRDefault="00E06F7A" w:rsidP="00E153E6">
      <w:pPr>
        <w:rPr>
          <w:rFonts w:eastAsia="Times New Roman" w:cstheme="minorHAnsi"/>
          <w:b/>
          <w:sz w:val="24"/>
          <w:lang w:val="cy-GB"/>
        </w:rPr>
      </w:pPr>
      <w:r>
        <w:rPr>
          <w:rFonts w:ascii="Calibri" w:eastAsia="Calibri" w:hAnsi="Calibri" w:cs="Times New Roman"/>
          <w:sz w:val="24"/>
          <w:szCs w:val="24"/>
          <w:lang w:val="cy-GB"/>
        </w:rPr>
        <w:lastRenderedPageBreak/>
        <w:t xml:space="preserve">Gydag amrywiad mawr ym maint y sefydliadau a’r gweithluoedd gwirfoddol yn holl CRhC Cymru, nid oes un maint i ffitio pawb (neu ‘arfer gorau’) ar gyfer trefniadau llywodraethu, gan gynnwys y rheolaeth effeithiol ar berthnasoedd. </w:t>
      </w:r>
    </w:p>
    <w:p w14:paraId="16387B25" w14:textId="331AE5F5" w:rsidR="00223611" w:rsidRPr="009850FC" w:rsidRDefault="00E06F7A" w:rsidP="00223611">
      <w:pPr>
        <w:rPr>
          <w:rFonts w:eastAsia="Times New Roman" w:cstheme="minorHAnsi"/>
          <w:bCs/>
          <w:sz w:val="24"/>
          <w:lang w:val="cy-GB"/>
        </w:rPr>
      </w:pPr>
      <w:r>
        <w:rPr>
          <w:rFonts w:eastAsia="Times New Roman" w:cstheme="minorHAnsi"/>
          <w:bCs/>
          <w:sz w:val="24"/>
          <w:lang w:val="cy-GB"/>
        </w:rPr>
        <w:t xml:space="preserve">Wedi dweud hynny, rôl y </w:t>
      </w:r>
      <w:r w:rsidR="009850FC">
        <w:rPr>
          <w:rFonts w:eastAsia="Times New Roman" w:cstheme="minorHAnsi"/>
          <w:bCs/>
          <w:sz w:val="24"/>
          <w:lang w:val="cy-GB"/>
        </w:rPr>
        <w:t>Cadeirydd</w:t>
      </w:r>
      <w:r w:rsidR="00223611" w:rsidRPr="009850FC">
        <w:rPr>
          <w:rFonts w:eastAsia="Times New Roman" w:cstheme="minorHAnsi"/>
          <w:bCs/>
          <w:sz w:val="24"/>
          <w:lang w:val="cy-GB"/>
        </w:rPr>
        <w:t xml:space="preserve"> a</w:t>
      </w:r>
      <w:r>
        <w:rPr>
          <w:rFonts w:eastAsia="Times New Roman" w:cstheme="minorHAnsi"/>
          <w:bCs/>
          <w:sz w:val="24"/>
          <w:lang w:val="cy-GB"/>
        </w:rPr>
        <w:t>’r</w:t>
      </w:r>
      <w:r w:rsidR="00223611" w:rsidRPr="009850FC">
        <w:rPr>
          <w:rFonts w:eastAsia="Times New Roman" w:cstheme="minorHAnsi"/>
          <w:bCs/>
          <w:sz w:val="24"/>
          <w:lang w:val="cy-GB"/>
        </w:rPr>
        <w:t xml:space="preserve"> </w:t>
      </w:r>
      <w:r w:rsidR="009850FC">
        <w:rPr>
          <w:rFonts w:eastAsia="Times New Roman" w:cstheme="minorHAnsi"/>
          <w:bCs/>
          <w:sz w:val="24"/>
          <w:lang w:val="cy-GB"/>
        </w:rPr>
        <w:t>Prif Swyddog</w:t>
      </w:r>
      <w:bookmarkStart w:id="5" w:name="_Hlk32058359"/>
      <w:r w:rsidR="009C74A4">
        <w:rPr>
          <w:rFonts w:eastAsia="Times New Roman" w:cstheme="minorHAnsi"/>
          <w:bCs/>
          <w:sz w:val="24"/>
          <w:lang w:val="cy-GB"/>
        </w:rPr>
        <w:t xml:space="preserve"> fydd</w:t>
      </w:r>
      <w:r w:rsidR="00223611" w:rsidRPr="009850FC">
        <w:rPr>
          <w:rFonts w:eastAsia="Times New Roman" w:cstheme="minorHAnsi"/>
          <w:bCs/>
          <w:sz w:val="24"/>
          <w:lang w:val="cy-GB"/>
        </w:rPr>
        <w:t xml:space="preserve"> </w:t>
      </w:r>
      <w:bookmarkEnd w:id="5"/>
      <w:r>
        <w:rPr>
          <w:rFonts w:eastAsia="Times New Roman" w:cstheme="minorHAnsi"/>
          <w:bCs/>
          <w:sz w:val="24"/>
          <w:lang w:val="cy-GB"/>
        </w:rPr>
        <w:t xml:space="preserve">y ddwy swydd fwyaf allweddol mewn unrhyw sefydliad o hyd. Dywed arferion llywodraethu da mai cyfrifoldeb y </w:t>
      </w:r>
      <w:r w:rsidR="009850FC">
        <w:rPr>
          <w:rFonts w:eastAsia="Times New Roman" w:cstheme="minorHAnsi"/>
          <w:bCs/>
          <w:sz w:val="24"/>
          <w:lang w:val="cy-GB"/>
        </w:rPr>
        <w:t>Cadeirydd</w:t>
      </w:r>
      <w:r>
        <w:rPr>
          <w:rFonts w:eastAsia="Times New Roman" w:cstheme="minorHAnsi"/>
          <w:bCs/>
          <w:sz w:val="24"/>
          <w:lang w:val="cy-GB"/>
        </w:rPr>
        <w:t xml:space="preserve"> yw rheoli’r bwrdd ac mai cyfrifoldeb y</w:t>
      </w:r>
      <w:r w:rsidR="008F1D30" w:rsidRPr="009850FC">
        <w:rPr>
          <w:rFonts w:eastAsia="Times New Roman" w:cstheme="minorHAnsi"/>
          <w:bCs/>
          <w:sz w:val="24"/>
          <w:lang w:val="cy-GB"/>
        </w:rPr>
        <w:t xml:space="preserve"> </w:t>
      </w:r>
      <w:r w:rsidR="009850FC">
        <w:rPr>
          <w:rFonts w:eastAsia="Times New Roman" w:cstheme="minorHAnsi"/>
          <w:bCs/>
          <w:sz w:val="24"/>
          <w:lang w:val="cy-GB"/>
        </w:rPr>
        <w:t>Prif Swyddog</w:t>
      </w:r>
      <w:r>
        <w:rPr>
          <w:rFonts w:eastAsia="Times New Roman" w:cstheme="minorHAnsi"/>
          <w:bCs/>
          <w:sz w:val="24"/>
          <w:lang w:val="cy-GB"/>
        </w:rPr>
        <w:t xml:space="preserve"> yw rheoli’r sefydliad. Mae llawer o achosion o ddiffygion llywodraethu’n deillio o fethu deall yr egwyddor sylfaenol hon, neu sut i’w rhoi ar waith.             </w:t>
      </w:r>
    </w:p>
    <w:p w14:paraId="096131E6" w14:textId="5DF47833" w:rsidR="008F1D30" w:rsidRPr="009850FC" w:rsidRDefault="00E06F7A" w:rsidP="00223611">
      <w:pPr>
        <w:rPr>
          <w:rFonts w:eastAsia="Times New Roman" w:cstheme="minorHAnsi"/>
          <w:bCs/>
          <w:sz w:val="24"/>
          <w:lang w:val="cy-GB"/>
        </w:rPr>
      </w:pPr>
      <w:r>
        <w:rPr>
          <w:rFonts w:eastAsia="Times New Roman" w:cstheme="minorHAnsi"/>
          <w:bCs/>
          <w:sz w:val="24"/>
          <w:lang w:val="cy-GB"/>
        </w:rPr>
        <w:t xml:space="preserve">Mae’r berthynas rhwng y </w:t>
      </w:r>
      <w:r w:rsidR="009850FC">
        <w:rPr>
          <w:rFonts w:eastAsia="Times New Roman" w:cstheme="minorHAnsi"/>
          <w:bCs/>
          <w:sz w:val="24"/>
          <w:lang w:val="cy-GB"/>
        </w:rPr>
        <w:t>Cadeirydd</w:t>
      </w:r>
      <w:r w:rsidR="008F1D30" w:rsidRPr="009850FC">
        <w:rPr>
          <w:rFonts w:eastAsia="Times New Roman" w:cstheme="minorHAnsi"/>
          <w:bCs/>
          <w:sz w:val="24"/>
          <w:lang w:val="cy-GB"/>
        </w:rPr>
        <w:t xml:space="preserve"> </w:t>
      </w:r>
      <w:r>
        <w:rPr>
          <w:rFonts w:eastAsia="Times New Roman" w:cstheme="minorHAnsi"/>
          <w:bCs/>
          <w:sz w:val="24"/>
          <w:lang w:val="cy-GB"/>
        </w:rPr>
        <w:t>a’r Prif Swyddog</w:t>
      </w:r>
      <w:r w:rsidR="008F1D30" w:rsidRPr="009850FC">
        <w:rPr>
          <w:rFonts w:eastAsia="Times New Roman" w:cstheme="minorHAnsi"/>
          <w:bCs/>
          <w:sz w:val="24"/>
          <w:lang w:val="cy-GB"/>
        </w:rPr>
        <w:t xml:space="preserve"> </w:t>
      </w:r>
      <w:r>
        <w:rPr>
          <w:rFonts w:eastAsia="Times New Roman" w:cstheme="minorHAnsi"/>
          <w:bCs/>
          <w:sz w:val="24"/>
          <w:lang w:val="cy-GB"/>
        </w:rPr>
        <w:t xml:space="preserve">yn sylfaenol bwysig i iechyd a pherfformiad sefydliad. Nid yw’n ddigon i’r ddau unigolyn wneud yr hyn a ddisgwylir ganddynt o bersbectif technegol. Dylent hefyd allu cydweithio’n agos a chydweithredu’n llwyddiannus. Mae gwaith tîm o’r fath yn ofyniad sylfaenol er mwyn ffrwyno cyfraniadau ehangach y bwrdd o gyfarwyddwyr a’r tîm rheoli.  </w:t>
      </w:r>
    </w:p>
    <w:p w14:paraId="140615B0" w14:textId="22BA6162" w:rsidR="00223611" w:rsidRPr="009850FC" w:rsidRDefault="00E06F7A" w:rsidP="00223611">
      <w:pPr>
        <w:rPr>
          <w:rFonts w:eastAsia="Times New Roman" w:cstheme="minorHAnsi"/>
          <w:bCs/>
          <w:sz w:val="24"/>
          <w:lang w:val="cy-GB"/>
        </w:rPr>
      </w:pPr>
      <w:r>
        <w:rPr>
          <w:rFonts w:eastAsia="Times New Roman" w:cstheme="minorHAnsi"/>
          <w:bCs/>
          <w:sz w:val="24"/>
          <w:lang w:val="cy-GB"/>
        </w:rPr>
        <w:t>Pan nad yw’r</w:t>
      </w:r>
      <w:r w:rsidR="008F1D30" w:rsidRPr="009850FC">
        <w:rPr>
          <w:rFonts w:eastAsia="Times New Roman" w:cstheme="minorHAnsi"/>
          <w:bCs/>
          <w:sz w:val="24"/>
          <w:lang w:val="cy-GB"/>
        </w:rPr>
        <w:t xml:space="preserve"> </w:t>
      </w:r>
      <w:r w:rsidR="009850FC">
        <w:rPr>
          <w:rFonts w:eastAsia="Times New Roman" w:cstheme="minorHAnsi"/>
          <w:bCs/>
          <w:sz w:val="24"/>
          <w:lang w:val="cy-GB"/>
        </w:rPr>
        <w:t>Cadeirydd</w:t>
      </w:r>
      <w:r w:rsidR="008F1D30" w:rsidRPr="009850FC">
        <w:rPr>
          <w:rFonts w:eastAsia="Times New Roman" w:cstheme="minorHAnsi"/>
          <w:bCs/>
          <w:sz w:val="24"/>
          <w:lang w:val="cy-GB"/>
        </w:rPr>
        <w:t xml:space="preserve"> </w:t>
      </w:r>
      <w:r>
        <w:rPr>
          <w:rFonts w:eastAsia="Times New Roman" w:cstheme="minorHAnsi"/>
          <w:bCs/>
          <w:sz w:val="24"/>
          <w:lang w:val="cy-GB"/>
        </w:rPr>
        <w:t>a’r Prif Swyddog</w:t>
      </w:r>
      <w:r w:rsidR="008F1D30" w:rsidRPr="009850FC">
        <w:rPr>
          <w:rFonts w:eastAsia="Times New Roman" w:cstheme="minorHAnsi"/>
          <w:bCs/>
          <w:sz w:val="24"/>
          <w:lang w:val="cy-GB"/>
        </w:rPr>
        <w:t xml:space="preserve"> </w:t>
      </w:r>
      <w:r>
        <w:rPr>
          <w:rFonts w:eastAsia="Times New Roman" w:cstheme="minorHAnsi"/>
          <w:bCs/>
          <w:sz w:val="24"/>
          <w:lang w:val="cy-GB"/>
        </w:rPr>
        <w:t xml:space="preserve">yn cyd-dynnu, gall tensiynau o ganlyniad yn yr ystafell bwrdd a’r tu allan iddi gynyddu nes bod gwrthdaro, niwed i berthnasoedd, llai o ymddiriedaeth ac, yn y pen draw, dinistrio gwerth. Pan fydd anghytuno o’r fath yn gyhoeddus, mae enw da a brand y sefydliad yn dioddef hefyd.  </w:t>
      </w:r>
    </w:p>
    <w:p w14:paraId="1951C265" w14:textId="2976BE5A" w:rsidR="00BD2826" w:rsidRPr="009850FC" w:rsidRDefault="00E06F7A" w:rsidP="00223611">
      <w:pPr>
        <w:rPr>
          <w:rFonts w:eastAsia="Times New Roman" w:cstheme="minorHAnsi"/>
          <w:b/>
          <w:sz w:val="24"/>
          <w:lang w:val="cy-GB"/>
        </w:rPr>
      </w:pPr>
      <w:r>
        <w:rPr>
          <w:rFonts w:eastAsia="Times New Roman" w:cstheme="minorHAnsi"/>
          <w:b/>
          <w:sz w:val="24"/>
          <w:lang w:val="cy-GB"/>
        </w:rPr>
        <w:t xml:space="preserve">Y diwrnod ei hun </w:t>
      </w:r>
    </w:p>
    <w:p w14:paraId="11DAEDBC" w14:textId="29F4A42C" w:rsidR="00BD2826" w:rsidRPr="009850FC" w:rsidRDefault="00E06F7A" w:rsidP="00223611">
      <w:pPr>
        <w:rPr>
          <w:rFonts w:eastAsia="Times New Roman" w:cstheme="minorHAnsi"/>
          <w:bCs/>
          <w:sz w:val="24"/>
          <w:lang w:val="cy-GB"/>
        </w:rPr>
      </w:pPr>
      <w:r>
        <w:rPr>
          <w:rFonts w:eastAsia="Times New Roman" w:cstheme="minorHAnsi"/>
          <w:bCs/>
          <w:sz w:val="24"/>
          <w:lang w:val="cy-GB"/>
        </w:rPr>
        <w:t xml:space="preserve">Trafododd y cyfranogwyr amrywiaeth o faterion llywodraethu, gan edrych ar gysyniadau damcaniaethol ac astudiaethau achos ymarferol a real. Roedd ffocws y sgwrs ar effeithiolrwydd cyfarwyddwyr unigol, ac effeithiolrwydd y bwrdd yn gasgliadol, a’r berthynas rhwng y </w:t>
      </w:r>
      <w:r w:rsidR="009850FC">
        <w:rPr>
          <w:rFonts w:eastAsia="Times New Roman" w:cstheme="minorHAnsi"/>
          <w:bCs/>
          <w:sz w:val="24"/>
          <w:lang w:val="cy-GB"/>
        </w:rPr>
        <w:t>Cadeirydd</w:t>
      </w:r>
      <w:r w:rsidR="00C97D9E" w:rsidRPr="009850FC">
        <w:rPr>
          <w:rFonts w:eastAsia="Times New Roman" w:cstheme="minorHAnsi"/>
          <w:bCs/>
          <w:sz w:val="24"/>
          <w:lang w:val="cy-GB"/>
        </w:rPr>
        <w:t xml:space="preserve"> a</w:t>
      </w:r>
      <w:r>
        <w:rPr>
          <w:rFonts w:eastAsia="Times New Roman" w:cstheme="minorHAnsi"/>
          <w:bCs/>
          <w:sz w:val="24"/>
          <w:lang w:val="cy-GB"/>
        </w:rPr>
        <w:t>’r</w:t>
      </w:r>
      <w:r w:rsidR="00C97D9E" w:rsidRPr="009850FC">
        <w:rPr>
          <w:rFonts w:eastAsia="Times New Roman" w:cstheme="minorHAnsi"/>
          <w:bCs/>
          <w:sz w:val="24"/>
          <w:lang w:val="cy-GB"/>
        </w:rPr>
        <w:t xml:space="preserve"> </w:t>
      </w:r>
      <w:r w:rsidR="009850FC">
        <w:rPr>
          <w:rFonts w:eastAsia="Times New Roman" w:cstheme="minorHAnsi"/>
          <w:bCs/>
          <w:sz w:val="24"/>
          <w:lang w:val="cy-GB"/>
        </w:rPr>
        <w:t>Prif Swyddog</w:t>
      </w:r>
      <w:r w:rsidR="00DE6F63" w:rsidRPr="009850FC">
        <w:rPr>
          <w:rFonts w:eastAsia="Times New Roman" w:cstheme="minorHAnsi"/>
          <w:bCs/>
          <w:sz w:val="24"/>
          <w:lang w:val="cy-GB"/>
        </w:rPr>
        <w:t xml:space="preserve"> </w:t>
      </w:r>
      <w:r>
        <w:rPr>
          <w:rFonts w:eastAsia="Times New Roman" w:cstheme="minorHAnsi"/>
          <w:bCs/>
          <w:sz w:val="24"/>
          <w:lang w:val="cy-GB"/>
        </w:rPr>
        <w:t xml:space="preserve">oedd y prif ffocws.               </w:t>
      </w:r>
    </w:p>
    <w:p w14:paraId="1230D6C0" w14:textId="3D596AC4" w:rsidR="00C97D9E" w:rsidRPr="009850FC" w:rsidRDefault="009A019F" w:rsidP="00223611">
      <w:pPr>
        <w:rPr>
          <w:rFonts w:eastAsia="Times New Roman" w:cstheme="minorHAnsi"/>
          <w:bCs/>
          <w:sz w:val="24"/>
          <w:lang w:val="cy-GB"/>
        </w:rPr>
      </w:pPr>
      <w:r>
        <w:rPr>
          <w:rFonts w:eastAsia="Times New Roman" w:cstheme="minorHAnsi"/>
          <w:bCs/>
          <w:sz w:val="24"/>
          <w:lang w:val="cy-GB"/>
        </w:rPr>
        <w:t>Cwblhaodd y cyfranogwyr ymarfer (ceir esboniad isod</w:t>
      </w:r>
      <w:r w:rsidR="00DE6F63" w:rsidRPr="009850FC">
        <w:rPr>
          <w:rFonts w:eastAsia="Times New Roman" w:cstheme="minorHAnsi"/>
          <w:bCs/>
          <w:sz w:val="24"/>
          <w:lang w:val="cy-GB"/>
        </w:rPr>
        <w:t>)</w:t>
      </w:r>
      <w:r w:rsidR="00C97D9E" w:rsidRPr="009850FC">
        <w:rPr>
          <w:rFonts w:eastAsia="Times New Roman" w:cstheme="minorHAnsi"/>
          <w:bCs/>
          <w:sz w:val="24"/>
          <w:lang w:val="cy-GB"/>
        </w:rPr>
        <w:t xml:space="preserve"> </w:t>
      </w:r>
      <w:r>
        <w:rPr>
          <w:rFonts w:eastAsia="Times New Roman" w:cstheme="minorHAnsi"/>
          <w:bCs/>
          <w:sz w:val="24"/>
          <w:lang w:val="cy-GB"/>
        </w:rPr>
        <w:t xml:space="preserve">yn edrych ar yr agweddau amrywiol ar y berthynas rhwng y </w:t>
      </w:r>
      <w:r w:rsidR="009850FC">
        <w:rPr>
          <w:rFonts w:eastAsia="Times New Roman" w:cstheme="minorHAnsi"/>
          <w:bCs/>
          <w:sz w:val="24"/>
          <w:lang w:val="cy-GB"/>
        </w:rPr>
        <w:t>Cadeirydd</w:t>
      </w:r>
      <w:r w:rsidR="00C97D9E" w:rsidRPr="009850FC">
        <w:rPr>
          <w:rFonts w:eastAsia="Times New Roman" w:cstheme="minorHAnsi"/>
          <w:bCs/>
          <w:sz w:val="24"/>
          <w:lang w:val="cy-GB"/>
        </w:rPr>
        <w:t xml:space="preserve"> </w:t>
      </w:r>
      <w:r w:rsidR="00E06F7A">
        <w:rPr>
          <w:rFonts w:eastAsia="Times New Roman" w:cstheme="minorHAnsi"/>
          <w:bCs/>
          <w:sz w:val="24"/>
          <w:lang w:val="cy-GB"/>
        </w:rPr>
        <w:t>a’r Prif Swyddog</w:t>
      </w:r>
      <w:r w:rsidR="00C97D9E" w:rsidRPr="009850FC">
        <w:rPr>
          <w:rFonts w:eastAsia="Times New Roman" w:cstheme="minorHAnsi"/>
          <w:bCs/>
          <w:sz w:val="24"/>
          <w:lang w:val="cy-GB"/>
        </w:rPr>
        <w:t xml:space="preserve">. </w:t>
      </w:r>
      <w:r>
        <w:rPr>
          <w:rFonts w:eastAsia="Times New Roman" w:cstheme="minorHAnsi"/>
          <w:bCs/>
          <w:sz w:val="24"/>
          <w:lang w:val="cy-GB"/>
        </w:rPr>
        <w:t xml:space="preserve">Cafwyd egwyl am ginio a gwahanwyd yn ddau grŵp – y </w:t>
      </w:r>
      <w:r w:rsidR="009850FC">
        <w:rPr>
          <w:rFonts w:eastAsia="Times New Roman" w:cstheme="minorHAnsi"/>
          <w:bCs/>
          <w:sz w:val="24"/>
          <w:lang w:val="cy-GB"/>
        </w:rPr>
        <w:t>Cadeirydd</w:t>
      </w:r>
      <w:r>
        <w:rPr>
          <w:rFonts w:eastAsia="Times New Roman" w:cstheme="minorHAnsi"/>
          <w:bCs/>
          <w:sz w:val="24"/>
          <w:lang w:val="cy-GB"/>
        </w:rPr>
        <w:t>ion gyda’i gilydd a’r</w:t>
      </w:r>
      <w:r w:rsidR="00E06F7A">
        <w:rPr>
          <w:rFonts w:eastAsia="Times New Roman" w:cstheme="minorHAnsi"/>
          <w:bCs/>
          <w:sz w:val="24"/>
          <w:lang w:val="cy-GB"/>
        </w:rPr>
        <w:t xml:space="preserve"> Prif Swyddog</w:t>
      </w:r>
      <w:r>
        <w:rPr>
          <w:rFonts w:eastAsia="Times New Roman" w:cstheme="minorHAnsi"/>
          <w:bCs/>
          <w:sz w:val="24"/>
          <w:lang w:val="cy-GB"/>
        </w:rPr>
        <w:t>ion gyda’i gilydd</w:t>
      </w:r>
      <w:r w:rsidR="00C97D9E" w:rsidRPr="009850FC">
        <w:rPr>
          <w:rFonts w:eastAsia="Times New Roman" w:cstheme="minorHAnsi"/>
          <w:bCs/>
          <w:sz w:val="24"/>
          <w:lang w:val="cy-GB"/>
        </w:rPr>
        <w:t xml:space="preserve"> – </w:t>
      </w:r>
      <w:r>
        <w:rPr>
          <w:rFonts w:eastAsia="Times New Roman" w:cstheme="minorHAnsi"/>
          <w:bCs/>
          <w:sz w:val="24"/>
          <w:lang w:val="cy-GB"/>
        </w:rPr>
        <w:t>gan eistedd mewn gwahanol ystafelloedd. Trafodwyd eu hymatebion unigol i’r ymarfer o bersbectif</w:t>
      </w:r>
      <w:r w:rsidR="00C97D9E" w:rsidRPr="009850FC">
        <w:rPr>
          <w:rFonts w:eastAsia="Times New Roman" w:cstheme="minorHAnsi"/>
          <w:bCs/>
          <w:sz w:val="24"/>
          <w:lang w:val="cy-GB"/>
        </w:rPr>
        <w:t xml:space="preserve"> </w:t>
      </w:r>
      <w:r w:rsidR="009850FC">
        <w:rPr>
          <w:rFonts w:eastAsia="Times New Roman" w:cstheme="minorHAnsi"/>
          <w:bCs/>
          <w:sz w:val="24"/>
          <w:lang w:val="cy-GB"/>
        </w:rPr>
        <w:t>Cadeirydd</w:t>
      </w:r>
      <w:r>
        <w:rPr>
          <w:rFonts w:eastAsia="Times New Roman" w:cstheme="minorHAnsi"/>
          <w:bCs/>
          <w:sz w:val="24"/>
          <w:lang w:val="cy-GB"/>
        </w:rPr>
        <w:t xml:space="preserve"> neu </w:t>
      </w:r>
      <w:r w:rsidR="009C74A4">
        <w:rPr>
          <w:rFonts w:eastAsia="Times New Roman" w:cstheme="minorHAnsi"/>
          <w:bCs/>
          <w:sz w:val="24"/>
          <w:lang w:val="cy-GB"/>
        </w:rPr>
        <w:t xml:space="preserve">o </w:t>
      </w:r>
      <w:r>
        <w:rPr>
          <w:rFonts w:eastAsia="Times New Roman" w:cstheme="minorHAnsi"/>
          <w:bCs/>
          <w:sz w:val="24"/>
          <w:lang w:val="cy-GB"/>
        </w:rPr>
        <w:t xml:space="preserve">bersbectif </w:t>
      </w:r>
      <w:r w:rsidR="009850FC">
        <w:rPr>
          <w:rFonts w:eastAsia="Times New Roman" w:cstheme="minorHAnsi"/>
          <w:bCs/>
          <w:sz w:val="24"/>
          <w:lang w:val="cy-GB"/>
        </w:rPr>
        <w:t>Prif Swyddog</w:t>
      </w:r>
      <w:r>
        <w:rPr>
          <w:rFonts w:eastAsia="Times New Roman" w:cstheme="minorHAnsi"/>
          <w:bCs/>
          <w:sz w:val="24"/>
          <w:lang w:val="cy-GB"/>
        </w:rPr>
        <w:t xml:space="preserve">. Ar ôl cinio, </w:t>
      </w:r>
      <w:r w:rsidR="0045031D">
        <w:rPr>
          <w:rFonts w:eastAsia="Times New Roman" w:cstheme="minorHAnsi"/>
          <w:bCs/>
          <w:sz w:val="24"/>
          <w:lang w:val="cy-GB"/>
        </w:rPr>
        <w:t xml:space="preserve">daeth y ddau grŵp at ei gilydd a chymharu canlyniadau eu trafodaethau. </w:t>
      </w:r>
      <w:r w:rsidR="0071090D">
        <w:rPr>
          <w:rFonts w:eastAsia="Times New Roman" w:cstheme="minorHAnsi"/>
          <w:bCs/>
          <w:sz w:val="24"/>
          <w:lang w:val="cy-GB"/>
        </w:rPr>
        <w:t xml:space="preserve">Mae’r canlyniadau’n ffurfio’r Papur Gwyn hwn. </w:t>
      </w:r>
      <w:r w:rsidR="007C3722" w:rsidRPr="009850FC">
        <w:rPr>
          <w:rFonts w:eastAsia="Times New Roman" w:cstheme="minorHAnsi"/>
          <w:bCs/>
          <w:sz w:val="24"/>
          <w:lang w:val="cy-GB"/>
        </w:rPr>
        <w:t xml:space="preserve"> </w:t>
      </w:r>
    </w:p>
    <w:p w14:paraId="74DC4045" w14:textId="57474549" w:rsidR="007C3722" w:rsidRPr="009850FC" w:rsidRDefault="0071090D" w:rsidP="00223611">
      <w:pPr>
        <w:rPr>
          <w:rFonts w:eastAsia="Times New Roman" w:cstheme="minorHAnsi"/>
          <w:b/>
          <w:sz w:val="24"/>
          <w:lang w:val="cy-GB"/>
        </w:rPr>
      </w:pPr>
      <w:r>
        <w:rPr>
          <w:rFonts w:eastAsia="Times New Roman" w:cstheme="minorHAnsi"/>
          <w:b/>
          <w:sz w:val="24"/>
          <w:lang w:val="cy-GB"/>
        </w:rPr>
        <w:t>Yr ymarfer</w:t>
      </w:r>
      <w:r w:rsidR="000F6470">
        <w:rPr>
          <w:rFonts w:eastAsia="Times New Roman" w:cstheme="minorHAnsi"/>
          <w:b/>
          <w:sz w:val="24"/>
          <w:lang w:val="cy-GB"/>
        </w:rPr>
        <w:t xml:space="preserve"> </w:t>
      </w:r>
      <w:r>
        <w:rPr>
          <w:rFonts w:eastAsia="Times New Roman" w:cstheme="minorHAnsi"/>
          <w:b/>
          <w:sz w:val="24"/>
          <w:lang w:val="cy-GB"/>
        </w:rPr>
        <w:t xml:space="preserve">  </w:t>
      </w:r>
    </w:p>
    <w:p w14:paraId="045D1B6C" w14:textId="2D690F66" w:rsidR="005D44A6" w:rsidRPr="009850FC" w:rsidRDefault="0071090D" w:rsidP="004E3EEB">
      <w:pPr>
        <w:rPr>
          <w:rFonts w:cstheme="minorHAnsi"/>
          <w:sz w:val="24"/>
          <w:szCs w:val="24"/>
          <w:lang w:val="cy-GB"/>
        </w:rPr>
      </w:pPr>
      <w:bookmarkStart w:id="6" w:name="_Hlk32058272"/>
      <w:r>
        <w:rPr>
          <w:rFonts w:cstheme="minorHAnsi"/>
          <w:sz w:val="24"/>
          <w:szCs w:val="24"/>
          <w:lang w:val="cy-GB"/>
        </w:rPr>
        <w:t xml:space="preserve">Yn </w:t>
      </w:r>
      <w:r w:rsidR="00FD5778" w:rsidRPr="009850FC">
        <w:rPr>
          <w:rFonts w:cstheme="minorHAnsi"/>
          <w:sz w:val="24"/>
          <w:szCs w:val="24"/>
          <w:lang w:val="cy-GB"/>
        </w:rPr>
        <w:t xml:space="preserve">‘A Question of Balance – a Guide to the </w:t>
      </w:r>
      <w:r w:rsidR="009850FC">
        <w:rPr>
          <w:rFonts w:cstheme="minorHAnsi"/>
          <w:sz w:val="24"/>
          <w:szCs w:val="24"/>
          <w:lang w:val="cy-GB"/>
        </w:rPr>
        <w:t>C</w:t>
      </w:r>
      <w:r>
        <w:rPr>
          <w:rFonts w:cstheme="minorHAnsi"/>
          <w:sz w:val="24"/>
          <w:szCs w:val="24"/>
          <w:lang w:val="cy-GB"/>
        </w:rPr>
        <w:t>hair and Chief Officer</w:t>
      </w:r>
      <w:r w:rsidR="00FD5778" w:rsidRPr="009850FC">
        <w:rPr>
          <w:rFonts w:cstheme="minorHAnsi"/>
          <w:sz w:val="24"/>
          <w:szCs w:val="24"/>
          <w:lang w:val="cy-GB"/>
        </w:rPr>
        <w:t xml:space="preserve"> Relationship’</w:t>
      </w:r>
      <w:r w:rsidR="007C3722" w:rsidRPr="009850FC">
        <w:rPr>
          <w:rFonts w:cstheme="minorHAnsi"/>
          <w:sz w:val="24"/>
          <w:szCs w:val="24"/>
          <w:lang w:val="cy-GB"/>
        </w:rPr>
        <w:t>,</w:t>
      </w:r>
      <w:r w:rsidR="007C3722" w:rsidRPr="009850FC">
        <w:rPr>
          <w:rStyle w:val="FootnoteReference"/>
          <w:rFonts w:cstheme="minorHAnsi"/>
          <w:sz w:val="24"/>
          <w:szCs w:val="24"/>
          <w:lang w:val="cy-GB"/>
        </w:rPr>
        <w:footnoteReference w:id="5"/>
      </w:r>
      <w:r w:rsidR="00FD5778" w:rsidRPr="009850FC">
        <w:rPr>
          <w:rFonts w:cstheme="minorHAnsi"/>
          <w:sz w:val="24"/>
          <w:szCs w:val="24"/>
          <w:lang w:val="cy-GB"/>
        </w:rPr>
        <w:t xml:space="preserve"> </w:t>
      </w:r>
      <w:bookmarkEnd w:id="6"/>
      <w:r>
        <w:rPr>
          <w:rFonts w:cstheme="minorHAnsi"/>
          <w:sz w:val="24"/>
          <w:szCs w:val="24"/>
          <w:lang w:val="cy-GB"/>
        </w:rPr>
        <w:t xml:space="preserve">mae’r cyhoeddiad yn edrych ar berthynas y </w:t>
      </w:r>
      <w:r w:rsidR="009850FC">
        <w:rPr>
          <w:rFonts w:cstheme="minorHAnsi"/>
          <w:sz w:val="24"/>
          <w:szCs w:val="24"/>
          <w:lang w:val="cy-GB"/>
        </w:rPr>
        <w:t>Cadeirydd</w:t>
      </w:r>
      <w:r>
        <w:rPr>
          <w:rFonts w:cstheme="minorHAnsi"/>
          <w:sz w:val="24"/>
          <w:szCs w:val="24"/>
          <w:lang w:val="cy-GB"/>
        </w:rPr>
        <w:t xml:space="preserve"> gyda’r </w:t>
      </w:r>
      <w:r w:rsidR="009850FC">
        <w:rPr>
          <w:rFonts w:cstheme="minorHAnsi"/>
          <w:sz w:val="24"/>
          <w:szCs w:val="24"/>
          <w:lang w:val="cy-GB"/>
        </w:rPr>
        <w:t>Prif Swyddog</w:t>
      </w:r>
      <w:r w:rsidR="005D44A6" w:rsidRPr="009850FC">
        <w:rPr>
          <w:rFonts w:cstheme="minorHAnsi"/>
          <w:sz w:val="24"/>
          <w:szCs w:val="24"/>
          <w:lang w:val="cy-GB"/>
        </w:rPr>
        <w:t xml:space="preserve"> </w:t>
      </w:r>
      <w:r>
        <w:rPr>
          <w:rFonts w:cstheme="minorHAnsi"/>
          <w:sz w:val="24"/>
          <w:szCs w:val="24"/>
          <w:lang w:val="cy-GB"/>
        </w:rPr>
        <w:t xml:space="preserve">mewn naw maes allweddol o ran rôl ac ymddygiad. Gofynnwyd i’r cyfranogwyr ystyried y meysydd hyn ac ateb cwestiynau a ofynnwyd o bersbectif eu rôl.              </w:t>
      </w:r>
      <w:r w:rsidR="003027F0" w:rsidRPr="009850FC">
        <w:rPr>
          <w:rFonts w:cstheme="minorHAnsi"/>
          <w:sz w:val="24"/>
          <w:szCs w:val="24"/>
          <w:lang w:val="cy-GB"/>
        </w:rPr>
        <w:t xml:space="preserve"> </w:t>
      </w:r>
    </w:p>
    <w:p w14:paraId="12B1B95B" w14:textId="47638748" w:rsidR="00B8135A" w:rsidRPr="009850FC" w:rsidRDefault="00D27D35" w:rsidP="004E3EEB">
      <w:pPr>
        <w:rPr>
          <w:rFonts w:cstheme="minorHAnsi"/>
          <w:sz w:val="24"/>
          <w:szCs w:val="24"/>
          <w:lang w:val="cy-GB"/>
        </w:rPr>
      </w:pPr>
      <w:r>
        <w:rPr>
          <w:rFonts w:cstheme="minorHAnsi"/>
          <w:sz w:val="24"/>
          <w:szCs w:val="24"/>
          <w:lang w:val="cy-GB"/>
        </w:rPr>
        <w:lastRenderedPageBreak/>
        <w:t xml:space="preserve">Mewn perthynas â’r naw maes a ystyriwyd, gofynnwyd i’r cyfranogwyr farcio – ar raddfa o </w:t>
      </w:r>
      <w:r w:rsidR="001E488F" w:rsidRPr="009850FC">
        <w:rPr>
          <w:rFonts w:cstheme="minorHAnsi"/>
          <w:sz w:val="24"/>
          <w:szCs w:val="24"/>
          <w:lang w:val="cy-GB"/>
        </w:rPr>
        <w:t xml:space="preserve">0 </w:t>
      </w:r>
      <w:r>
        <w:rPr>
          <w:rFonts w:cstheme="minorHAnsi"/>
          <w:sz w:val="24"/>
          <w:szCs w:val="24"/>
          <w:lang w:val="cy-GB"/>
        </w:rPr>
        <w:t>i</w:t>
      </w:r>
      <w:r w:rsidR="001E488F" w:rsidRPr="009850FC">
        <w:rPr>
          <w:rFonts w:cstheme="minorHAnsi"/>
          <w:sz w:val="24"/>
          <w:szCs w:val="24"/>
          <w:lang w:val="cy-GB"/>
        </w:rPr>
        <w:t xml:space="preserve"> 10 </w:t>
      </w:r>
    </w:p>
    <w:p w14:paraId="319ECC34" w14:textId="63331A1B" w:rsidR="001E488F" w:rsidRPr="009850FC" w:rsidRDefault="00D27D35" w:rsidP="00D13067">
      <w:pPr>
        <w:pStyle w:val="ListParagraph"/>
        <w:numPr>
          <w:ilvl w:val="0"/>
          <w:numId w:val="1"/>
        </w:numPr>
        <w:ind w:left="643"/>
        <w:rPr>
          <w:rFonts w:cstheme="minorHAnsi"/>
          <w:sz w:val="24"/>
          <w:szCs w:val="24"/>
          <w:lang w:val="cy-GB"/>
        </w:rPr>
      </w:pPr>
      <w:bookmarkStart w:id="7" w:name="_Hlk29016407"/>
      <w:r>
        <w:rPr>
          <w:rFonts w:cstheme="minorHAnsi"/>
          <w:sz w:val="24"/>
          <w:szCs w:val="24"/>
          <w:lang w:val="cy-GB"/>
        </w:rPr>
        <w:t>ble oeddent</w:t>
      </w:r>
      <w:bookmarkStart w:id="8" w:name="_Hlk28966311"/>
      <w:r>
        <w:rPr>
          <w:rFonts w:cstheme="minorHAnsi"/>
          <w:sz w:val="24"/>
          <w:szCs w:val="24"/>
          <w:lang w:val="cy-GB"/>
        </w:rPr>
        <w:t xml:space="preserve"> yn credu o</w:t>
      </w:r>
      <w:bookmarkEnd w:id="7"/>
      <w:r>
        <w:rPr>
          <w:rFonts w:cstheme="minorHAnsi"/>
          <w:sz w:val="24"/>
          <w:szCs w:val="24"/>
          <w:lang w:val="cy-GB"/>
        </w:rPr>
        <w:t xml:space="preserve">edd y </w:t>
      </w:r>
      <w:r w:rsidR="009850FC">
        <w:rPr>
          <w:rFonts w:cstheme="minorHAnsi"/>
          <w:sz w:val="24"/>
          <w:szCs w:val="24"/>
          <w:lang w:val="cy-GB"/>
        </w:rPr>
        <w:t>Cadeirydd</w:t>
      </w:r>
      <w:r w:rsidR="00FD5778" w:rsidRPr="009850FC">
        <w:rPr>
          <w:rFonts w:cstheme="minorHAnsi"/>
          <w:sz w:val="24"/>
          <w:szCs w:val="24"/>
          <w:lang w:val="cy-GB"/>
        </w:rPr>
        <w:t xml:space="preserve"> </w:t>
      </w:r>
      <w:r>
        <w:rPr>
          <w:rFonts w:cstheme="minorHAnsi"/>
          <w:sz w:val="24"/>
          <w:szCs w:val="24"/>
          <w:lang w:val="cy-GB"/>
        </w:rPr>
        <w:t>yn gweithredu ar hyn o bryd</w:t>
      </w:r>
    </w:p>
    <w:p w14:paraId="499D70E0" w14:textId="1A9422C2" w:rsidR="003027F0" w:rsidRPr="009850FC" w:rsidRDefault="00D27D35" w:rsidP="00D13067">
      <w:pPr>
        <w:pStyle w:val="ListParagraph"/>
        <w:numPr>
          <w:ilvl w:val="0"/>
          <w:numId w:val="1"/>
        </w:numPr>
        <w:ind w:left="643"/>
        <w:rPr>
          <w:rFonts w:cstheme="minorHAnsi"/>
          <w:sz w:val="24"/>
          <w:szCs w:val="24"/>
          <w:lang w:val="cy-GB"/>
        </w:rPr>
      </w:pPr>
      <w:r>
        <w:rPr>
          <w:rFonts w:cstheme="minorHAnsi"/>
          <w:sz w:val="24"/>
          <w:szCs w:val="24"/>
          <w:lang w:val="cy-GB"/>
        </w:rPr>
        <w:t xml:space="preserve">ble oeddent yn credu oedd y sefyllfa orau i fwrdd fod            </w:t>
      </w:r>
    </w:p>
    <w:p w14:paraId="01572CA3" w14:textId="31284387" w:rsidR="001E488F" w:rsidRPr="009850FC" w:rsidRDefault="00D27D35" w:rsidP="003027F0">
      <w:pPr>
        <w:rPr>
          <w:rFonts w:cstheme="minorHAnsi"/>
          <w:sz w:val="24"/>
          <w:szCs w:val="24"/>
          <w:lang w:val="cy-GB"/>
        </w:rPr>
      </w:pPr>
      <w:r>
        <w:rPr>
          <w:rFonts w:cstheme="minorHAnsi"/>
          <w:sz w:val="24"/>
          <w:szCs w:val="24"/>
          <w:lang w:val="cy-GB"/>
        </w:rPr>
        <w:t xml:space="preserve">gyda </w:t>
      </w:r>
    </w:p>
    <w:p w14:paraId="43FBAFA2" w14:textId="5EAF2C93" w:rsidR="00E039F3" w:rsidRPr="009850FC" w:rsidRDefault="005A44E9" w:rsidP="003027F0">
      <w:pPr>
        <w:rPr>
          <w:rFonts w:cstheme="minorHAnsi"/>
          <w:sz w:val="24"/>
          <w:szCs w:val="24"/>
          <w:lang w:val="cy-GB"/>
        </w:rPr>
      </w:pPr>
      <w:r w:rsidRPr="009850FC">
        <w:rPr>
          <w:rFonts w:cstheme="minorHAnsi"/>
          <w:sz w:val="24"/>
          <w:szCs w:val="24"/>
          <w:lang w:val="cy-GB"/>
        </w:rPr>
        <w:t xml:space="preserve">0 = </w:t>
      </w:r>
      <w:r w:rsidR="00D27D35">
        <w:rPr>
          <w:rFonts w:cstheme="minorHAnsi"/>
          <w:sz w:val="24"/>
          <w:szCs w:val="24"/>
          <w:lang w:val="cy-GB"/>
        </w:rPr>
        <w:t>y</w:t>
      </w:r>
      <w:r w:rsidR="003027F0" w:rsidRPr="009850FC">
        <w:rPr>
          <w:rFonts w:cstheme="minorHAnsi"/>
          <w:sz w:val="24"/>
          <w:szCs w:val="24"/>
          <w:lang w:val="cy-GB"/>
        </w:rPr>
        <w:t xml:space="preserve"> </w:t>
      </w:r>
      <w:r w:rsidR="009850FC">
        <w:rPr>
          <w:rFonts w:cstheme="minorHAnsi"/>
          <w:sz w:val="24"/>
          <w:szCs w:val="24"/>
          <w:lang w:val="cy-GB"/>
        </w:rPr>
        <w:t>Cadeirydd</w:t>
      </w:r>
      <w:r w:rsidR="003027F0" w:rsidRPr="009850FC">
        <w:rPr>
          <w:rFonts w:cstheme="minorHAnsi"/>
          <w:sz w:val="24"/>
          <w:szCs w:val="24"/>
          <w:lang w:val="cy-GB"/>
        </w:rPr>
        <w:t xml:space="preserve"> </w:t>
      </w:r>
      <w:r w:rsidR="00D27D35">
        <w:rPr>
          <w:rFonts w:cstheme="minorHAnsi"/>
          <w:sz w:val="24"/>
          <w:szCs w:val="24"/>
          <w:lang w:val="cy-GB"/>
        </w:rPr>
        <w:t>ddim yn ymwneud (o gwbl) â’r gweithgarwch hwn</w:t>
      </w:r>
    </w:p>
    <w:p w14:paraId="6935C8D5" w14:textId="41C8AEAE" w:rsidR="00FD5778" w:rsidRPr="009850FC" w:rsidRDefault="005A44E9" w:rsidP="003027F0">
      <w:pPr>
        <w:rPr>
          <w:rFonts w:cstheme="minorHAnsi"/>
          <w:sz w:val="24"/>
          <w:szCs w:val="24"/>
          <w:lang w:val="cy-GB"/>
        </w:rPr>
      </w:pPr>
      <w:r w:rsidRPr="009850FC">
        <w:rPr>
          <w:rFonts w:cstheme="minorHAnsi"/>
          <w:sz w:val="24"/>
          <w:szCs w:val="24"/>
          <w:lang w:val="cy-GB"/>
        </w:rPr>
        <w:t xml:space="preserve">10 = </w:t>
      </w:r>
      <w:r w:rsidR="00D27D35">
        <w:rPr>
          <w:rFonts w:cstheme="minorHAnsi"/>
          <w:sz w:val="24"/>
          <w:szCs w:val="24"/>
          <w:lang w:val="cy-GB"/>
        </w:rPr>
        <w:t xml:space="preserve">y </w:t>
      </w:r>
      <w:r w:rsidR="009850FC">
        <w:rPr>
          <w:rFonts w:cstheme="minorHAnsi"/>
          <w:sz w:val="24"/>
          <w:szCs w:val="24"/>
          <w:lang w:val="cy-GB"/>
        </w:rPr>
        <w:t>Cadeirydd</w:t>
      </w:r>
      <w:r w:rsidR="003027F0" w:rsidRPr="009850FC">
        <w:rPr>
          <w:rFonts w:cstheme="minorHAnsi"/>
          <w:sz w:val="24"/>
          <w:szCs w:val="24"/>
          <w:lang w:val="cy-GB"/>
        </w:rPr>
        <w:t xml:space="preserve"> </w:t>
      </w:r>
      <w:r w:rsidR="00D27D35">
        <w:rPr>
          <w:rFonts w:cstheme="minorHAnsi"/>
          <w:sz w:val="24"/>
          <w:szCs w:val="24"/>
          <w:lang w:val="cy-GB"/>
        </w:rPr>
        <w:t xml:space="preserve">yn ymwneud yn llwyr â’r gweithgrwch hwn </w:t>
      </w:r>
    </w:p>
    <w:bookmarkEnd w:id="8"/>
    <w:p w14:paraId="0CF1A293" w14:textId="2C3A2627" w:rsidR="00B832F0" w:rsidRPr="009850FC" w:rsidRDefault="00570863" w:rsidP="00B8135A">
      <w:pPr>
        <w:rPr>
          <w:rFonts w:cstheme="minorHAnsi"/>
          <w:sz w:val="24"/>
          <w:szCs w:val="24"/>
          <w:lang w:val="cy-GB"/>
        </w:rPr>
      </w:pPr>
      <w:r>
        <w:rPr>
          <w:rFonts w:cstheme="minorHAnsi"/>
          <w:sz w:val="24"/>
          <w:szCs w:val="24"/>
          <w:lang w:val="cy-GB"/>
        </w:rPr>
        <w:t xml:space="preserve">Anogwyd yr ymatebwyr i ystyried nad oedd unrhyw atebion cywir neu anghywir, ac y gallai’r ymateb ddibynnu ar ble oedd eu bwrdd yn ei esblygiad, ble oedd eu sefydliad yn ei esblygiad, a ble oedd y </w:t>
      </w:r>
      <w:r w:rsidR="009850FC">
        <w:rPr>
          <w:rFonts w:cstheme="minorHAnsi"/>
          <w:sz w:val="24"/>
          <w:szCs w:val="24"/>
          <w:lang w:val="cy-GB"/>
        </w:rPr>
        <w:t>Cadeirydd</w:t>
      </w:r>
      <w:r w:rsidR="003027F0" w:rsidRPr="009850FC">
        <w:rPr>
          <w:rFonts w:cstheme="minorHAnsi"/>
          <w:sz w:val="24"/>
          <w:szCs w:val="24"/>
          <w:lang w:val="cy-GB"/>
        </w:rPr>
        <w:t xml:space="preserve"> </w:t>
      </w:r>
      <w:r w:rsidR="00E06F7A">
        <w:rPr>
          <w:rFonts w:cstheme="minorHAnsi"/>
          <w:sz w:val="24"/>
          <w:szCs w:val="24"/>
          <w:lang w:val="cy-GB"/>
        </w:rPr>
        <w:t>a’r Prif Swyddog</w:t>
      </w:r>
      <w:r w:rsidR="003027F0" w:rsidRPr="009850FC">
        <w:rPr>
          <w:rFonts w:cstheme="minorHAnsi"/>
          <w:sz w:val="24"/>
          <w:szCs w:val="24"/>
          <w:lang w:val="cy-GB"/>
        </w:rPr>
        <w:t xml:space="preserve"> </w:t>
      </w:r>
      <w:r>
        <w:rPr>
          <w:rFonts w:cstheme="minorHAnsi"/>
          <w:sz w:val="24"/>
          <w:szCs w:val="24"/>
          <w:lang w:val="cy-GB"/>
        </w:rPr>
        <w:t xml:space="preserve">o ran esblygiad eu perthynas.                          </w:t>
      </w:r>
    </w:p>
    <w:p w14:paraId="51BFA82F" w14:textId="5C03B34D" w:rsidR="005677C7" w:rsidRPr="009850FC" w:rsidRDefault="00570863" w:rsidP="00B8135A">
      <w:pPr>
        <w:rPr>
          <w:rFonts w:cstheme="minorHAnsi"/>
          <w:sz w:val="24"/>
          <w:szCs w:val="24"/>
          <w:lang w:val="cy-GB"/>
        </w:rPr>
      </w:pPr>
      <w:r>
        <w:rPr>
          <w:rFonts w:cstheme="minorHAnsi"/>
          <w:sz w:val="24"/>
          <w:szCs w:val="24"/>
          <w:lang w:val="cy-GB"/>
        </w:rPr>
        <w:t xml:space="preserve">Er enghraifft, o ran i ba raddau y mae’r </w:t>
      </w:r>
      <w:r w:rsidR="009850FC">
        <w:rPr>
          <w:rFonts w:cstheme="minorHAnsi"/>
          <w:sz w:val="24"/>
          <w:szCs w:val="24"/>
          <w:lang w:val="cy-GB"/>
        </w:rPr>
        <w:t>Cadeirydd</w:t>
      </w:r>
      <w:r w:rsidR="001E488F" w:rsidRPr="009850FC">
        <w:rPr>
          <w:rFonts w:cstheme="minorHAnsi"/>
          <w:sz w:val="24"/>
          <w:szCs w:val="24"/>
          <w:lang w:val="cy-GB"/>
        </w:rPr>
        <w:t xml:space="preserve"> </w:t>
      </w:r>
      <w:r>
        <w:rPr>
          <w:rFonts w:cstheme="minorHAnsi"/>
          <w:sz w:val="24"/>
          <w:szCs w:val="24"/>
          <w:lang w:val="cy-GB"/>
        </w:rPr>
        <w:t>yn edrych yn gyffredinol ar weith</w:t>
      </w:r>
      <w:r w:rsidR="001E488F" w:rsidRPr="009850FC">
        <w:rPr>
          <w:rFonts w:cstheme="minorHAnsi"/>
          <w:sz w:val="24"/>
          <w:szCs w:val="24"/>
          <w:lang w:val="cy-GB"/>
        </w:rPr>
        <w:t>g</w:t>
      </w:r>
      <w:r>
        <w:rPr>
          <w:rFonts w:cstheme="minorHAnsi"/>
          <w:sz w:val="24"/>
          <w:szCs w:val="24"/>
          <w:lang w:val="cy-GB"/>
        </w:rPr>
        <w:t>areddau’r sefydliad, mae sgôr isel yn awgrymu bod y</w:t>
      </w:r>
      <w:r w:rsidR="003027F0" w:rsidRPr="009850FC">
        <w:rPr>
          <w:rFonts w:cstheme="minorHAnsi"/>
          <w:sz w:val="24"/>
          <w:szCs w:val="24"/>
          <w:lang w:val="cy-GB"/>
        </w:rPr>
        <w:t xml:space="preserve"> </w:t>
      </w:r>
      <w:r w:rsidR="009850FC">
        <w:rPr>
          <w:rFonts w:cstheme="minorHAnsi"/>
          <w:sz w:val="24"/>
          <w:szCs w:val="24"/>
          <w:lang w:val="cy-GB"/>
        </w:rPr>
        <w:t>Cadeirydd</w:t>
      </w:r>
      <w:r>
        <w:rPr>
          <w:rFonts w:cstheme="minorHAnsi"/>
          <w:sz w:val="24"/>
          <w:szCs w:val="24"/>
          <w:lang w:val="cy-GB"/>
        </w:rPr>
        <w:t xml:space="preserve"> yn chwarae rhan ymarferol, heb sicrhau llawer o bellter oddi wrth y busnes. Yn achos sefyd</w:t>
      </w:r>
      <w:bookmarkStart w:id="9" w:name="_Hlk29016990"/>
      <w:r>
        <w:rPr>
          <w:rFonts w:cstheme="minorHAnsi"/>
          <w:sz w:val="24"/>
          <w:szCs w:val="24"/>
          <w:lang w:val="cy-GB"/>
        </w:rPr>
        <w:t>liad sy’n cael anhawster, gall yr ymddygiad hwn fod yn ddymunol a chael ei groesawu gan y</w:t>
      </w:r>
      <w:r w:rsidR="003027F0" w:rsidRPr="009850FC">
        <w:rPr>
          <w:rFonts w:cstheme="minorHAnsi"/>
          <w:sz w:val="24"/>
          <w:szCs w:val="24"/>
          <w:lang w:val="cy-GB"/>
        </w:rPr>
        <w:t xml:space="preserve"> </w:t>
      </w:r>
      <w:r w:rsidR="009850FC">
        <w:rPr>
          <w:rFonts w:cstheme="minorHAnsi"/>
          <w:sz w:val="24"/>
          <w:szCs w:val="24"/>
          <w:lang w:val="cy-GB"/>
        </w:rPr>
        <w:t>Prif Swyddog</w:t>
      </w:r>
      <w:bookmarkEnd w:id="9"/>
      <w:r w:rsidR="005677C7" w:rsidRPr="009850FC">
        <w:rPr>
          <w:rFonts w:cstheme="minorHAnsi"/>
          <w:sz w:val="24"/>
          <w:szCs w:val="24"/>
          <w:lang w:val="cy-GB"/>
        </w:rPr>
        <w:t xml:space="preserve">. </w:t>
      </w:r>
      <w:r>
        <w:rPr>
          <w:rFonts w:cstheme="minorHAnsi"/>
          <w:sz w:val="24"/>
          <w:szCs w:val="24"/>
          <w:lang w:val="cy-GB"/>
        </w:rPr>
        <w:t>Y</w:t>
      </w:r>
      <w:bookmarkStart w:id="10" w:name="_Hlk29016910"/>
      <w:r>
        <w:rPr>
          <w:rFonts w:cstheme="minorHAnsi"/>
          <w:sz w:val="24"/>
          <w:szCs w:val="24"/>
          <w:lang w:val="cy-GB"/>
        </w:rPr>
        <w:t>n achos sefydliad iach, gall dull o weithredu o’r fath gyfyngu ar y Prif Swyddog a gall gasáu</w:t>
      </w:r>
      <w:r w:rsidR="000F6470">
        <w:rPr>
          <w:rFonts w:cstheme="minorHAnsi"/>
          <w:sz w:val="24"/>
          <w:szCs w:val="24"/>
          <w:lang w:val="cy-GB"/>
        </w:rPr>
        <w:t xml:space="preserve"> hynny</w:t>
      </w:r>
      <w:r>
        <w:rPr>
          <w:rFonts w:cstheme="minorHAnsi"/>
          <w:sz w:val="24"/>
          <w:szCs w:val="24"/>
          <w:lang w:val="cy-GB"/>
        </w:rPr>
        <w:t xml:space="preserve">.             </w:t>
      </w:r>
    </w:p>
    <w:bookmarkEnd w:id="10"/>
    <w:p w14:paraId="7A643F20" w14:textId="5918D750" w:rsidR="001E488F" w:rsidRPr="009850FC" w:rsidRDefault="00C434C2" w:rsidP="00B8135A">
      <w:pPr>
        <w:rPr>
          <w:rFonts w:cstheme="minorHAnsi"/>
          <w:sz w:val="24"/>
          <w:szCs w:val="24"/>
          <w:lang w:val="cy-GB"/>
        </w:rPr>
      </w:pPr>
      <w:r>
        <w:rPr>
          <w:rFonts w:cstheme="minorHAnsi"/>
          <w:sz w:val="24"/>
          <w:szCs w:val="24"/>
          <w:lang w:val="cy-GB"/>
        </w:rPr>
        <w:t xml:space="preserve">Ar y llaw arall, mae sgôr uchel yn arwydd bod y </w:t>
      </w:r>
      <w:r w:rsidR="009850FC">
        <w:rPr>
          <w:rFonts w:cstheme="minorHAnsi"/>
          <w:sz w:val="24"/>
          <w:szCs w:val="24"/>
          <w:lang w:val="cy-GB"/>
        </w:rPr>
        <w:t>Cadeirydd</w:t>
      </w:r>
      <w:r>
        <w:rPr>
          <w:rFonts w:cstheme="minorHAnsi"/>
          <w:sz w:val="24"/>
          <w:szCs w:val="24"/>
          <w:lang w:val="cy-GB"/>
        </w:rPr>
        <w:t xml:space="preserve"> yn gweithredu ar lefel uchel. Yn achos sefydliad iach, gall dull o’r fath o weithredu roi rhyddid i’r </w:t>
      </w:r>
      <w:r w:rsidR="009850FC">
        <w:rPr>
          <w:rFonts w:cstheme="minorHAnsi"/>
          <w:sz w:val="24"/>
          <w:szCs w:val="24"/>
          <w:lang w:val="cy-GB"/>
        </w:rPr>
        <w:t>Prif Swyddog</w:t>
      </w:r>
      <w:r w:rsidR="005677C7" w:rsidRPr="009850FC">
        <w:rPr>
          <w:rFonts w:cstheme="minorHAnsi"/>
          <w:sz w:val="24"/>
          <w:szCs w:val="24"/>
          <w:lang w:val="cy-GB"/>
        </w:rPr>
        <w:t xml:space="preserve">, </w:t>
      </w:r>
      <w:r>
        <w:rPr>
          <w:rFonts w:cstheme="minorHAnsi"/>
          <w:sz w:val="24"/>
          <w:szCs w:val="24"/>
          <w:lang w:val="cy-GB"/>
        </w:rPr>
        <w:t>sy’n gweld y</w:t>
      </w:r>
      <w:r w:rsidR="005677C7" w:rsidRPr="009850FC">
        <w:rPr>
          <w:rFonts w:cstheme="minorHAnsi"/>
          <w:sz w:val="24"/>
          <w:szCs w:val="24"/>
          <w:lang w:val="cy-GB"/>
        </w:rPr>
        <w:t xml:space="preserve"> </w:t>
      </w:r>
      <w:r w:rsidR="009850FC">
        <w:rPr>
          <w:rFonts w:cstheme="minorHAnsi"/>
          <w:sz w:val="24"/>
          <w:szCs w:val="24"/>
          <w:lang w:val="cy-GB"/>
        </w:rPr>
        <w:t>Cadeirydd</w:t>
      </w:r>
      <w:r w:rsidR="005677C7" w:rsidRPr="009850FC">
        <w:rPr>
          <w:rFonts w:cstheme="minorHAnsi"/>
          <w:sz w:val="24"/>
          <w:szCs w:val="24"/>
          <w:lang w:val="cy-GB"/>
        </w:rPr>
        <w:t xml:space="preserve"> </w:t>
      </w:r>
      <w:r>
        <w:rPr>
          <w:rFonts w:cstheme="minorHAnsi"/>
          <w:sz w:val="24"/>
          <w:szCs w:val="24"/>
          <w:lang w:val="cy-GB"/>
        </w:rPr>
        <w:t>fel</w:t>
      </w:r>
      <w:r w:rsidR="005677C7" w:rsidRPr="009850FC">
        <w:rPr>
          <w:rFonts w:cstheme="minorHAnsi"/>
          <w:sz w:val="24"/>
          <w:szCs w:val="24"/>
          <w:lang w:val="cy-GB"/>
        </w:rPr>
        <w:t xml:space="preserve"> mentor</w:t>
      </w:r>
      <w:r w:rsidR="00792B70" w:rsidRPr="009850FC">
        <w:rPr>
          <w:rFonts w:cstheme="minorHAnsi"/>
          <w:sz w:val="24"/>
          <w:szCs w:val="24"/>
          <w:lang w:val="cy-GB"/>
        </w:rPr>
        <w:t>,</w:t>
      </w:r>
      <w:r w:rsidR="005677C7" w:rsidRPr="009850FC">
        <w:rPr>
          <w:rFonts w:cstheme="minorHAnsi"/>
          <w:sz w:val="24"/>
          <w:szCs w:val="24"/>
          <w:lang w:val="cy-GB"/>
        </w:rPr>
        <w:t xml:space="preserve"> </w:t>
      </w:r>
      <w:r>
        <w:rPr>
          <w:rFonts w:cstheme="minorHAnsi"/>
          <w:sz w:val="24"/>
          <w:szCs w:val="24"/>
          <w:lang w:val="cy-GB"/>
        </w:rPr>
        <w:t xml:space="preserve">yn helpu’r </w:t>
      </w:r>
      <w:r w:rsidR="009850FC">
        <w:rPr>
          <w:rFonts w:cstheme="minorHAnsi"/>
          <w:sz w:val="24"/>
          <w:szCs w:val="24"/>
          <w:lang w:val="cy-GB"/>
        </w:rPr>
        <w:t>Prif Swyddog</w:t>
      </w:r>
      <w:r w:rsidR="005677C7" w:rsidRPr="009850FC">
        <w:rPr>
          <w:rFonts w:cstheme="minorHAnsi"/>
          <w:sz w:val="24"/>
          <w:szCs w:val="24"/>
          <w:lang w:val="cy-GB"/>
        </w:rPr>
        <w:t xml:space="preserve"> </w:t>
      </w:r>
      <w:r>
        <w:rPr>
          <w:rFonts w:cstheme="minorHAnsi"/>
          <w:sz w:val="24"/>
          <w:szCs w:val="24"/>
          <w:lang w:val="cy-GB"/>
        </w:rPr>
        <w:t xml:space="preserve">i ddysgu a thyfu. Yn achos sefydliad mewn anhawster, gall y </w:t>
      </w:r>
      <w:r w:rsidR="009850FC">
        <w:rPr>
          <w:rFonts w:cstheme="minorHAnsi"/>
          <w:sz w:val="24"/>
          <w:szCs w:val="24"/>
          <w:lang w:val="cy-GB"/>
        </w:rPr>
        <w:t>Prif Swyddog</w:t>
      </w:r>
      <w:r w:rsidR="005677C7" w:rsidRPr="009850FC">
        <w:rPr>
          <w:rFonts w:cstheme="minorHAnsi"/>
          <w:sz w:val="24"/>
          <w:szCs w:val="24"/>
          <w:lang w:val="cy-GB"/>
        </w:rPr>
        <w:t xml:space="preserve"> </w:t>
      </w:r>
      <w:r>
        <w:rPr>
          <w:rFonts w:cstheme="minorHAnsi"/>
          <w:sz w:val="24"/>
          <w:szCs w:val="24"/>
          <w:lang w:val="cy-GB"/>
        </w:rPr>
        <w:t>deimlo bod y</w:t>
      </w:r>
      <w:r w:rsidR="005677C7" w:rsidRPr="009850FC">
        <w:rPr>
          <w:rFonts w:cstheme="minorHAnsi"/>
          <w:sz w:val="24"/>
          <w:szCs w:val="24"/>
          <w:lang w:val="cy-GB"/>
        </w:rPr>
        <w:t xml:space="preserve"> </w:t>
      </w:r>
      <w:r w:rsidR="009850FC">
        <w:rPr>
          <w:rFonts w:cstheme="minorHAnsi"/>
          <w:sz w:val="24"/>
          <w:szCs w:val="24"/>
          <w:lang w:val="cy-GB"/>
        </w:rPr>
        <w:t>Cadeirydd</w:t>
      </w:r>
      <w:r>
        <w:rPr>
          <w:rFonts w:cstheme="minorHAnsi"/>
          <w:sz w:val="24"/>
          <w:szCs w:val="24"/>
          <w:lang w:val="cy-GB"/>
        </w:rPr>
        <w:t xml:space="preserve"> yn cadw gormod o bellter oddi wrth y busnes ac yn anfodlon cymryd rhan. Ac os yw’r </w:t>
      </w:r>
      <w:r w:rsidR="009850FC">
        <w:rPr>
          <w:rFonts w:cstheme="minorHAnsi"/>
          <w:sz w:val="24"/>
          <w:szCs w:val="24"/>
          <w:lang w:val="cy-GB"/>
        </w:rPr>
        <w:t>Prif Swyddog</w:t>
      </w:r>
      <w:r>
        <w:rPr>
          <w:rFonts w:cstheme="minorHAnsi"/>
          <w:sz w:val="24"/>
          <w:szCs w:val="24"/>
          <w:lang w:val="cy-GB"/>
        </w:rPr>
        <w:t xml:space="preserve"> yn tanberfformio hefyd, gall y</w:t>
      </w:r>
      <w:r w:rsidR="005677C7" w:rsidRPr="009850FC">
        <w:rPr>
          <w:rFonts w:cstheme="minorHAnsi"/>
          <w:sz w:val="24"/>
          <w:szCs w:val="24"/>
          <w:lang w:val="cy-GB"/>
        </w:rPr>
        <w:t xml:space="preserve"> </w:t>
      </w:r>
      <w:r w:rsidR="009850FC">
        <w:rPr>
          <w:rFonts w:cstheme="minorHAnsi"/>
          <w:sz w:val="24"/>
          <w:szCs w:val="24"/>
          <w:lang w:val="cy-GB"/>
        </w:rPr>
        <w:t>Cadeirydd</w:t>
      </w:r>
      <w:r w:rsidR="005677C7" w:rsidRPr="009850FC">
        <w:rPr>
          <w:rFonts w:cstheme="minorHAnsi"/>
          <w:sz w:val="24"/>
          <w:szCs w:val="24"/>
          <w:lang w:val="cy-GB"/>
        </w:rPr>
        <w:t xml:space="preserve"> </w:t>
      </w:r>
      <w:r>
        <w:rPr>
          <w:rFonts w:cstheme="minorHAnsi"/>
          <w:sz w:val="24"/>
          <w:szCs w:val="24"/>
          <w:lang w:val="cy-GB"/>
        </w:rPr>
        <w:t xml:space="preserve">fod yn methu sicrhau’r lefelau a ddymunir o ddarpariaeth ac atebolrwydd. </w:t>
      </w:r>
    </w:p>
    <w:p w14:paraId="33E4ACE6" w14:textId="4F06552F" w:rsidR="00B832F0" w:rsidRPr="009850FC" w:rsidRDefault="00367C56" w:rsidP="00B8135A">
      <w:pPr>
        <w:rPr>
          <w:rFonts w:cstheme="minorHAnsi"/>
          <w:sz w:val="24"/>
          <w:szCs w:val="24"/>
          <w:lang w:val="cy-GB"/>
        </w:rPr>
      </w:pPr>
      <w:r>
        <w:rPr>
          <w:rFonts w:cstheme="minorHAnsi"/>
          <w:sz w:val="24"/>
          <w:szCs w:val="24"/>
          <w:lang w:val="cy-GB"/>
        </w:rPr>
        <w:t xml:space="preserve">Wrth farcio pob maes o bersbectif </w:t>
      </w:r>
      <w:r w:rsidR="009850FC">
        <w:rPr>
          <w:rFonts w:cstheme="minorHAnsi"/>
          <w:sz w:val="24"/>
          <w:szCs w:val="24"/>
          <w:lang w:val="cy-GB"/>
        </w:rPr>
        <w:t>Cadeirydd</w:t>
      </w:r>
      <w:r w:rsidR="001E488F" w:rsidRPr="009850FC">
        <w:rPr>
          <w:rFonts w:cstheme="minorHAnsi"/>
          <w:sz w:val="24"/>
          <w:szCs w:val="24"/>
          <w:lang w:val="cy-GB"/>
        </w:rPr>
        <w:t xml:space="preserve"> </w:t>
      </w:r>
      <w:r>
        <w:rPr>
          <w:rFonts w:cstheme="minorHAnsi"/>
          <w:sz w:val="24"/>
          <w:szCs w:val="24"/>
          <w:lang w:val="cy-GB"/>
        </w:rPr>
        <w:t>neu B</w:t>
      </w:r>
      <w:r w:rsidR="009850FC">
        <w:rPr>
          <w:rFonts w:cstheme="minorHAnsi"/>
          <w:sz w:val="24"/>
          <w:szCs w:val="24"/>
          <w:lang w:val="cy-GB"/>
        </w:rPr>
        <w:t>rif Swyddog</w:t>
      </w:r>
      <w:r>
        <w:rPr>
          <w:rFonts w:cstheme="minorHAnsi"/>
          <w:sz w:val="24"/>
          <w:szCs w:val="24"/>
          <w:lang w:val="cy-GB"/>
        </w:rPr>
        <w:t xml:space="preserve">, nid oedd o angenrheidrwydd yn golygu bod sefydliad yn gwneud yn dda os oedd y ddau farc yn cyd-fynd, h.y. dim ‘bwlch’. Efallai bod y </w:t>
      </w:r>
      <w:r w:rsidR="009850FC">
        <w:rPr>
          <w:rFonts w:cstheme="minorHAnsi"/>
          <w:sz w:val="24"/>
          <w:szCs w:val="24"/>
          <w:lang w:val="cy-GB"/>
        </w:rPr>
        <w:t>Cadeirydd</w:t>
      </w:r>
      <w:r w:rsidR="00B832F0" w:rsidRPr="009850FC">
        <w:rPr>
          <w:rFonts w:cstheme="minorHAnsi"/>
          <w:sz w:val="24"/>
          <w:szCs w:val="24"/>
          <w:lang w:val="cy-GB"/>
        </w:rPr>
        <w:t xml:space="preserve"> </w:t>
      </w:r>
      <w:r w:rsidR="00E06F7A">
        <w:rPr>
          <w:rFonts w:cstheme="minorHAnsi"/>
          <w:sz w:val="24"/>
          <w:szCs w:val="24"/>
          <w:lang w:val="cy-GB"/>
        </w:rPr>
        <w:t>a’r Prif Swyddog</w:t>
      </w:r>
      <w:r>
        <w:rPr>
          <w:rFonts w:cstheme="minorHAnsi"/>
          <w:sz w:val="24"/>
          <w:szCs w:val="24"/>
          <w:lang w:val="cy-GB"/>
        </w:rPr>
        <w:t xml:space="preserve"> yr un mor aneffeithiol â’i gilydd ac yn gyrru’r sefydliad ar i lawr gyda’i gilydd. </w:t>
      </w:r>
    </w:p>
    <w:p w14:paraId="073391CD" w14:textId="2E999AAA" w:rsidR="00B478F1" w:rsidRPr="009850FC" w:rsidRDefault="00B47684" w:rsidP="00B8135A">
      <w:pPr>
        <w:rPr>
          <w:rFonts w:cstheme="minorHAnsi"/>
          <w:sz w:val="24"/>
          <w:szCs w:val="24"/>
          <w:lang w:val="cy-GB"/>
        </w:rPr>
      </w:pPr>
      <w:r>
        <w:rPr>
          <w:rFonts w:cstheme="minorHAnsi"/>
          <w:sz w:val="24"/>
          <w:szCs w:val="24"/>
          <w:lang w:val="cy-GB"/>
        </w:rPr>
        <w:t xml:space="preserve">Byddai’r canlynol yn ganlyniad yr un mor wael: </w:t>
      </w:r>
    </w:p>
    <w:p w14:paraId="43462E60" w14:textId="76A9B1A1" w:rsidR="00B478F1" w:rsidRPr="009850FC" w:rsidRDefault="00B47684" w:rsidP="00D13067">
      <w:pPr>
        <w:pStyle w:val="ListParagraph"/>
        <w:numPr>
          <w:ilvl w:val="0"/>
          <w:numId w:val="2"/>
        </w:numPr>
        <w:ind w:left="643"/>
        <w:rPr>
          <w:rFonts w:cstheme="minorHAnsi"/>
          <w:sz w:val="24"/>
          <w:szCs w:val="24"/>
          <w:lang w:val="cy-GB"/>
        </w:rPr>
      </w:pPr>
      <w:r>
        <w:rPr>
          <w:rFonts w:cstheme="minorHAnsi"/>
          <w:sz w:val="24"/>
          <w:szCs w:val="24"/>
          <w:lang w:val="cy-GB"/>
        </w:rPr>
        <w:t xml:space="preserve">anghytuno am y bwlch, a/neu ei faint                  </w:t>
      </w:r>
      <w:r w:rsidR="00B832F0" w:rsidRPr="009850FC">
        <w:rPr>
          <w:rFonts w:cstheme="minorHAnsi"/>
          <w:sz w:val="24"/>
          <w:szCs w:val="24"/>
          <w:lang w:val="cy-GB"/>
        </w:rPr>
        <w:t xml:space="preserve"> </w:t>
      </w:r>
    </w:p>
    <w:p w14:paraId="1CAAD3B3" w14:textId="183DE6F0" w:rsidR="00B832F0" w:rsidRPr="009850FC" w:rsidRDefault="00B47684" w:rsidP="00D13067">
      <w:pPr>
        <w:pStyle w:val="ListParagraph"/>
        <w:numPr>
          <w:ilvl w:val="0"/>
          <w:numId w:val="2"/>
        </w:numPr>
        <w:ind w:left="643"/>
        <w:rPr>
          <w:rFonts w:cstheme="minorHAnsi"/>
          <w:sz w:val="24"/>
          <w:szCs w:val="24"/>
          <w:lang w:val="cy-GB"/>
        </w:rPr>
      </w:pPr>
      <w:r>
        <w:rPr>
          <w:rFonts w:cstheme="minorHAnsi"/>
          <w:sz w:val="24"/>
          <w:szCs w:val="24"/>
          <w:lang w:val="cy-GB"/>
        </w:rPr>
        <w:t xml:space="preserve">cytuno am y bwlch, a’i faint, ond anghytuno am beth i’w wneud yn ei gylch.              </w:t>
      </w:r>
    </w:p>
    <w:p w14:paraId="3BF073E2" w14:textId="727F7687" w:rsidR="00B8135A" w:rsidRPr="009850FC" w:rsidRDefault="00B47684" w:rsidP="00B8135A">
      <w:pPr>
        <w:rPr>
          <w:rFonts w:cstheme="minorHAnsi"/>
          <w:sz w:val="24"/>
          <w:szCs w:val="24"/>
          <w:lang w:val="cy-GB"/>
        </w:rPr>
      </w:pPr>
      <w:r>
        <w:rPr>
          <w:rFonts w:cstheme="minorHAnsi"/>
          <w:sz w:val="24"/>
          <w:szCs w:val="24"/>
          <w:lang w:val="cy-GB"/>
        </w:rPr>
        <w:t xml:space="preserve">Gan ehangu ar y meddwl sydd wedi’i amlinellu yn y cyhoeddiad, gofynnwyd i’r cyfranogwyr ystyried y canlynol: </w:t>
      </w:r>
    </w:p>
    <w:p w14:paraId="74494C68" w14:textId="72E95027" w:rsidR="00F9354E" w:rsidRPr="009850FC" w:rsidRDefault="00B47684" w:rsidP="00D13067">
      <w:pPr>
        <w:pStyle w:val="ListParagraph"/>
        <w:numPr>
          <w:ilvl w:val="0"/>
          <w:numId w:val="3"/>
        </w:numPr>
        <w:ind w:left="643"/>
        <w:rPr>
          <w:rFonts w:cstheme="minorHAnsi"/>
          <w:sz w:val="24"/>
          <w:szCs w:val="24"/>
          <w:lang w:val="cy-GB"/>
        </w:rPr>
      </w:pPr>
      <w:r>
        <w:rPr>
          <w:rFonts w:cstheme="minorHAnsi"/>
          <w:sz w:val="24"/>
          <w:szCs w:val="24"/>
          <w:lang w:val="cy-GB"/>
        </w:rPr>
        <w:t xml:space="preserve">a oedd eu </w:t>
      </w:r>
      <w:r w:rsidR="009850FC">
        <w:rPr>
          <w:rFonts w:cstheme="minorHAnsi"/>
          <w:sz w:val="24"/>
          <w:szCs w:val="24"/>
          <w:lang w:val="cy-GB"/>
        </w:rPr>
        <w:t>Prif Swyddog</w:t>
      </w:r>
      <w:r w:rsidR="00B8135A" w:rsidRPr="009850FC">
        <w:rPr>
          <w:rFonts w:cstheme="minorHAnsi"/>
          <w:sz w:val="24"/>
          <w:szCs w:val="24"/>
          <w:lang w:val="cy-GB"/>
        </w:rPr>
        <w:t>/</w:t>
      </w:r>
      <w:r w:rsidR="009850FC">
        <w:rPr>
          <w:rFonts w:cstheme="minorHAnsi"/>
          <w:sz w:val="24"/>
          <w:szCs w:val="24"/>
          <w:lang w:val="cy-GB"/>
        </w:rPr>
        <w:t>Cadeirydd</w:t>
      </w:r>
      <w:r w:rsidR="00B8135A" w:rsidRPr="009850FC">
        <w:rPr>
          <w:rFonts w:cstheme="minorHAnsi"/>
          <w:sz w:val="24"/>
          <w:szCs w:val="24"/>
          <w:lang w:val="cy-GB"/>
        </w:rPr>
        <w:t xml:space="preserve"> </w:t>
      </w:r>
      <w:r>
        <w:rPr>
          <w:rFonts w:cstheme="minorHAnsi"/>
          <w:sz w:val="24"/>
          <w:szCs w:val="24"/>
          <w:lang w:val="cy-GB"/>
        </w:rPr>
        <w:t xml:space="preserve">yn debygol o deimlo yr un fath am y marc a’u barn am y sefyllfa?                                     </w:t>
      </w:r>
    </w:p>
    <w:p w14:paraId="541C71CE" w14:textId="1C57BDF8" w:rsidR="00F9354E" w:rsidRPr="009850FC" w:rsidRDefault="00B47684" w:rsidP="00D13067">
      <w:pPr>
        <w:pStyle w:val="ListParagraph"/>
        <w:numPr>
          <w:ilvl w:val="0"/>
          <w:numId w:val="3"/>
        </w:numPr>
        <w:ind w:left="643"/>
        <w:rPr>
          <w:rFonts w:cstheme="minorHAnsi"/>
          <w:sz w:val="24"/>
          <w:szCs w:val="24"/>
          <w:lang w:val="cy-GB"/>
        </w:rPr>
      </w:pPr>
      <w:r>
        <w:rPr>
          <w:rFonts w:cstheme="minorHAnsi"/>
          <w:sz w:val="24"/>
          <w:szCs w:val="24"/>
          <w:lang w:val="cy-GB"/>
        </w:rPr>
        <w:t>pa mor bell oeddent o gytun</w:t>
      </w:r>
      <w:r w:rsidR="006104FC">
        <w:rPr>
          <w:rFonts w:cstheme="minorHAnsi"/>
          <w:sz w:val="24"/>
          <w:szCs w:val="24"/>
          <w:lang w:val="cy-GB"/>
        </w:rPr>
        <w:t>o</w:t>
      </w:r>
      <w:r>
        <w:rPr>
          <w:rFonts w:cstheme="minorHAnsi"/>
          <w:sz w:val="24"/>
          <w:szCs w:val="24"/>
          <w:lang w:val="cy-GB"/>
        </w:rPr>
        <w:t xml:space="preserve"> ar y sefyllfa orau?        </w:t>
      </w:r>
    </w:p>
    <w:p w14:paraId="77CE55CF" w14:textId="1947F615" w:rsidR="00F9354E" w:rsidRPr="009850FC" w:rsidRDefault="00B47684" w:rsidP="00D13067">
      <w:pPr>
        <w:pStyle w:val="ListParagraph"/>
        <w:numPr>
          <w:ilvl w:val="0"/>
          <w:numId w:val="3"/>
        </w:numPr>
        <w:ind w:left="643"/>
        <w:rPr>
          <w:rFonts w:cstheme="minorHAnsi"/>
          <w:sz w:val="24"/>
          <w:szCs w:val="24"/>
          <w:lang w:val="cy-GB"/>
        </w:rPr>
      </w:pPr>
      <w:r>
        <w:rPr>
          <w:rFonts w:cstheme="minorHAnsi"/>
          <w:sz w:val="24"/>
          <w:szCs w:val="24"/>
          <w:lang w:val="cy-GB"/>
        </w:rPr>
        <w:t>beth oedd angen ei wneud i gau’r bwlch</w:t>
      </w:r>
      <w:r w:rsidR="00FD5778" w:rsidRPr="009850FC">
        <w:rPr>
          <w:rFonts w:cstheme="minorHAnsi"/>
          <w:sz w:val="24"/>
          <w:szCs w:val="24"/>
          <w:lang w:val="cy-GB"/>
        </w:rPr>
        <w:t xml:space="preserve">? </w:t>
      </w:r>
    </w:p>
    <w:p w14:paraId="615422A9" w14:textId="03AEEE2D" w:rsidR="00F9354E" w:rsidRPr="009850FC" w:rsidRDefault="006C06A1" w:rsidP="00D13067">
      <w:pPr>
        <w:pStyle w:val="ListParagraph"/>
        <w:numPr>
          <w:ilvl w:val="0"/>
          <w:numId w:val="3"/>
        </w:numPr>
        <w:ind w:left="643"/>
        <w:rPr>
          <w:rFonts w:cstheme="minorHAnsi"/>
          <w:sz w:val="24"/>
          <w:szCs w:val="24"/>
          <w:lang w:val="cy-GB"/>
        </w:rPr>
      </w:pPr>
      <w:r>
        <w:rPr>
          <w:rFonts w:cstheme="minorHAnsi"/>
          <w:sz w:val="24"/>
          <w:szCs w:val="24"/>
          <w:lang w:val="cy-GB"/>
        </w:rPr>
        <w:lastRenderedPageBreak/>
        <w:t>sut oeddent wedi dod i’r sefyllfa hon – drwy ddewis, hoffter personol, diwylliant sefydliadol, oherwydd bod rhywbeth wedi digwydd, neu</w:t>
      </w:r>
      <w:r w:rsidR="00FD5778" w:rsidRPr="009850FC">
        <w:rPr>
          <w:rFonts w:cstheme="minorHAnsi"/>
          <w:sz w:val="24"/>
          <w:szCs w:val="24"/>
          <w:lang w:val="cy-GB"/>
        </w:rPr>
        <w:t xml:space="preserve"> …?</w:t>
      </w:r>
    </w:p>
    <w:p w14:paraId="6FE3ABED" w14:textId="0CC7F0DF" w:rsidR="00F9354E" w:rsidRPr="009850FC" w:rsidRDefault="006C06A1" w:rsidP="00D13067">
      <w:pPr>
        <w:pStyle w:val="ListParagraph"/>
        <w:numPr>
          <w:ilvl w:val="0"/>
          <w:numId w:val="3"/>
        </w:numPr>
        <w:ind w:left="643"/>
        <w:rPr>
          <w:rFonts w:cstheme="minorHAnsi"/>
          <w:sz w:val="24"/>
          <w:szCs w:val="24"/>
          <w:lang w:val="cy-GB"/>
        </w:rPr>
      </w:pPr>
      <w:r>
        <w:rPr>
          <w:rFonts w:cstheme="minorHAnsi"/>
          <w:sz w:val="24"/>
          <w:szCs w:val="24"/>
          <w:lang w:val="cy-GB"/>
        </w:rPr>
        <w:t xml:space="preserve">pa faterion penodol gododd o’r dadansoddiad? </w:t>
      </w:r>
    </w:p>
    <w:p w14:paraId="6B657F9C" w14:textId="171A78F8" w:rsidR="00F9354E" w:rsidRPr="009850FC" w:rsidRDefault="000F399D" w:rsidP="00D13067">
      <w:pPr>
        <w:pStyle w:val="ListParagraph"/>
        <w:numPr>
          <w:ilvl w:val="0"/>
          <w:numId w:val="3"/>
        </w:numPr>
        <w:ind w:left="643"/>
        <w:rPr>
          <w:rFonts w:cstheme="minorHAnsi"/>
          <w:sz w:val="24"/>
          <w:szCs w:val="24"/>
          <w:lang w:val="cy-GB"/>
        </w:rPr>
      </w:pPr>
      <w:r>
        <w:rPr>
          <w:rFonts w:cstheme="minorHAnsi"/>
          <w:sz w:val="24"/>
          <w:szCs w:val="24"/>
          <w:lang w:val="cy-GB"/>
        </w:rPr>
        <w:t xml:space="preserve">beth wnaeth aelodau eraill y bwrdd ei weld?                     </w:t>
      </w:r>
    </w:p>
    <w:p w14:paraId="5134814C" w14:textId="147C13A3" w:rsidR="00462BF7" w:rsidRPr="009850FC" w:rsidRDefault="000F399D" w:rsidP="00D13067">
      <w:pPr>
        <w:pStyle w:val="ListParagraph"/>
        <w:numPr>
          <w:ilvl w:val="0"/>
          <w:numId w:val="3"/>
        </w:numPr>
        <w:ind w:left="643"/>
        <w:rPr>
          <w:rFonts w:cstheme="minorHAnsi"/>
          <w:sz w:val="24"/>
          <w:szCs w:val="24"/>
          <w:lang w:val="cy-GB"/>
        </w:rPr>
      </w:pPr>
      <w:r>
        <w:rPr>
          <w:rFonts w:cstheme="minorHAnsi"/>
          <w:sz w:val="24"/>
          <w:szCs w:val="24"/>
          <w:lang w:val="cy-GB"/>
        </w:rPr>
        <w:t xml:space="preserve">beth wnaeth/fyddai aelodau eraill y bwrdd yn ei feddwl am y sefyllfa? </w:t>
      </w:r>
    </w:p>
    <w:p w14:paraId="0D04A91B" w14:textId="451420A4" w:rsidR="008659CA" w:rsidRPr="009850FC" w:rsidRDefault="003F4AF2" w:rsidP="007B2806">
      <w:pPr>
        <w:jc w:val="center"/>
        <w:rPr>
          <w:rFonts w:cstheme="minorHAnsi"/>
          <w:b/>
          <w:bCs/>
          <w:sz w:val="24"/>
          <w:szCs w:val="24"/>
          <w:lang w:val="cy-GB"/>
        </w:rPr>
      </w:pPr>
      <w:r w:rsidRPr="009850FC">
        <w:rPr>
          <w:b/>
          <w:bCs/>
          <w:noProof/>
          <w:sz w:val="24"/>
          <w:szCs w:val="24"/>
          <w:lang w:val="cy-GB"/>
        </w:rPr>
        <mc:AlternateContent>
          <mc:Choice Requires="wps">
            <w:drawing>
              <wp:anchor distT="45720" distB="45720" distL="114300" distR="114300" simplePos="0" relativeHeight="251659264" behindDoc="0" locked="0" layoutInCell="1" allowOverlap="1" wp14:anchorId="43014AF7" wp14:editId="5BF4FF60">
                <wp:simplePos x="0" y="0"/>
                <wp:positionH relativeFrom="margin">
                  <wp:posOffset>393376</wp:posOffset>
                </wp:positionH>
                <wp:positionV relativeFrom="paragraph">
                  <wp:posOffset>301625</wp:posOffset>
                </wp:positionV>
                <wp:extent cx="5124450" cy="2241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241550"/>
                        </a:xfrm>
                        <a:prstGeom prst="rect">
                          <a:avLst/>
                        </a:prstGeom>
                        <a:solidFill>
                          <a:schemeClr val="accent2">
                            <a:lumMod val="20000"/>
                            <a:lumOff val="80000"/>
                          </a:schemeClr>
                        </a:solidFill>
                        <a:ln w="9525">
                          <a:solidFill>
                            <a:srgbClr val="000000"/>
                          </a:solidFill>
                          <a:miter lim="800000"/>
                          <a:headEnd/>
                          <a:tailEnd/>
                        </a:ln>
                      </wps:spPr>
                      <wps:txbx>
                        <w:txbxContent>
                          <w:p w14:paraId="096E8367" w14:textId="0D98B69F" w:rsidR="005D170B" w:rsidRDefault="005D170B" w:rsidP="003F4AF2">
                            <w:pPr>
                              <w:spacing w:after="0"/>
                              <w:jc w:val="center"/>
                              <w:rPr>
                                <w:b/>
                                <w:bCs/>
                                <w:lang w:val="en-GB"/>
                              </w:rPr>
                            </w:pPr>
                            <w:r>
                              <w:rPr>
                                <w:b/>
                                <w:bCs/>
                                <w:lang w:val="en-GB"/>
                              </w:rPr>
                              <w:t>Y Cadeirydd …</w:t>
                            </w:r>
                          </w:p>
                          <w:p w14:paraId="5DDDED21" w14:textId="77777777" w:rsidR="005D170B" w:rsidRPr="00DC56C4" w:rsidRDefault="005D170B" w:rsidP="003F4AF2">
                            <w:pPr>
                              <w:spacing w:after="0"/>
                              <w:rPr>
                                <w:b/>
                                <w:bCs/>
                                <w:sz w:val="16"/>
                                <w:szCs w:val="16"/>
                                <w:lang w:val="en-GB"/>
                              </w:rPr>
                            </w:pPr>
                          </w:p>
                          <w:p w14:paraId="77FC0CF5" w14:textId="7D5261AB" w:rsidR="005D170B" w:rsidRPr="000F399D" w:rsidRDefault="005D170B" w:rsidP="00D13067">
                            <w:pPr>
                              <w:pStyle w:val="ListParagraph"/>
                              <w:numPr>
                                <w:ilvl w:val="0"/>
                                <w:numId w:val="5"/>
                              </w:numPr>
                              <w:spacing w:after="0"/>
                              <w:ind w:left="643"/>
                              <w:rPr>
                                <w:b/>
                                <w:bCs/>
                                <w:lang w:val="cy-GB"/>
                              </w:rPr>
                            </w:pPr>
                            <w:r>
                              <w:rPr>
                                <w:b/>
                                <w:bCs/>
                                <w:lang w:val="cy-GB"/>
                              </w:rPr>
                              <w:t xml:space="preserve">Edrych yn gyffredinol ar weithgareddau </w:t>
                            </w:r>
                          </w:p>
                          <w:p w14:paraId="1B89FB15" w14:textId="75A0A1BB" w:rsidR="005D170B" w:rsidRPr="000F399D" w:rsidRDefault="005D170B" w:rsidP="00D13067">
                            <w:pPr>
                              <w:pStyle w:val="ListParagraph"/>
                              <w:numPr>
                                <w:ilvl w:val="0"/>
                                <w:numId w:val="5"/>
                              </w:numPr>
                              <w:spacing w:after="0"/>
                              <w:ind w:left="643"/>
                              <w:rPr>
                                <w:b/>
                                <w:bCs/>
                                <w:lang w:val="cy-GB"/>
                              </w:rPr>
                            </w:pPr>
                            <w:bookmarkStart w:id="11" w:name="_Hlk28969852"/>
                            <w:r>
                              <w:rPr>
                                <w:b/>
                                <w:bCs/>
                                <w:lang w:val="cy-GB"/>
                              </w:rPr>
                              <w:t xml:space="preserve">Ar gael yn hyblyg                            </w:t>
                            </w:r>
                          </w:p>
                          <w:p w14:paraId="177213A5" w14:textId="4E941805" w:rsidR="005D170B" w:rsidRPr="000F399D" w:rsidRDefault="005D170B" w:rsidP="00D13067">
                            <w:pPr>
                              <w:pStyle w:val="ListParagraph"/>
                              <w:numPr>
                                <w:ilvl w:val="0"/>
                                <w:numId w:val="5"/>
                              </w:numPr>
                              <w:spacing w:after="0"/>
                              <w:ind w:left="643"/>
                              <w:rPr>
                                <w:b/>
                                <w:bCs/>
                                <w:lang w:val="cy-GB"/>
                              </w:rPr>
                            </w:pPr>
                            <w:bookmarkStart w:id="12" w:name="_Hlk22316615"/>
                            <w:bookmarkEnd w:id="11"/>
                            <w:r>
                              <w:rPr>
                                <w:b/>
                                <w:bCs/>
                                <w:lang w:val="cy-GB"/>
                              </w:rPr>
                              <w:t xml:space="preserve">Cefnogol      </w:t>
                            </w:r>
                          </w:p>
                          <w:bookmarkEnd w:id="12"/>
                          <w:p w14:paraId="0E687191" w14:textId="741634D2" w:rsidR="005D170B" w:rsidRPr="000F399D" w:rsidRDefault="005D170B" w:rsidP="00D13067">
                            <w:pPr>
                              <w:pStyle w:val="ListParagraph"/>
                              <w:numPr>
                                <w:ilvl w:val="0"/>
                                <w:numId w:val="5"/>
                              </w:numPr>
                              <w:spacing w:after="0"/>
                              <w:ind w:left="643"/>
                              <w:rPr>
                                <w:b/>
                                <w:bCs/>
                                <w:lang w:val="cy-GB"/>
                              </w:rPr>
                            </w:pPr>
                            <w:r>
                              <w:rPr>
                                <w:b/>
                                <w:bCs/>
                                <w:lang w:val="cy-GB"/>
                              </w:rPr>
                              <w:t>Arwain yng nghyfarfodydd y bwrdd</w:t>
                            </w:r>
                          </w:p>
                          <w:p w14:paraId="57D98C3C" w14:textId="2A987987" w:rsidR="005D170B" w:rsidRPr="000F399D" w:rsidRDefault="005D170B" w:rsidP="00D13067">
                            <w:pPr>
                              <w:pStyle w:val="ListParagraph"/>
                              <w:numPr>
                                <w:ilvl w:val="0"/>
                                <w:numId w:val="5"/>
                              </w:numPr>
                              <w:spacing w:after="0"/>
                              <w:ind w:left="643"/>
                              <w:rPr>
                                <w:b/>
                                <w:bCs/>
                                <w:lang w:val="cy-GB"/>
                              </w:rPr>
                            </w:pPr>
                            <w:r w:rsidRPr="000F399D">
                              <w:rPr>
                                <w:b/>
                                <w:bCs/>
                                <w:lang w:val="cy-GB"/>
                              </w:rPr>
                              <w:t>D</w:t>
                            </w:r>
                            <w:r>
                              <w:rPr>
                                <w:b/>
                                <w:bCs/>
                                <w:lang w:val="cy-GB"/>
                              </w:rPr>
                              <w:t xml:space="preserve">angos dibyniaeth i raddau helaeth ar y </w:t>
                            </w:r>
                            <w:r w:rsidRPr="000F399D">
                              <w:rPr>
                                <w:b/>
                                <w:bCs/>
                                <w:lang w:val="cy-GB"/>
                              </w:rPr>
                              <w:t>Prif Swyddog</w:t>
                            </w:r>
                          </w:p>
                          <w:p w14:paraId="4FE5BB5A" w14:textId="2EC39F20" w:rsidR="005D170B" w:rsidRPr="000F399D" w:rsidRDefault="005D170B" w:rsidP="00D13067">
                            <w:pPr>
                              <w:pStyle w:val="ListParagraph"/>
                              <w:numPr>
                                <w:ilvl w:val="0"/>
                                <w:numId w:val="5"/>
                              </w:numPr>
                              <w:spacing w:after="0"/>
                              <w:ind w:left="643"/>
                              <w:rPr>
                                <w:b/>
                                <w:lang w:val="cy-GB"/>
                              </w:rPr>
                            </w:pPr>
                            <w:r>
                              <w:rPr>
                                <w:b/>
                                <w:lang w:val="cy-GB"/>
                              </w:rPr>
                              <w:t>Cyfl</w:t>
                            </w:r>
                            <w:r w:rsidR="002C5D83">
                              <w:rPr>
                                <w:b/>
                                <w:lang w:val="cy-GB"/>
                              </w:rPr>
                              <w:t>eu</w:t>
                            </w:r>
                            <w:r>
                              <w:rPr>
                                <w:b/>
                                <w:lang w:val="cy-GB"/>
                              </w:rPr>
                              <w:t xml:space="preserve"> undod gyda’r </w:t>
                            </w:r>
                            <w:r w:rsidRPr="000F399D">
                              <w:rPr>
                                <w:b/>
                                <w:lang w:val="cy-GB"/>
                              </w:rPr>
                              <w:t xml:space="preserve">Prif Swyddog </w:t>
                            </w:r>
                            <w:r>
                              <w:rPr>
                                <w:b/>
                                <w:lang w:val="cy-GB"/>
                              </w:rPr>
                              <w:t>yng nghyfarfodydd y bwrdd</w:t>
                            </w:r>
                          </w:p>
                          <w:p w14:paraId="3B515891" w14:textId="57E96431" w:rsidR="005D170B" w:rsidRPr="000F399D" w:rsidRDefault="005D170B" w:rsidP="00D13067">
                            <w:pPr>
                              <w:pStyle w:val="ListParagraph"/>
                              <w:numPr>
                                <w:ilvl w:val="0"/>
                                <w:numId w:val="5"/>
                              </w:numPr>
                              <w:spacing w:after="0"/>
                              <w:ind w:left="643"/>
                              <w:rPr>
                                <w:b/>
                                <w:bCs/>
                                <w:lang w:val="cy-GB"/>
                              </w:rPr>
                            </w:pPr>
                            <w:r w:rsidRPr="000F399D">
                              <w:rPr>
                                <w:b/>
                                <w:bCs/>
                                <w:lang w:val="cy-GB"/>
                              </w:rPr>
                              <w:t>S</w:t>
                            </w:r>
                            <w:r>
                              <w:rPr>
                                <w:b/>
                                <w:bCs/>
                                <w:lang w:val="cy-GB"/>
                              </w:rPr>
                              <w:t xml:space="preserve">iarad ar ran y sefydliad   </w:t>
                            </w:r>
                          </w:p>
                          <w:p w14:paraId="3ABF8998" w14:textId="754E02A1" w:rsidR="005D170B" w:rsidRPr="000F399D" w:rsidRDefault="005D170B" w:rsidP="00D13067">
                            <w:pPr>
                              <w:pStyle w:val="ListParagraph"/>
                              <w:numPr>
                                <w:ilvl w:val="0"/>
                                <w:numId w:val="5"/>
                              </w:numPr>
                              <w:spacing w:after="0"/>
                              <w:ind w:left="643"/>
                              <w:rPr>
                                <w:b/>
                                <w:lang w:val="cy-GB"/>
                              </w:rPr>
                            </w:pPr>
                            <w:bookmarkStart w:id="13" w:name="_Hlk32129814"/>
                            <w:r>
                              <w:rPr>
                                <w:b/>
                                <w:lang w:val="cy-GB"/>
                              </w:rPr>
                              <w:t xml:space="preserve">Nid yw’n ceisio seilio’r berthynas gyda’r </w:t>
                            </w:r>
                            <w:r w:rsidRPr="000F399D">
                              <w:rPr>
                                <w:b/>
                                <w:lang w:val="cy-GB"/>
                              </w:rPr>
                              <w:t xml:space="preserve">Prif Swyddog </w:t>
                            </w:r>
                            <w:r>
                              <w:rPr>
                                <w:b/>
                                <w:lang w:val="cy-GB"/>
                              </w:rPr>
                              <w:t xml:space="preserve">ar gyfeillgarwch </w:t>
                            </w:r>
                          </w:p>
                          <w:p w14:paraId="4EBC9E91" w14:textId="273D4706" w:rsidR="005D170B" w:rsidRPr="000F399D" w:rsidRDefault="005D170B" w:rsidP="00D13067">
                            <w:pPr>
                              <w:pStyle w:val="ListParagraph"/>
                              <w:numPr>
                                <w:ilvl w:val="0"/>
                                <w:numId w:val="5"/>
                              </w:numPr>
                              <w:spacing w:after="0"/>
                              <w:ind w:left="643"/>
                              <w:rPr>
                                <w:lang w:val="cy-GB"/>
                              </w:rPr>
                            </w:pPr>
                            <w:bookmarkStart w:id="14" w:name="_Hlk28970989"/>
                            <w:bookmarkEnd w:id="13"/>
                            <w:r>
                              <w:rPr>
                                <w:b/>
                                <w:lang w:val="cy-GB"/>
                              </w:rPr>
                              <w:t>Gwahanol o ran athroniaeth, dull o weithre</w:t>
                            </w:r>
                            <w:bookmarkEnd w:id="14"/>
                            <w:r>
                              <w:rPr>
                                <w:b/>
                                <w:lang w:val="cy-GB"/>
                              </w:rPr>
                              <w:t>du a meddylfryd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014AF7" id="_x0000_t202" coordsize="21600,21600" o:spt="202" path="m,l,21600r21600,l21600,xe">
                <v:stroke joinstyle="miter"/>
                <v:path gradientshapeok="t" o:connecttype="rect"/>
              </v:shapetype>
              <v:shape id="Text Box 2" o:spid="_x0000_s1026" type="#_x0000_t202" style="position:absolute;left:0;text-align:left;margin-left:30.95pt;margin-top:23.75pt;width:403.5pt;height:17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" fillcolor="#fbe4d5 [661]">
                <v:textbox>
                  <w:txbxContent>
                    <w:p w14:paraId="096E8367" w14:textId="0D98B69F" w:rsidR="005D170B" w:rsidRDefault="005D170B" w:rsidP="003F4AF2">
                      <w:pPr>
                        <w:spacing w:after="0"/>
                        <w:jc w:val="center"/>
                        <w:rPr>
                          <w:b/>
                          <w:bCs/>
                          <w:lang w:val="en-GB"/>
                        </w:rPr>
                      </w:pPr>
                      <w:r>
                        <w:rPr>
                          <w:b/>
                          <w:bCs/>
                          <w:lang w:val="en-GB"/>
                        </w:rPr>
                        <w:t>Y Cadeirydd …</w:t>
                      </w:r>
                    </w:p>
                    <w:p w14:paraId="5DDDED21" w14:textId="77777777" w:rsidR="005D170B" w:rsidRPr="00DC56C4" w:rsidRDefault="005D170B" w:rsidP="003F4AF2">
                      <w:pPr>
                        <w:spacing w:after="0"/>
                        <w:rPr>
                          <w:b/>
                          <w:bCs/>
                          <w:sz w:val="16"/>
                          <w:szCs w:val="16"/>
                          <w:lang w:val="en-GB"/>
                        </w:rPr>
                      </w:pPr>
                    </w:p>
                    <w:p w14:paraId="77FC0CF5" w14:textId="7D5261AB" w:rsidR="005D170B" w:rsidRPr="000F399D" w:rsidRDefault="005D170B" w:rsidP="00D13067">
                      <w:pPr>
                        <w:pStyle w:val="ListParagraph"/>
                        <w:numPr>
                          <w:ilvl w:val="0"/>
                          <w:numId w:val="5"/>
                        </w:numPr>
                        <w:spacing w:after="0"/>
                        <w:ind w:left="643"/>
                        <w:rPr>
                          <w:b/>
                          <w:bCs/>
                          <w:lang w:val="cy-GB"/>
                        </w:rPr>
                      </w:pPr>
                      <w:r>
                        <w:rPr>
                          <w:b/>
                          <w:bCs/>
                          <w:lang w:val="cy-GB"/>
                        </w:rPr>
                        <w:t xml:space="preserve">Edrych yn gyffredinol ar weithgareddau </w:t>
                      </w:r>
                    </w:p>
                    <w:p w14:paraId="1B89FB15" w14:textId="75A0A1BB" w:rsidR="005D170B" w:rsidRPr="000F399D" w:rsidRDefault="005D170B" w:rsidP="00D13067">
                      <w:pPr>
                        <w:pStyle w:val="ListParagraph"/>
                        <w:numPr>
                          <w:ilvl w:val="0"/>
                          <w:numId w:val="5"/>
                        </w:numPr>
                        <w:spacing w:after="0"/>
                        <w:ind w:left="643"/>
                        <w:rPr>
                          <w:b/>
                          <w:bCs/>
                          <w:lang w:val="cy-GB"/>
                        </w:rPr>
                      </w:pPr>
                      <w:bookmarkStart w:id="15" w:name="_Hlk28969852"/>
                      <w:r>
                        <w:rPr>
                          <w:b/>
                          <w:bCs/>
                          <w:lang w:val="cy-GB"/>
                        </w:rPr>
                        <w:t xml:space="preserve">Ar gael yn hyblyg                            </w:t>
                      </w:r>
                    </w:p>
                    <w:p w14:paraId="177213A5" w14:textId="4E941805" w:rsidR="005D170B" w:rsidRPr="000F399D" w:rsidRDefault="005D170B" w:rsidP="00D13067">
                      <w:pPr>
                        <w:pStyle w:val="ListParagraph"/>
                        <w:numPr>
                          <w:ilvl w:val="0"/>
                          <w:numId w:val="5"/>
                        </w:numPr>
                        <w:spacing w:after="0"/>
                        <w:ind w:left="643"/>
                        <w:rPr>
                          <w:b/>
                          <w:bCs/>
                          <w:lang w:val="cy-GB"/>
                        </w:rPr>
                      </w:pPr>
                      <w:bookmarkStart w:id="16" w:name="_Hlk22316615"/>
                      <w:bookmarkEnd w:id="15"/>
                      <w:r>
                        <w:rPr>
                          <w:b/>
                          <w:bCs/>
                          <w:lang w:val="cy-GB"/>
                        </w:rPr>
                        <w:t xml:space="preserve">Cefnogol      </w:t>
                      </w:r>
                    </w:p>
                    <w:bookmarkEnd w:id="16"/>
                    <w:p w14:paraId="0E687191" w14:textId="741634D2" w:rsidR="005D170B" w:rsidRPr="000F399D" w:rsidRDefault="005D170B" w:rsidP="00D13067">
                      <w:pPr>
                        <w:pStyle w:val="ListParagraph"/>
                        <w:numPr>
                          <w:ilvl w:val="0"/>
                          <w:numId w:val="5"/>
                        </w:numPr>
                        <w:spacing w:after="0"/>
                        <w:ind w:left="643"/>
                        <w:rPr>
                          <w:b/>
                          <w:bCs/>
                          <w:lang w:val="cy-GB"/>
                        </w:rPr>
                      </w:pPr>
                      <w:r>
                        <w:rPr>
                          <w:b/>
                          <w:bCs/>
                          <w:lang w:val="cy-GB"/>
                        </w:rPr>
                        <w:t>Arwain yng nghyfarfodydd y bwrdd</w:t>
                      </w:r>
                    </w:p>
                    <w:p w14:paraId="57D98C3C" w14:textId="2A987987" w:rsidR="005D170B" w:rsidRPr="000F399D" w:rsidRDefault="005D170B" w:rsidP="00D13067">
                      <w:pPr>
                        <w:pStyle w:val="ListParagraph"/>
                        <w:numPr>
                          <w:ilvl w:val="0"/>
                          <w:numId w:val="5"/>
                        </w:numPr>
                        <w:spacing w:after="0"/>
                        <w:ind w:left="643"/>
                        <w:rPr>
                          <w:b/>
                          <w:bCs/>
                          <w:lang w:val="cy-GB"/>
                        </w:rPr>
                      </w:pPr>
                      <w:r w:rsidRPr="000F399D">
                        <w:rPr>
                          <w:b/>
                          <w:bCs/>
                          <w:lang w:val="cy-GB"/>
                        </w:rPr>
                        <w:t>D</w:t>
                      </w:r>
                      <w:r>
                        <w:rPr>
                          <w:b/>
                          <w:bCs/>
                          <w:lang w:val="cy-GB"/>
                        </w:rPr>
                        <w:t xml:space="preserve">angos dibyniaeth i raddau helaeth ar y </w:t>
                      </w:r>
                      <w:r w:rsidRPr="000F399D">
                        <w:rPr>
                          <w:b/>
                          <w:bCs/>
                          <w:lang w:val="cy-GB"/>
                        </w:rPr>
                        <w:t>Prif Swyddog</w:t>
                      </w:r>
                    </w:p>
                    <w:p w14:paraId="4FE5BB5A" w14:textId="2EC39F20" w:rsidR="005D170B" w:rsidRPr="000F399D" w:rsidRDefault="005D170B" w:rsidP="00D13067">
                      <w:pPr>
                        <w:pStyle w:val="ListParagraph"/>
                        <w:numPr>
                          <w:ilvl w:val="0"/>
                          <w:numId w:val="5"/>
                        </w:numPr>
                        <w:spacing w:after="0"/>
                        <w:ind w:left="643"/>
                        <w:rPr>
                          <w:b/>
                          <w:lang w:val="cy-GB"/>
                        </w:rPr>
                      </w:pPr>
                      <w:r>
                        <w:rPr>
                          <w:b/>
                          <w:lang w:val="cy-GB"/>
                        </w:rPr>
                        <w:t>Cyfl</w:t>
                      </w:r>
                      <w:r w:rsidR="002C5D83">
                        <w:rPr>
                          <w:b/>
                          <w:lang w:val="cy-GB"/>
                        </w:rPr>
                        <w:t>eu</w:t>
                      </w:r>
                      <w:r>
                        <w:rPr>
                          <w:b/>
                          <w:lang w:val="cy-GB"/>
                        </w:rPr>
                        <w:t xml:space="preserve"> undod gyda’r </w:t>
                      </w:r>
                      <w:r w:rsidRPr="000F399D">
                        <w:rPr>
                          <w:b/>
                          <w:lang w:val="cy-GB"/>
                        </w:rPr>
                        <w:t xml:space="preserve">Prif Swyddog </w:t>
                      </w:r>
                      <w:r>
                        <w:rPr>
                          <w:b/>
                          <w:lang w:val="cy-GB"/>
                        </w:rPr>
                        <w:t>yng nghyfarfodydd y bwrdd</w:t>
                      </w:r>
                    </w:p>
                    <w:p w14:paraId="3B515891" w14:textId="57E96431" w:rsidR="005D170B" w:rsidRPr="000F399D" w:rsidRDefault="005D170B" w:rsidP="00D13067">
                      <w:pPr>
                        <w:pStyle w:val="ListParagraph"/>
                        <w:numPr>
                          <w:ilvl w:val="0"/>
                          <w:numId w:val="5"/>
                        </w:numPr>
                        <w:spacing w:after="0"/>
                        <w:ind w:left="643"/>
                        <w:rPr>
                          <w:b/>
                          <w:bCs/>
                          <w:lang w:val="cy-GB"/>
                        </w:rPr>
                      </w:pPr>
                      <w:r w:rsidRPr="000F399D">
                        <w:rPr>
                          <w:b/>
                          <w:bCs/>
                          <w:lang w:val="cy-GB"/>
                        </w:rPr>
                        <w:t>S</w:t>
                      </w:r>
                      <w:r>
                        <w:rPr>
                          <w:b/>
                          <w:bCs/>
                          <w:lang w:val="cy-GB"/>
                        </w:rPr>
                        <w:t xml:space="preserve">iarad ar ran y sefydliad   </w:t>
                      </w:r>
                    </w:p>
                    <w:p w14:paraId="3ABF8998" w14:textId="754E02A1" w:rsidR="005D170B" w:rsidRPr="000F399D" w:rsidRDefault="005D170B" w:rsidP="00D13067">
                      <w:pPr>
                        <w:pStyle w:val="ListParagraph"/>
                        <w:numPr>
                          <w:ilvl w:val="0"/>
                          <w:numId w:val="5"/>
                        </w:numPr>
                        <w:spacing w:after="0"/>
                        <w:ind w:left="643"/>
                        <w:rPr>
                          <w:b/>
                          <w:lang w:val="cy-GB"/>
                        </w:rPr>
                      </w:pPr>
                      <w:bookmarkStart w:id="17" w:name="_Hlk32129814"/>
                      <w:r>
                        <w:rPr>
                          <w:b/>
                          <w:lang w:val="cy-GB"/>
                        </w:rPr>
                        <w:t xml:space="preserve">Nid yw’n ceisio seilio’r berthynas gyda’r </w:t>
                      </w:r>
                      <w:r w:rsidRPr="000F399D">
                        <w:rPr>
                          <w:b/>
                          <w:lang w:val="cy-GB"/>
                        </w:rPr>
                        <w:t xml:space="preserve">Prif Swyddog </w:t>
                      </w:r>
                      <w:r>
                        <w:rPr>
                          <w:b/>
                          <w:lang w:val="cy-GB"/>
                        </w:rPr>
                        <w:t xml:space="preserve">ar gyfeillgarwch </w:t>
                      </w:r>
                    </w:p>
                    <w:p w14:paraId="4EBC9E91" w14:textId="273D4706" w:rsidR="005D170B" w:rsidRPr="000F399D" w:rsidRDefault="005D170B" w:rsidP="00D13067">
                      <w:pPr>
                        <w:pStyle w:val="ListParagraph"/>
                        <w:numPr>
                          <w:ilvl w:val="0"/>
                          <w:numId w:val="5"/>
                        </w:numPr>
                        <w:spacing w:after="0"/>
                        <w:ind w:left="643"/>
                        <w:rPr>
                          <w:lang w:val="cy-GB"/>
                        </w:rPr>
                      </w:pPr>
                      <w:bookmarkStart w:id="18" w:name="_Hlk28970989"/>
                      <w:bookmarkEnd w:id="17"/>
                      <w:r>
                        <w:rPr>
                          <w:b/>
                          <w:lang w:val="cy-GB"/>
                        </w:rPr>
                        <w:t>Gwahanol o ran athroniaeth, dull o weithre</w:t>
                      </w:r>
                      <w:bookmarkEnd w:id="18"/>
                      <w:r>
                        <w:rPr>
                          <w:b/>
                          <w:lang w:val="cy-GB"/>
                        </w:rPr>
                        <w:t>du a meddylfryd</w:t>
                      </w:r>
                    </w:p>
                  </w:txbxContent>
                </v:textbox>
                <w10:wrap type="square" anchorx="margin"/>
              </v:shape>
            </w:pict>
          </mc:Fallback>
        </mc:AlternateContent>
      </w:r>
      <w:r w:rsidR="000F399D">
        <w:rPr>
          <w:rFonts w:cstheme="minorHAnsi"/>
          <w:b/>
          <w:bCs/>
          <w:sz w:val="24"/>
          <w:szCs w:val="24"/>
          <w:lang w:val="cy-GB"/>
        </w:rPr>
        <w:t>Naw maes y berthynas rhwng y</w:t>
      </w:r>
      <w:r w:rsidR="007B2806" w:rsidRPr="009850FC">
        <w:rPr>
          <w:rFonts w:cstheme="minorHAnsi"/>
          <w:b/>
          <w:bCs/>
          <w:sz w:val="24"/>
          <w:szCs w:val="24"/>
          <w:lang w:val="cy-GB"/>
        </w:rPr>
        <w:t xml:space="preserve"> </w:t>
      </w:r>
      <w:r w:rsidR="009850FC">
        <w:rPr>
          <w:rFonts w:cstheme="minorHAnsi"/>
          <w:b/>
          <w:bCs/>
          <w:sz w:val="24"/>
          <w:szCs w:val="24"/>
          <w:lang w:val="cy-GB"/>
        </w:rPr>
        <w:t>Cadeirydd</w:t>
      </w:r>
      <w:r w:rsidR="007B2806" w:rsidRPr="009850FC">
        <w:rPr>
          <w:rFonts w:cstheme="minorHAnsi"/>
          <w:b/>
          <w:bCs/>
          <w:sz w:val="24"/>
          <w:szCs w:val="24"/>
          <w:lang w:val="cy-GB"/>
        </w:rPr>
        <w:t xml:space="preserve"> </w:t>
      </w:r>
      <w:r w:rsidR="00E06F7A">
        <w:rPr>
          <w:rFonts w:cstheme="minorHAnsi"/>
          <w:b/>
          <w:bCs/>
          <w:sz w:val="24"/>
          <w:szCs w:val="24"/>
          <w:lang w:val="cy-GB"/>
        </w:rPr>
        <w:t>a’r Prif Swyddog</w:t>
      </w:r>
    </w:p>
    <w:p w14:paraId="5C9ED0CF" w14:textId="30A329BF" w:rsidR="008659CA" w:rsidRPr="009850FC" w:rsidRDefault="008659CA">
      <w:pPr>
        <w:spacing w:after="0"/>
        <w:jc w:val="center"/>
        <w:rPr>
          <w:rFonts w:cstheme="minorHAnsi"/>
          <w:b/>
          <w:sz w:val="24"/>
          <w:szCs w:val="24"/>
          <w:lang w:val="cy-GB"/>
        </w:rPr>
      </w:pPr>
    </w:p>
    <w:p w14:paraId="280005C9" w14:textId="35380B0F" w:rsidR="008659CA" w:rsidRPr="009850FC" w:rsidRDefault="008659CA">
      <w:pPr>
        <w:spacing w:after="0"/>
        <w:jc w:val="center"/>
        <w:rPr>
          <w:rFonts w:cstheme="minorHAnsi"/>
          <w:b/>
          <w:sz w:val="24"/>
          <w:szCs w:val="24"/>
          <w:lang w:val="cy-GB"/>
        </w:rPr>
      </w:pPr>
    </w:p>
    <w:p w14:paraId="7F3826A5" w14:textId="03994ED5" w:rsidR="008659CA" w:rsidRPr="009850FC" w:rsidRDefault="008659CA">
      <w:pPr>
        <w:spacing w:after="0"/>
        <w:jc w:val="center"/>
        <w:rPr>
          <w:rFonts w:cstheme="minorHAnsi"/>
          <w:b/>
          <w:sz w:val="24"/>
          <w:szCs w:val="24"/>
          <w:lang w:val="cy-GB"/>
        </w:rPr>
      </w:pPr>
    </w:p>
    <w:p w14:paraId="4258C742" w14:textId="26A215BC" w:rsidR="008659CA" w:rsidRPr="009850FC" w:rsidRDefault="008659CA">
      <w:pPr>
        <w:spacing w:after="0"/>
        <w:jc w:val="center"/>
        <w:rPr>
          <w:rFonts w:cstheme="minorHAnsi"/>
          <w:b/>
          <w:sz w:val="24"/>
          <w:szCs w:val="24"/>
          <w:lang w:val="cy-GB"/>
        </w:rPr>
      </w:pPr>
    </w:p>
    <w:p w14:paraId="6D7832F7" w14:textId="630F7839" w:rsidR="008659CA" w:rsidRPr="009850FC" w:rsidRDefault="008659CA">
      <w:pPr>
        <w:spacing w:after="0"/>
        <w:jc w:val="center"/>
        <w:rPr>
          <w:rFonts w:cstheme="minorHAnsi"/>
          <w:b/>
          <w:sz w:val="24"/>
          <w:szCs w:val="24"/>
          <w:lang w:val="cy-GB"/>
        </w:rPr>
      </w:pPr>
    </w:p>
    <w:p w14:paraId="67BAD41F" w14:textId="0568A44C" w:rsidR="008659CA" w:rsidRPr="009850FC" w:rsidRDefault="008659CA">
      <w:pPr>
        <w:spacing w:after="0"/>
        <w:jc w:val="center"/>
        <w:rPr>
          <w:rFonts w:cstheme="minorHAnsi"/>
          <w:b/>
          <w:sz w:val="24"/>
          <w:szCs w:val="24"/>
          <w:lang w:val="cy-GB"/>
        </w:rPr>
      </w:pPr>
    </w:p>
    <w:p w14:paraId="1A73B4D4" w14:textId="250128C3" w:rsidR="008659CA" w:rsidRPr="009850FC" w:rsidRDefault="008659CA">
      <w:pPr>
        <w:spacing w:after="0"/>
        <w:jc w:val="center"/>
        <w:rPr>
          <w:rFonts w:cstheme="minorHAnsi"/>
          <w:b/>
          <w:sz w:val="24"/>
          <w:szCs w:val="24"/>
          <w:lang w:val="cy-GB"/>
        </w:rPr>
      </w:pPr>
    </w:p>
    <w:p w14:paraId="1320E4F0" w14:textId="5BA81723" w:rsidR="008659CA" w:rsidRPr="009850FC" w:rsidRDefault="008659CA">
      <w:pPr>
        <w:spacing w:after="0"/>
        <w:jc w:val="center"/>
        <w:rPr>
          <w:rFonts w:cstheme="minorHAnsi"/>
          <w:b/>
          <w:sz w:val="24"/>
          <w:szCs w:val="24"/>
          <w:lang w:val="cy-GB"/>
        </w:rPr>
      </w:pPr>
    </w:p>
    <w:p w14:paraId="1E0633A1" w14:textId="18148A23" w:rsidR="008659CA" w:rsidRPr="009850FC" w:rsidRDefault="008659CA">
      <w:pPr>
        <w:spacing w:after="0"/>
        <w:jc w:val="center"/>
        <w:rPr>
          <w:rFonts w:cstheme="minorHAnsi"/>
          <w:b/>
          <w:sz w:val="24"/>
          <w:szCs w:val="24"/>
          <w:lang w:val="cy-GB"/>
        </w:rPr>
      </w:pPr>
    </w:p>
    <w:p w14:paraId="271B1159" w14:textId="54753A1B" w:rsidR="008659CA" w:rsidRPr="009850FC" w:rsidRDefault="008659CA">
      <w:pPr>
        <w:spacing w:after="0"/>
        <w:jc w:val="center"/>
        <w:rPr>
          <w:rFonts w:cstheme="minorHAnsi"/>
          <w:b/>
          <w:sz w:val="24"/>
          <w:szCs w:val="24"/>
          <w:lang w:val="cy-GB"/>
        </w:rPr>
      </w:pPr>
    </w:p>
    <w:p w14:paraId="3042EF2F" w14:textId="27C1AEBC" w:rsidR="008659CA" w:rsidRPr="009850FC" w:rsidRDefault="008659CA">
      <w:pPr>
        <w:spacing w:after="0"/>
        <w:jc w:val="center"/>
        <w:rPr>
          <w:rFonts w:cstheme="minorHAnsi"/>
          <w:b/>
          <w:sz w:val="24"/>
          <w:szCs w:val="24"/>
          <w:lang w:val="cy-GB"/>
        </w:rPr>
      </w:pPr>
    </w:p>
    <w:p w14:paraId="4C5929EE" w14:textId="77777777" w:rsidR="003F4AF2" w:rsidRPr="009850FC" w:rsidRDefault="003F4AF2">
      <w:pPr>
        <w:spacing w:after="0"/>
        <w:jc w:val="center"/>
        <w:rPr>
          <w:rFonts w:cstheme="minorHAnsi"/>
          <w:b/>
          <w:sz w:val="24"/>
          <w:szCs w:val="24"/>
          <w:lang w:val="cy-GB"/>
        </w:rPr>
      </w:pPr>
    </w:p>
    <w:p w14:paraId="7EDFFA14" w14:textId="77777777" w:rsidR="007B2806" w:rsidRPr="009850FC" w:rsidRDefault="007B2806" w:rsidP="008659CA">
      <w:pPr>
        <w:spacing w:after="0"/>
        <w:rPr>
          <w:rFonts w:cstheme="minorHAnsi"/>
          <w:b/>
          <w:sz w:val="24"/>
          <w:szCs w:val="24"/>
          <w:lang w:val="cy-GB"/>
        </w:rPr>
      </w:pPr>
    </w:p>
    <w:p w14:paraId="4D08136E" w14:textId="3391473E" w:rsidR="007B2806" w:rsidRPr="009850FC" w:rsidRDefault="00DE063E" w:rsidP="0048144B">
      <w:pPr>
        <w:spacing w:after="0"/>
        <w:jc w:val="center"/>
        <w:rPr>
          <w:rFonts w:cstheme="minorHAnsi"/>
          <w:b/>
          <w:sz w:val="28"/>
          <w:szCs w:val="28"/>
          <w:lang w:val="cy-GB"/>
        </w:rPr>
      </w:pPr>
      <w:r>
        <w:rPr>
          <w:rFonts w:cstheme="minorHAnsi"/>
          <w:b/>
          <w:sz w:val="28"/>
          <w:szCs w:val="28"/>
          <w:lang w:val="cy-GB"/>
        </w:rPr>
        <w:t xml:space="preserve">Canlyniad y drafodaeth </w:t>
      </w:r>
    </w:p>
    <w:p w14:paraId="6DE0955E" w14:textId="77777777" w:rsidR="007B2806" w:rsidRPr="009850FC" w:rsidRDefault="007B2806" w:rsidP="008659CA">
      <w:pPr>
        <w:spacing w:after="0"/>
        <w:rPr>
          <w:rFonts w:cstheme="minorHAnsi"/>
          <w:b/>
          <w:sz w:val="24"/>
          <w:szCs w:val="24"/>
          <w:lang w:val="cy-GB"/>
        </w:rPr>
      </w:pPr>
    </w:p>
    <w:p w14:paraId="0FF1BB7D" w14:textId="50351F8D" w:rsidR="008659CA" w:rsidRPr="009850FC" w:rsidRDefault="00DE063E" w:rsidP="008659CA">
      <w:pPr>
        <w:spacing w:after="0"/>
        <w:rPr>
          <w:rFonts w:cstheme="minorHAnsi"/>
          <w:b/>
          <w:sz w:val="24"/>
          <w:szCs w:val="24"/>
          <w:lang w:val="cy-GB"/>
        </w:rPr>
      </w:pPr>
      <w:r>
        <w:rPr>
          <w:rFonts w:cstheme="minorHAnsi"/>
          <w:b/>
          <w:sz w:val="24"/>
          <w:szCs w:val="24"/>
          <w:lang w:val="cy-GB"/>
        </w:rPr>
        <w:t xml:space="preserve">Edrych yn gyffredinol ar weithgareddau </w:t>
      </w:r>
    </w:p>
    <w:p w14:paraId="172AC298" w14:textId="26F85881" w:rsidR="00F9354E" w:rsidRPr="009850FC" w:rsidRDefault="00F9354E" w:rsidP="008659CA">
      <w:pPr>
        <w:spacing w:after="0"/>
        <w:rPr>
          <w:rFonts w:cstheme="minorHAnsi"/>
          <w:b/>
          <w:sz w:val="24"/>
          <w:szCs w:val="24"/>
          <w:lang w:val="cy-GB"/>
        </w:rPr>
      </w:pPr>
    </w:p>
    <w:p w14:paraId="73520185" w14:textId="170AAB30" w:rsidR="004561AF" w:rsidRPr="009850FC" w:rsidRDefault="00DE063E" w:rsidP="008659CA">
      <w:pPr>
        <w:spacing w:after="0"/>
        <w:rPr>
          <w:rFonts w:cstheme="minorHAnsi"/>
          <w:bCs/>
          <w:sz w:val="24"/>
          <w:szCs w:val="24"/>
          <w:lang w:val="cy-GB"/>
        </w:rPr>
      </w:pPr>
      <w:r>
        <w:rPr>
          <w:rFonts w:cstheme="minorHAnsi"/>
          <w:bCs/>
          <w:sz w:val="24"/>
          <w:szCs w:val="24"/>
          <w:lang w:val="cy-GB"/>
        </w:rPr>
        <w:t>Dylai’r</w:t>
      </w:r>
      <w:r w:rsidR="008659CA" w:rsidRPr="009850FC">
        <w:rPr>
          <w:rFonts w:cstheme="minorHAnsi"/>
          <w:bCs/>
          <w:sz w:val="24"/>
          <w:szCs w:val="24"/>
          <w:lang w:val="cy-GB"/>
        </w:rPr>
        <w:t xml:space="preserve"> </w:t>
      </w:r>
      <w:r w:rsidR="009850FC">
        <w:rPr>
          <w:rFonts w:cstheme="minorHAnsi"/>
          <w:bCs/>
          <w:sz w:val="24"/>
          <w:szCs w:val="24"/>
          <w:lang w:val="cy-GB"/>
        </w:rPr>
        <w:t>Cadeirydd</w:t>
      </w:r>
      <w:r w:rsidR="008659CA" w:rsidRPr="009850FC">
        <w:rPr>
          <w:rFonts w:cstheme="minorHAnsi"/>
          <w:bCs/>
          <w:sz w:val="24"/>
          <w:szCs w:val="24"/>
          <w:lang w:val="cy-GB"/>
        </w:rPr>
        <w:t xml:space="preserve"> </w:t>
      </w:r>
      <w:r w:rsidR="005D170B">
        <w:rPr>
          <w:rFonts w:cstheme="minorHAnsi"/>
          <w:bCs/>
          <w:sz w:val="24"/>
          <w:szCs w:val="24"/>
          <w:lang w:val="cy-GB"/>
        </w:rPr>
        <w:t xml:space="preserve">barhau’n rhesymol ‘uchel’ uwch ben y sefydliad, ond mae bob amser yn dda bod yn ddigon agos i weld y busnes. </w:t>
      </w:r>
      <w:r w:rsidR="000D011E">
        <w:rPr>
          <w:rFonts w:cstheme="minorHAnsi"/>
          <w:bCs/>
          <w:sz w:val="24"/>
          <w:szCs w:val="24"/>
          <w:lang w:val="cy-GB"/>
        </w:rPr>
        <w:t xml:space="preserve">Mae’r ffactorau y dylid eu hystyried wrth ganfod y lefel briodol o fod yn uwch na’r sefydliad yn cynnwys y canlynol:           </w:t>
      </w:r>
    </w:p>
    <w:p w14:paraId="60D2F815" w14:textId="77777777" w:rsidR="004561AF" w:rsidRPr="009850FC" w:rsidRDefault="004561AF" w:rsidP="008659CA">
      <w:pPr>
        <w:spacing w:after="0"/>
        <w:rPr>
          <w:rFonts w:cstheme="minorHAnsi"/>
          <w:bCs/>
          <w:sz w:val="24"/>
          <w:szCs w:val="24"/>
          <w:lang w:val="cy-GB"/>
        </w:rPr>
      </w:pPr>
    </w:p>
    <w:p w14:paraId="30022D47" w14:textId="2E9C88A9" w:rsidR="00DC56C4" w:rsidRPr="009850FC" w:rsidRDefault="000D011E" w:rsidP="00D13067">
      <w:pPr>
        <w:pStyle w:val="ListParagraph"/>
        <w:numPr>
          <w:ilvl w:val="0"/>
          <w:numId w:val="4"/>
        </w:numPr>
        <w:spacing w:after="0"/>
        <w:ind w:left="643"/>
        <w:rPr>
          <w:rFonts w:cstheme="minorHAnsi"/>
          <w:bCs/>
          <w:sz w:val="24"/>
          <w:szCs w:val="24"/>
          <w:lang w:val="cy-GB"/>
        </w:rPr>
      </w:pPr>
      <w:r>
        <w:rPr>
          <w:rFonts w:cstheme="minorHAnsi"/>
          <w:bCs/>
          <w:sz w:val="24"/>
          <w:szCs w:val="24"/>
          <w:lang w:val="cy-GB"/>
        </w:rPr>
        <w:t xml:space="preserve">osgoi’r risg o beidio ag ymarfer goruchwyliaeth effeithiol                </w:t>
      </w:r>
    </w:p>
    <w:p w14:paraId="522E5323" w14:textId="4587FCD6" w:rsidR="00DC56C4" w:rsidRPr="009850FC" w:rsidRDefault="000D011E" w:rsidP="00D13067">
      <w:pPr>
        <w:pStyle w:val="ListParagraph"/>
        <w:numPr>
          <w:ilvl w:val="0"/>
          <w:numId w:val="4"/>
        </w:numPr>
        <w:spacing w:after="0"/>
        <w:ind w:left="643"/>
        <w:rPr>
          <w:rFonts w:cstheme="minorHAnsi"/>
          <w:bCs/>
          <w:sz w:val="24"/>
          <w:szCs w:val="24"/>
          <w:lang w:val="cy-GB"/>
        </w:rPr>
      </w:pPr>
      <w:r>
        <w:rPr>
          <w:rFonts w:cstheme="minorHAnsi"/>
          <w:bCs/>
          <w:sz w:val="24"/>
          <w:szCs w:val="24"/>
          <w:lang w:val="cy-GB"/>
        </w:rPr>
        <w:t xml:space="preserve">gallu a medrusrwydd y Prif Swyddog Gweithredol i gael ‘dal ati gyda’i waith’ </w:t>
      </w:r>
    </w:p>
    <w:p w14:paraId="282FFBEE" w14:textId="30FA9D45" w:rsidR="004561AF" w:rsidRPr="009850FC" w:rsidRDefault="000D011E" w:rsidP="00D13067">
      <w:pPr>
        <w:pStyle w:val="ListParagraph"/>
        <w:numPr>
          <w:ilvl w:val="0"/>
          <w:numId w:val="4"/>
        </w:numPr>
        <w:spacing w:after="0"/>
        <w:ind w:left="643"/>
        <w:rPr>
          <w:rFonts w:cstheme="minorHAnsi"/>
          <w:bCs/>
          <w:sz w:val="24"/>
          <w:szCs w:val="24"/>
          <w:lang w:val="cy-GB"/>
        </w:rPr>
      </w:pPr>
      <w:r>
        <w:rPr>
          <w:rFonts w:cstheme="minorHAnsi"/>
          <w:bCs/>
          <w:sz w:val="24"/>
          <w:szCs w:val="24"/>
          <w:lang w:val="cy-GB"/>
        </w:rPr>
        <w:t xml:space="preserve">a yw’r sefydliad mewn cyflwr sefydlog, gan weithredu ‘busnes fel arfer’    </w:t>
      </w:r>
    </w:p>
    <w:p w14:paraId="25422AEE" w14:textId="6444692E" w:rsidR="004561AF" w:rsidRPr="009850FC" w:rsidRDefault="000D011E" w:rsidP="00D13067">
      <w:pPr>
        <w:pStyle w:val="ListParagraph"/>
        <w:numPr>
          <w:ilvl w:val="0"/>
          <w:numId w:val="4"/>
        </w:numPr>
        <w:spacing w:after="0"/>
        <w:ind w:left="643"/>
        <w:rPr>
          <w:rFonts w:cstheme="minorHAnsi"/>
          <w:bCs/>
          <w:sz w:val="24"/>
          <w:szCs w:val="24"/>
          <w:lang w:val="cy-GB"/>
        </w:rPr>
      </w:pPr>
      <w:r>
        <w:rPr>
          <w:rFonts w:cstheme="minorHAnsi"/>
          <w:bCs/>
          <w:sz w:val="24"/>
          <w:szCs w:val="24"/>
          <w:lang w:val="cy-GB"/>
        </w:rPr>
        <w:t>a fyddai pâr arall o ddwylo o ddefnydd pan fo prinder adnoddau</w:t>
      </w:r>
    </w:p>
    <w:p w14:paraId="75AD94BA" w14:textId="1F2F9234" w:rsidR="008659CA" w:rsidRPr="009850FC" w:rsidRDefault="008659CA" w:rsidP="008659CA">
      <w:pPr>
        <w:spacing w:after="0"/>
        <w:rPr>
          <w:rFonts w:cstheme="minorHAnsi"/>
          <w:bCs/>
          <w:sz w:val="24"/>
          <w:szCs w:val="24"/>
          <w:lang w:val="cy-GB"/>
        </w:rPr>
      </w:pPr>
    </w:p>
    <w:p w14:paraId="7F08A30A" w14:textId="5C403C5D" w:rsidR="008659CA" w:rsidRPr="009850FC" w:rsidRDefault="00DE063E" w:rsidP="008659CA">
      <w:pPr>
        <w:spacing w:after="0"/>
        <w:rPr>
          <w:rFonts w:cstheme="minorHAnsi"/>
          <w:b/>
          <w:sz w:val="24"/>
          <w:szCs w:val="24"/>
          <w:lang w:val="cy-GB"/>
        </w:rPr>
      </w:pPr>
      <w:r>
        <w:rPr>
          <w:rFonts w:cstheme="minorHAnsi"/>
          <w:b/>
          <w:sz w:val="24"/>
          <w:szCs w:val="24"/>
          <w:lang w:val="cy-GB"/>
        </w:rPr>
        <w:t xml:space="preserve">Ar gael yn hyblyg                         </w:t>
      </w:r>
    </w:p>
    <w:p w14:paraId="4E4245E7" w14:textId="44E65727" w:rsidR="008659CA" w:rsidRPr="009850FC" w:rsidRDefault="008659CA" w:rsidP="008659CA">
      <w:pPr>
        <w:spacing w:after="0"/>
        <w:rPr>
          <w:rFonts w:cstheme="minorHAnsi"/>
          <w:bCs/>
          <w:sz w:val="24"/>
          <w:szCs w:val="24"/>
          <w:lang w:val="cy-GB"/>
        </w:rPr>
      </w:pPr>
    </w:p>
    <w:p w14:paraId="30E63DAE" w14:textId="13D77C8B" w:rsidR="0008480C" w:rsidRPr="009850FC" w:rsidRDefault="008372AA" w:rsidP="0008480C">
      <w:pPr>
        <w:spacing w:after="0"/>
        <w:rPr>
          <w:rFonts w:cstheme="minorHAnsi"/>
          <w:bCs/>
          <w:sz w:val="24"/>
          <w:szCs w:val="24"/>
          <w:lang w:val="cy-GB"/>
        </w:rPr>
      </w:pPr>
      <w:r>
        <w:rPr>
          <w:rFonts w:cstheme="minorHAnsi"/>
          <w:bCs/>
          <w:sz w:val="24"/>
          <w:szCs w:val="24"/>
          <w:lang w:val="cy-GB"/>
        </w:rPr>
        <w:t>Gan gofio bod rôl y C</w:t>
      </w:r>
      <w:r w:rsidR="009850FC">
        <w:rPr>
          <w:rFonts w:cstheme="minorHAnsi"/>
          <w:bCs/>
          <w:sz w:val="24"/>
          <w:szCs w:val="24"/>
          <w:lang w:val="cy-GB"/>
        </w:rPr>
        <w:t>adeirydd</w:t>
      </w:r>
      <w:r w:rsidR="0008480C" w:rsidRPr="009850FC">
        <w:rPr>
          <w:rFonts w:cstheme="minorHAnsi"/>
          <w:bCs/>
          <w:sz w:val="24"/>
          <w:szCs w:val="24"/>
          <w:lang w:val="cy-GB"/>
        </w:rPr>
        <w:t xml:space="preserve"> </w:t>
      </w:r>
      <w:r>
        <w:rPr>
          <w:rFonts w:cstheme="minorHAnsi"/>
          <w:bCs/>
          <w:sz w:val="24"/>
          <w:szCs w:val="24"/>
          <w:lang w:val="cy-GB"/>
        </w:rPr>
        <w:t xml:space="preserve">yn un wirfoddol a di-dâl yn aml, rhaid pennu disgwyliadau rhesymol </w:t>
      </w:r>
      <w:r w:rsidR="00F4508B">
        <w:rPr>
          <w:rFonts w:cstheme="minorHAnsi"/>
          <w:bCs/>
          <w:sz w:val="24"/>
          <w:szCs w:val="24"/>
          <w:lang w:val="cy-GB"/>
        </w:rPr>
        <w:t xml:space="preserve">i’r </w:t>
      </w:r>
      <w:r w:rsidR="009850FC">
        <w:rPr>
          <w:rFonts w:cstheme="minorHAnsi"/>
          <w:bCs/>
          <w:sz w:val="24"/>
          <w:szCs w:val="24"/>
          <w:lang w:val="cy-GB"/>
        </w:rPr>
        <w:t>Cadeirydd</w:t>
      </w:r>
      <w:r w:rsidR="0008480C" w:rsidRPr="009850FC">
        <w:rPr>
          <w:rFonts w:cstheme="minorHAnsi"/>
          <w:bCs/>
          <w:sz w:val="24"/>
          <w:szCs w:val="24"/>
          <w:lang w:val="cy-GB"/>
        </w:rPr>
        <w:t xml:space="preserve"> </w:t>
      </w:r>
      <w:r w:rsidR="00E06F7A">
        <w:rPr>
          <w:rFonts w:cstheme="minorHAnsi"/>
          <w:bCs/>
          <w:sz w:val="24"/>
          <w:szCs w:val="24"/>
          <w:lang w:val="cy-GB"/>
        </w:rPr>
        <w:t>a’r Prif Swyddog</w:t>
      </w:r>
      <w:r w:rsidR="0008480C" w:rsidRPr="009850FC">
        <w:rPr>
          <w:rFonts w:cstheme="minorHAnsi"/>
          <w:bCs/>
          <w:sz w:val="24"/>
          <w:szCs w:val="24"/>
          <w:lang w:val="cy-GB"/>
        </w:rPr>
        <w:t xml:space="preserve"> </w:t>
      </w:r>
      <w:r w:rsidR="00F4508B">
        <w:rPr>
          <w:rFonts w:cstheme="minorHAnsi"/>
          <w:bCs/>
          <w:sz w:val="24"/>
          <w:szCs w:val="24"/>
          <w:lang w:val="cy-GB"/>
        </w:rPr>
        <w:t>ymrwymo iddynt. Mae arfer da yn awgrymu sgyrsiau rheolaidd, dros y ffôn hyd yn oed, i sefydlu cyf</w:t>
      </w:r>
      <w:r w:rsidR="0008480C" w:rsidRPr="009850FC">
        <w:rPr>
          <w:rFonts w:cstheme="minorHAnsi"/>
          <w:bCs/>
          <w:sz w:val="24"/>
          <w:szCs w:val="24"/>
          <w:lang w:val="cy-GB"/>
        </w:rPr>
        <w:t>a</w:t>
      </w:r>
      <w:r w:rsidR="00F4508B">
        <w:rPr>
          <w:rFonts w:cstheme="minorHAnsi"/>
          <w:bCs/>
          <w:sz w:val="24"/>
          <w:szCs w:val="24"/>
          <w:lang w:val="cy-GB"/>
        </w:rPr>
        <w:t>threbu cyson. Hefyd dylai’r ddau gytuno ar b</w:t>
      </w:r>
      <w:r w:rsidR="0008480C" w:rsidRPr="009850FC">
        <w:rPr>
          <w:rFonts w:cstheme="minorHAnsi"/>
          <w:bCs/>
          <w:sz w:val="24"/>
          <w:szCs w:val="24"/>
          <w:lang w:val="cy-GB"/>
        </w:rPr>
        <w:t xml:space="preserve">rotocol </w:t>
      </w:r>
      <w:r w:rsidR="00F4508B">
        <w:rPr>
          <w:rFonts w:cstheme="minorHAnsi"/>
          <w:bCs/>
          <w:sz w:val="24"/>
          <w:szCs w:val="24"/>
          <w:lang w:val="cy-GB"/>
        </w:rPr>
        <w:t xml:space="preserve">ar gyfer argyfyngau fel bod dealltwriaeth gyffredin o bryd i wthio’r ‘botwm coch’. Hefyd dylai’r </w:t>
      </w:r>
      <w:r w:rsidR="0008480C" w:rsidRPr="009850FC">
        <w:rPr>
          <w:rFonts w:cstheme="minorHAnsi"/>
          <w:bCs/>
          <w:sz w:val="24"/>
          <w:szCs w:val="24"/>
          <w:lang w:val="cy-GB"/>
        </w:rPr>
        <w:t xml:space="preserve">protocol </w:t>
      </w:r>
      <w:r w:rsidR="00F4508B">
        <w:rPr>
          <w:rFonts w:cstheme="minorHAnsi"/>
          <w:bCs/>
          <w:sz w:val="24"/>
          <w:szCs w:val="24"/>
          <w:lang w:val="cy-GB"/>
        </w:rPr>
        <w:t xml:space="preserve">nodi gyda phwy ddylai’r </w:t>
      </w:r>
      <w:r w:rsidR="009850FC">
        <w:rPr>
          <w:rFonts w:cstheme="minorHAnsi"/>
          <w:bCs/>
          <w:sz w:val="24"/>
          <w:szCs w:val="24"/>
          <w:lang w:val="cy-GB"/>
        </w:rPr>
        <w:t>Prif Swyddog</w:t>
      </w:r>
      <w:r w:rsidR="0008480C" w:rsidRPr="009850FC">
        <w:rPr>
          <w:rFonts w:cstheme="minorHAnsi"/>
          <w:bCs/>
          <w:sz w:val="24"/>
          <w:szCs w:val="24"/>
          <w:lang w:val="cy-GB"/>
        </w:rPr>
        <w:t xml:space="preserve"> </w:t>
      </w:r>
      <w:r w:rsidR="00F4508B">
        <w:rPr>
          <w:rFonts w:cstheme="minorHAnsi"/>
          <w:bCs/>
          <w:sz w:val="24"/>
          <w:szCs w:val="24"/>
          <w:lang w:val="cy-GB"/>
        </w:rPr>
        <w:t xml:space="preserve">gysylltu os nad yw’r </w:t>
      </w:r>
      <w:r w:rsidR="009850FC">
        <w:rPr>
          <w:rFonts w:cstheme="minorHAnsi"/>
          <w:bCs/>
          <w:sz w:val="24"/>
          <w:szCs w:val="24"/>
          <w:lang w:val="cy-GB"/>
        </w:rPr>
        <w:t>Cadeirydd</w:t>
      </w:r>
      <w:r w:rsidR="0008480C" w:rsidRPr="009850FC">
        <w:rPr>
          <w:rFonts w:cstheme="minorHAnsi"/>
          <w:bCs/>
          <w:sz w:val="24"/>
          <w:szCs w:val="24"/>
          <w:lang w:val="cy-GB"/>
        </w:rPr>
        <w:t xml:space="preserve"> </w:t>
      </w:r>
      <w:r w:rsidR="00F4508B">
        <w:rPr>
          <w:rFonts w:cstheme="minorHAnsi"/>
          <w:bCs/>
          <w:sz w:val="24"/>
          <w:szCs w:val="24"/>
          <w:lang w:val="cy-GB"/>
        </w:rPr>
        <w:t xml:space="preserve">ar gael.         </w:t>
      </w:r>
    </w:p>
    <w:p w14:paraId="0C2C4340" w14:textId="191C9FEE" w:rsidR="0008480C" w:rsidRPr="009850FC" w:rsidRDefault="0008480C" w:rsidP="0008480C">
      <w:pPr>
        <w:spacing w:after="0"/>
        <w:rPr>
          <w:rFonts w:cstheme="minorHAnsi"/>
          <w:bCs/>
          <w:sz w:val="24"/>
          <w:szCs w:val="24"/>
          <w:lang w:val="cy-GB"/>
        </w:rPr>
      </w:pPr>
    </w:p>
    <w:p w14:paraId="7A303158" w14:textId="735253AF" w:rsidR="0008480C" w:rsidRPr="009850FC" w:rsidRDefault="00DE063E" w:rsidP="0008480C">
      <w:pPr>
        <w:spacing w:after="0"/>
        <w:rPr>
          <w:rFonts w:cstheme="minorHAnsi"/>
          <w:b/>
          <w:sz w:val="24"/>
          <w:szCs w:val="24"/>
          <w:lang w:val="cy-GB"/>
        </w:rPr>
      </w:pPr>
      <w:r>
        <w:rPr>
          <w:rFonts w:cstheme="minorHAnsi"/>
          <w:b/>
          <w:sz w:val="24"/>
          <w:szCs w:val="24"/>
          <w:lang w:val="cy-GB"/>
        </w:rPr>
        <w:t xml:space="preserve">Cefnogol       </w:t>
      </w:r>
    </w:p>
    <w:p w14:paraId="22A28EA1" w14:textId="51467E32" w:rsidR="0008480C" w:rsidRPr="009850FC" w:rsidRDefault="0008480C" w:rsidP="0008480C">
      <w:pPr>
        <w:spacing w:after="0"/>
        <w:rPr>
          <w:rFonts w:cstheme="minorHAnsi"/>
          <w:bCs/>
          <w:sz w:val="24"/>
          <w:szCs w:val="24"/>
          <w:lang w:val="cy-GB"/>
        </w:rPr>
      </w:pPr>
    </w:p>
    <w:p w14:paraId="1864177D" w14:textId="51386E68" w:rsidR="0008480C" w:rsidRPr="009850FC" w:rsidRDefault="00F4508B" w:rsidP="0008480C">
      <w:pPr>
        <w:spacing w:after="0"/>
        <w:rPr>
          <w:rFonts w:cstheme="minorHAnsi"/>
          <w:bCs/>
          <w:sz w:val="24"/>
          <w:szCs w:val="24"/>
          <w:lang w:val="cy-GB"/>
        </w:rPr>
      </w:pPr>
      <w:r>
        <w:rPr>
          <w:rFonts w:cstheme="minorHAnsi"/>
          <w:bCs/>
          <w:sz w:val="24"/>
          <w:szCs w:val="24"/>
          <w:lang w:val="cy-GB"/>
        </w:rPr>
        <w:t>Dylid seilio’r berthynas rhwng y</w:t>
      </w:r>
      <w:r w:rsidR="0008480C" w:rsidRPr="009850FC">
        <w:rPr>
          <w:rFonts w:cstheme="minorHAnsi"/>
          <w:bCs/>
          <w:sz w:val="24"/>
          <w:szCs w:val="24"/>
          <w:lang w:val="cy-GB"/>
        </w:rPr>
        <w:t xml:space="preserve"> </w:t>
      </w:r>
      <w:r w:rsidR="009850FC">
        <w:rPr>
          <w:rFonts w:cstheme="minorHAnsi"/>
          <w:bCs/>
          <w:sz w:val="24"/>
          <w:szCs w:val="24"/>
          <w:lang w:val="cy-GB"/>
        </w:rPr>
        <w:t>Cadeirydd</w:t>
      </w:r>
      <w:r w:rsidR="0008480C" w:rsidRPr="009850FC">
        <w:rPr>
          <w:rFonts w:cstheme="minorHAnsi"/>
          <w:bCs/>
          <w:sz w:val="24"/>
          <w:szCs w:val="24"/>
          <w:lang w:val="cy-GB"/>
        </w:rPr>
        <w:t xml:space="preserve"> a</w:t>
      </w:r>
      <w:r>
        <w:rPr>
          <w:rFonts w:cstheme="minorHAnsi"/>
          <w:bCs/>
          <w:sz w:val="24"/>
          <w:szCs w:val="24"/>
          <w:lang w:val="cy-GB"/>
        </w:rPr>
        <w:t xml:space="preserve">’r Prif Weithredwr ar ymddiriedaeth, ond ni ddylid ymarfer hyn yn ddiamod. </w:t>
      </w:r>
      <w:r w:rsidR="00B619A0">
        <w:rPr>
          <w:rFonts w:cstheme="minorHAnsi"/>
          <w:bCs/>
          <w:sz w:val="24"/>
          <w:szCs w:val="24"/>
          <w:lang w:val="cy-GB"/>
        </w:rPr>
        <w:t xml:space="preserve">Rhaid i’r </w:t>
      </w:r>
      <w:r w:rsidR="009850FC">
        <w:rPr>
          <w:rFonts w:cstheme="minorHAnsi"/>
          <w:bCs/>
          <w:sz w:val="24"/>
          <w:szCs w:val="24"/>
          <w:lang w:val="cy-GB"/>
        </w:rPr>
        <w:t>Cadeirydd</w:t>
      </w:r>
      <w:r w:rsidR="00960DFD" w:rsidRPr="009850FC">
        <w:rPr>
          <w:rFonts w:cstheme="minorHAnsi"/>
          <w:bCs/>
          <w:sz w:val="24"/>
          <w:szCs w:val="24"/>
          <w:lang w:val="cy-GB"/>
        </w:rPr>
        <w:t xml:space="preserve"> </w:t>
      </w:r>
      <w:r w:rsidR="00B619A0">
        <w:rPr>
          <w:rFonts w:cstheme="minorHAnsi"/>
          <w:bCs/>
          <w:sz w:val="24"/>
          <w:szCs w:val="24"/>
          <w:lang w:val="cy-GB"/>
        </w:rPr>
        <w:t xml:space="preserve">sicrhau cydbwysedd priodol rhwng bod yn gefnogol a chynnig her adeiladol a chreadigol a fydd yn helpu’r </w:t>
      </w:r>
      <w:r w:rsidR="009850FC">
        <w:rPr>
          <w:rFonts w:cstheme="minorHAnsi"/>
          <w:bCs/>
          <w:sz w:val="24"/>
          <w:szCs w:val="24"/>
          <w:lang w:val="cy-GB"/>
        </w:rPr>
        <w:t>Prif Swyddog</w:t>
      </w:r>
      <w:r w:rsidR="00B619A0">
        <w:rPr>
          <w:rFonts w:cstheme="minorHAnsi"/>
          <w:bCs/>
          <w:sz w:val="24"/>
          <w:szCs w:val="24"/>
          <w:lang w:val="cy-GB"/>
        </w:rPr>
        <w:t xml:space="preserve"> i ddysgu a thyfu. Un cwestiwn allweddol i’r</w:t>
      </w:r>
      <w:r w:rsidR="00960DFD" w:rsidRPr="009850FC">
        <w:rPr>
          <w:rFonts w:cstheme="minorHAnsi"/>
          <w:bCs/>
          <w:sz w:val="24"/>
          <w:szCs w:val="24"/>
          <w:lang w:val="cy-GB"/>
        </w:rPr>
        <w:t xml:space="preserve"> </w:t>
      </w:r>
      <w:r w:rsidR="009850FC">
        <w:rPr>
          <w:rFonts w:cstheme="minorHAnsi"/>
          <w:bCs/>
          <w:sz w:val="24"/>
          <w:szCs w:val="24"/>
          <w:lang w:val="cy-GB"/>
        </w:rPr>
        <w:t>Cadeirydd</w:t>
      </w:r>
      <w:r w:rsidR="00960DFD" w:rsidRPr="009850FC">
        <w:rPr>
          <w:rFonts w:cstheme="minorHAnsi"/>
          <w:bCs/>
          <w:sz w:val="24"/>
          <w:szCs w:val="24"/>
          <w:lang w:val="cy-GB"/>
        </w:rPr>
        <w:t>, a</w:t>
      </w:r>
      <w:r w:rsidR="00B619A0">
        <w:rPr>
          <w:rFonts w:cstheme="minorHAnsi"/>
          <w:bCs/>
          <w:sz w:val="24"/>
          <w:szCs w:val="24"/>
          <w:lang w:val="cy-GB"/>
        </w:rPr>
        <w:t xml:space="preserve">’r bwrdd ehangach, ei ystyried yw a ydynt yn dymuno cael </w:t>
      </w:r>
      <w:r w:rsidR="009850FC">
        <w:rPr>
          <w:rFonts w:cstheme="minorHAnsi"/>
          <w:bCs/>
          <w:sz w:val="24"/>
          <w:szCs w:val="24"/>
          <w:lang w:val="cy-GB"/>
        </w:rPr>
        <w:t>Prif Swyddog</w:t>
      </w:r>
      <w:r w:rsidR="00960DFD" w:rsidRPr="009850FC">
        <w:rPr>
          <w:rFonts w:cstheme="minorHAnsi"/>
          <w:bCs/>
          <w:sz w:val="24"/>
          <w:szCs w:val="24"/>
          <w:lang w:val="cy-GB"/>
        </w:rPr>
        <w:t xml:space="preserve"> </w:t>
      </w:r>
      <w:r w:rsidR="00B619A0">
        <w:rPr>
          <w:rFonts w:cstheme="minorHAnsi"/>
          <w:bCs/>
          <w:sz w:val="24"/>
          <w:szCs w:val="24"/>
          <w:lang w:val="cy-GB"/>
        </w:rPr>
        <w:t>sy’n ‘gofyn am faddeuant’ neu un sy’n ‘gofyn am ganiatâd</w:t>
      </w:r>
      <w:r w:rsidR="00960DFD" w:rsidRPr="009850FC">
        <w:rPr>
          <w:rFonts w:cstheme="minorHAnsi"/>
          <w:bCs/>
          <w:sz w:val="24"/>
          <w:szCs w:val="24"/>
          <w:lang w:val="cy-GB"/>
        </w:rPr>
        <w:t>’.</w:t>
      </w:r>
      <w:r w:rsidR="0048144B" w:rsidRPr="009850FC">
        <w:rPr>
          <w:rFonts w:cstheme="minorHAnsi"/>
          <w:bCs/>
          <w:sz w:val="24"/>
          <w:szCs w:val="24"/>
          <w:lang w:val="cy-GB"/>
        </w:rPr>
        <w:t xml:space="preserve"> </w:t>
      </w:r>
      <w:r w:rsidR="00B619A0">
        <w:rPr>
          <w:rFonts w:cstheme="minorHAnsi"/>
          <w:bCs/>
          <w:sz w:val="24"/>
          <w:szCs w:val="24"/>
          <w:lang w:val="cy-GB"/>
        </w:rPr>
        <w:t xml:space="preserve">Bydd y ddau eisiau meddwl drwy beth mae’n ei olygu i’r </w:t>
      </w:r>
      <w:r w:rsidR="009850FC">
        <w:rPr>
          <w:rFonts w:cstheme="minorHAnsi"/>
          <w:bCs/>
          <w:sz w:val="24"/>
          <w:szCs w:val="24"/>
          <w:lang w:val="cy-GB"/>
        </w:rPr>
        <w:t>Cadeirydd</w:t>
      </w:r>
      <w:r w:rsidR="005C7077" w:rsidRPr="009850FC">
        <w:rPr>
          <w:rFonts w:cstheme="minorHAnsi"/>
          <w:bCs/>
          <w:sz w:val="24"/>
          <w:szCs w:val="24"/>
          <w:lang w:val="cy-GB"/>
        </w:rPr>
        <w:t xml:space="preserve"> </w:t>
      </w:r>
      <w:r w:rsidR="00B619A0">
        <w:rPr>
          <w:rFonts w:cstheme="minorHAnsi"/>
          <w:bCs/>
          <w:sz w:val="24"/>
          <w:szCs w:val="24"/>
          <w:lang w:val="cy-GB"/>
        </w:rPr>
        <w:t xml:space="preserve">fod yn ‘ffrind beirniadol’, a ‘thywysydd </w:t>
      </w:r>
      <w:r w:rsidR="006104FC">
        <w:rPr>
          <w:rFonts w:cstheme="minorHAnsi"/>
          <w:bCs/>
          <w:sz w:val="24"/>
          <w:szCs w:val="24"/>
          <w:lang w:val="cy-GB"/>
        </w:rPr>
        <w:t>ar y cyrion</w:t>
      </w:r>
      <w:r w:rsidR="0048144B" w:rsidRPr="009850FC">
        <w:rPr>
          <w:rFonts w:cstheme="minorHAnsi"/>
          <w:bCs/>
          <w:sz w:val="24"/>
          <w:szCs w:val="24"/>
          <w:lang w:val="cy-GB"/>
        </w:rPr>
        <w:t>’.</w:t>
      </w:r>
    </w:p>
    <w:p w14:paraId="3761B330" w14:textId="3A23FFFF" w:rsidR="006023C5" w:rsidRPr="009850FC" w:rsidRDefault="006023C5" w:rsidP="0008480C">
      <w:pPr>
        <w:spacing w:after="0"/>
        <w:rPr>
          <w:rFonts w:cstheme="minorHAnsi"/>
          <w:bCs/>
          <w:sz w:val="24"/>
          <w:szCs w:val="24"/>
          <w:lang w:val="cy-GB"/>
        </w:rPr>
      </w:pPr>
    </w:p>
    <w:p w14:paraId="12209F06" w14:textId="3CBEC25C" w:rsidR="006023C5" w:rsidRPr="009850FC" w:rsidRDefault="00514E54" w:rsidP="0008480C">
      <w:pPr>
        <w:spacing w:after="0"/>
        <w:rPr>
          <w:rFonts w:cstheme="minorHAnsi"/>
          <w:b/>
          <w:sz w:val="24"/>
          <w:szCs w:val="24"/>
          <w:lang w:val="cy-GB"/>
        </w:rPr>
      </w:pPr>
      <w:r>
        <w:rPr>
          <w:rFonts w:cstheme="minorHAnsi"/>
          <w:b/>
          <w:sz w:val="24"/>
          <w:szCs w:val="24"/>
          <w:lang w:val="cy-GB"/>
        </w:rPr>
        <w:t xml:space="preserve">Arwain mewn cyfarfodydd bwrdd </w:t>
      </w:r>
    </w:p>
    <w:p w14:paraId="097118F7" w14:textId="656CDC3F" w:rsidR="00960DFD" w:rsidRPr="009850FC" w:rsidRDefault="00960DFD" w:rsidP="0008480C">
      <w:pPr>
        <w:spacing w:after="0"/>
        <w:rPr>
          <w:rFonts w:cstheme="minorHAnsi"/>
          <w:bCs/>
          <w:sz w:val="24"/>
          <w:szCs w:val="24"/>
          <w:lang w:val="cy-GB"/>
        </w:rPr>
      </w:pPr>
    </w:p>
    <w:p w14:paraId="5D906F59" w14:textId="2D715540" w:rsidR="006023C5" w:rsidRPr="009850FC" w:rsidRDefault="00514E54" w:rsidP="0008480C">
      <w:pPr>
        <w:spacing w:after="0"/>
        <w:rPr>
          <w:rFonts w:cstheme="minorHAnsi"/>
          <w:bCs/>
          <w:sz w:val="24"/>
          <w:szCs w:val="24"/>
          <w:lang w:val="cy-GB"/>
        </w:rPr>
      </w:pPr>
      <w:r>
        <w:rPr>
          <w:rFonts w:cstheme="minorHAnsi"/>
          <w:bCs/>
          <w:sz w:val="24"/>
          <w:szCs w:val="24"/>
          <w:lang w:val="cy-GB"/>
        </w:rPr>
        <w:t xml:space="preserve">Bwrdd y </w:t>
      </w:r>
      <w:r w:rsidR="009850FC">
        <w:rPr>
          <w:rFonts w:cstheme="minorHAnsi"/>
          <w:bCs/>
          <w:sz w:val="24"/>
          <w:szCs w:val="24"/>
          <w:lang w:val="cy-GB"/>
        </w:rPr>
        <w:t>Cadeirydd</w:t>
      </w:r>
      <w:r>
        <w:rPr>
          <w:rFonts w:cstheme="minorHAnsi"/>
          <w:bCs/>
          <w:sz w:val="24"/>
          <w:szCs w:val="24"/>
          <w:lang w:val="cy-GB"/>
        </w:rPr>
        <w:t xml:space="preserve"> yw’r bwrdd a bydd yr ymddiriedolwyr/cyfarwyddwyr yn cael sicrwydd o lefel uchel o arweinyddiaeth gan y</w:t>
      </w:r>
      <w:r w:rsidR="006023C5" w:rsidRPr="009850FC">
        <w:rPr>
          <w:rFonts w:cstheme="minorHAnsi"/>
          <w:bCs/>
          <w:sz w:val="24"/>
          <w:szCs w:val="24"/>
          <w:lang w:val="cy-GB"/>
        </w:rPr>
        <w:t xml:space="preserve"> </w:t>
      </w:r>
      <w:r w:rsidR="009850FC">
        <w:rPr>
          <w:rFonts w:cstheme="minorHAnsi"/>
          <w:bCs/>
          <w:sz w:val="24"/>
          <w:szCs w:val="24"/>
          <w:lang w:val="cy-GB"/>
        </w:rPr>
        <w:t>Cadeirydd</w:t>
      </w:r>
      <w:r>
        <w:rPr>
          <w:rFonts w:cstheme="minorHAnsi"/>
          <w:bCs/>
          <w:sz w:val="24"/>
          <w:szCs w:val="24"/>
          <w:lang w:val="cy-GB"/>
        </w:rPr>
        <w:t xml:space="preserve">. Er hynny, rhaid wrth berthynas agos rhwng y </w:t>
      </w:r>
      <w:r w:rsidR="009850FC">
        <w:rPr>
          <w:rFonts w:cstheme="minorHAnsi"/>
          <w:bCs/>
          <w:sz w:val="24"/>
          <w:szCs w:val="24"/>
          <w:lang w:val="cy-GB"/>
        </w:rPr>
        <w:t>Cadeirydd</w:t>
      </w:r>
      <w:r w:rsidR="005C7077" w:rsidRPr="009850FC">
        <w:rPr>
          <w:rFonts w:cstheme="minorHAnsi"/>
          <w:bCs/>
          <w:sz w:val="24"/>
          <w:szCs w:val="24"/>
          <w:lang w:val="cy-GB"/>
        </w:rPr>
        <w:t xml:space="preserve"> </w:t>
      </w:r>
      <w:r w:rsidR="00E06F7A">
        <w:rPr>
          <w:rFonts w:cstheme="minorHAnsi"/>
          <w:bCs/>
          <w:sz w:val="24"/>
          <w:szCs w:val="24"/>
          <w:lang w:val="cy-GB"/>
        </w:rPr>
        <w:t>a’r Prif Swyddog</w:t>
      </w:r>
      <w:r w:rsidR="005C7077" w:rsidRPr="009850FC">
        <w:rPr>
          <w:rFonts w:cstheme="minorHAnsi"/>
          <w:bCs/>
          <w:sz w:val="24"/>
          <w:szCs w:val="24"/>
          <w:lang w:val="cy-GB"/>
        </w:rPr>
        <w:t xml:space="preserve">, </w:t>
      </w:r>
      <w:r>
        <w:rPr>
          <w:rFonts w:cstheme="minorHAnsi"/>
          <w:bCs/>
          <w:sz w:val="24"/>
          <w:szCs w:val="24"/>
          <w:lang w:val="cy-GB"/>
        </w:rPr>
        <w:t>a bydd yr ymddiriedolwyr/cyfarwyddwyr yn cael yr un faint o sicrwydd gan B</w:t>
      </w:r>
      <w:r w:rsidR="009850FC">
        <w:rPr>
          <w:rFonts w:cstheme="minorHAnsi"/>
          <w:bCs/>
          <w:sz w:val="24"/>
          <w:szCs w:val="24"/>
          <w:lang w:val="cy-GB"/>
        </w:rPr>
        <w:t>rif Swyddog</w:t>
      </w:r>
      <w:r w:rsidR="005C7077" w:rsidRPr="009850FC">
        <w:rPr>
          <w:rFonts w:cstheme="minorHAnsi"/>
          <w:bCs/>
          <w:sz w:val="24"/>
          <w:szCs w:val="24"/>
          <w:lang w:val="cy-GB"/>
        </w:rPr>
        <w:t xml:space="preserve"> </w:t>
      </w:r>
      <w:r>
        <w:rPr>
          <w:rFonts w:cstheme="minorHAnsi"/>
          <w:bCs/>
          <w:sz w:val="24"/>
          <w:szCs w:val="24"/>
          <w:lang w:val="cy-GB"/>
        </w:rPr>
        <w:t>sy’n chwarae rôl gefnogi gadarn i gyflwyno cynigion ar gyfer trafodaeth a phenderfyniad. Rhaid i’r Cadeirydd</w:t>
      </w:r>
      <w:r w:rsidRPr="009850FC">
        <w:rPr>
          <w:rFonts w:cstheme="minorHAnsi"/>
          <w:bCs/>
          <w:sz w:val="24"/>
          <w:szCs w:val="24"/>
          <w:lang w:val="cy-GB"/>
        </w:rPr>
        <w:t xml:space="preserve"> a</w:t>
      </w:r>
      <w:r>
        <w:rPr>
          <w:rFonts w:cstheme="minorHAnsi"/>
          <w:bCs/>
          <w:sz w:val="24"/>
          <w:szCs w:val="24"/>
          <w:lang w:val="cy-GB"/>
        </w:rPr>
        <w:t>’r</w:t>
      </w:r>
      <w:r w:rsidRPr="009850FC">
        <w:rPr>
          <w:rFonts w:cstheme="minorHAnsi"/>
          <w:bCs/>
          <w:sz w:val="24"/>
          <w:szCs w:val="24"/>
          <w:lang w:val="cy-GB"/>
        </w:rPr>
        <w:t xml:space="preserve"> </w:t>
      </w:r>
      <w:r>
        <w:rPr>
          <w:rFonts w:cstheme="minorHAnsi"/>
          <w:bCs/>
          <w:sz w:val="24"/>
          <w:szCs w:val="24"/>
          <w:lang w:val="cy-GB"/>
        </w:rPr>
        <w:t>Prif Swyddog</w:t>
      </w:r>
      <w:r w:rsidRPr="009850FC">
        <w:rPr>
          <w:rFonts w:cstheme="minorHAnsi"/>
          <w:bCs/>
          <w:sz w:val="24"/>
          <w:szCs w:val="24"/>
          <w:lang w:val="cy-GB"/>
        </w:rPr>
        <w:t xml:space="preserve"> </w:t>
      </w:r>
      <w:r>
        <w:rPr>
          <w:rFonts w:cstheme="minorHAnsi"/>
          <w:bCs/>
          <w:sz w:val="24"/>
          <w:szCs w:val="24"/>
          <w:lang w:val="cy-GB"/>
        </w:rPr>
        <w:t xml:space="preserve">weithio ar sut i </w:t>
      </w:r>
      <w:r w:rsidR="0055557F">
        <w:rPr>
          <w:rFonts w:cstheme="minorHAnsi"/>
          <w:bCs/>
          <w:sz w:val="24"/>
          <w:szCs w:val="24"/>
          <w:lang w:val="cy-GB"/>
        </w:rPr>
        <w:t>g</w:t>
      </w:r>
      <w:r>
        <w:rPr>
          <w:rFonts w:cstheme="minorHAnsi"/>
          <w:bCs/>
          <w:sz w:val="24"/>
          <w:szCs w:val="24"/>
          <w:lang w:val="cy-GB"/>
        </w:rPr>
        <w:t xml:space="preserve">ael y gorau o’r ymddiriedolwyr/cyfarwyddwyr </w:t>
      </w:r>
      <w:r w:rsidR="0055557F">
        <w:rPr>
          <w:rFonts w:cstheme="minorHAnsi"/>
          <w:bCs/>
          <w:sz w:val="24"/>
          <w:szCs w:val="24"/>
          <w:lang w:val="cy-GB"/>
        </w:rPr>
        <w:t xml:space="preserve">yn y cyfnod byr o amser a dreulir gyda’i gilydd, i sicrhau cydweithio, gan gynnwys ar faterion fel cyfrifoldeb am baratoi ar gyfer cyfarfodydd, paratoi papurau ac ysgrifennu’r cofnodion.         </w:t>
      </w:r>
    </w:p>
    <w:p w14:paraId="3A4D6E41" w14:textId="77777777" w:rsidR="0055557F" w:rsidRDefault="0055557F" w:rsidP="0008480C">
      <w:pPr>
        <w:spacing w:after="0"/>
        <w:rPr>
          <w:rFonts w:cstheme="minorHAnsi"/>
          <w:b/>
          <w:sz w:val="24"/>
          <w:szCs w:val="24"/>
          <w:lang w:val="cy-GB"/>
        </w:rPr>
      </w:pPr>
    </w:p>
    <w:p w14:paraId="42332816" w14:textId="256CF862" w:rsidR="006023C5" w:rsidRPr="009850FC" w:rsidRDefault="0055557F" w:rsidP="0008480C">
      <w:pPr>
        <w:spacing w:after="0"/>
        <w:rPr>
          <w:rFonts w:cstheme="minorHAnsi"/>
          <w:b/>
          <w:sz w:val="24"/>
          <w:szCs w:val="24"/>
          <w:lang w:val="cy-GB"/>
        </w:rPr>
      </w:pPr>
      <w:r w:rsidRPr="0055557F">
        <w:rPr>
          <w:b/>
          <w:bCs/>
          <w:sz w:val="24"/>
          <w:szCs w:val="24"/>
          <w:lang w:val="cy-GB"/>
        </w:rPr>
        <w:t>Dangos dibyniaeth i raddau helaeth ar y Prif</w:t>
      </w:r>
      <w:r w:rsidRPr="000F399D">
        <w:rPr>
          <w:b/>
          <w:bCs/>
          <w:lang w:val="cy-GB"/>
        </w:rPr>
        <w:t xml:space="preserve"> </w:t>
      </w:r>
      <w:r w:rsidR="009850FC">
        <w:rPr>
          <w:rFonts w:cstheme="minorHAnsi"/>
          <w:b/>
          <w:sz w:val="24"/>
          <w:szCs w:val="24"/>
          <w:lang w:val="cy-GB"/>
        </w:rPr>
        <w:t>Swyddog</w:t>
      </w:r>
    </w:p>
    <w:p w14:paraId="1969A35D" w14:textId="04ACF23E" w:rsidR="006023C5" w:rsidRPr="009850FC" w:rsidRDefault="006023C5" w:rsidP="0008480C">
      <w:pPr>
        <w:spacing w:after="0"/>
        <w:rPr>
          <w:rFonts w:cstheme="minorHAnsi"/>
          <w:bCs/>
          <w:sz w:val="24"/>
          <w:szCs w:val="24"/>
          <w:lang w:val="cy-GB"/>
        </w:rPr>
      </w:pPr>
    </w:p>
    <w:p w14:paraId="79D5E4A0" w14:textId="63520447" w:rsidR="006023C5" w:rsidRPr="009850FC" w:rsidRDefault="0055557F" w:rsidP="0008480C">
      <w:pPr>
        <w:spacing w:after="0"/>
        <w:rPr>
          <w:rFonts w:cstheme="minorHAnsi"/>
          <w:bCs/>
          <w:sz w:val="24"/>
          <w:szCs w:val="24"/>
          <w:lang w:val="cy-GB"/>
        </w:rPr>
      </w:pPr>
      <w:r>
        <w:rPr>
          <w:rFonts w:cstheme="minorHAnsi"/>
          <w:bCs/>
          <w:sz w:val="24"/>
          <w:szCs w:val="24"/>
          <w:lang w:val="cy-GB"/>
        </w:rPr>
        <w:t xml:space="preserve">Mae ‘dibyniaeth’ yn air anodd ac efallai nad yw’n disgrifio lefel yr aeddfedrwydd sy’n ofynnol rhwng y </w:t>
      </w:r>
      <w:r w:rsidR="009850FC">
        <w:rPr>
          <w:rFonts w:cstheme="minorHAnsi"/>
          <w:bCs/>
          <w:sz w:val="24"/>
          <w:szCs w:val="24"/>
          <w:lang w:val="cy-GB"/>
        </w:rPr>
        <w:t>Cadeirydd</w:t>
      </w:r>
      <w:r w:rsidR="006023C5" w:rsidRPr="009850FC">
        <w:rPr>
          <w:rFonts w:cstheme="minorHAnsi"/>
          <w:bCs/>
          <w:sz w:val="24"/>
          <w:szCs w:val="24"/>
          <w:lang w:val="cy-GB"/>
        </w:rPr>
        <w:t xml:space="preserve"> </w:t>
      </w:r>
      <w:r w:rsidR="00E06F7A">
        <w:rPr>
          <w:rFonts w:cstheme="minorHAnsi"/>
          <w:bCs/>
          <w:sz w:val="24"/>
          <w:szCs w:val="24"/>
          <w:lang w:val="cy-GB"/>
        </w:rPr>
        <w:t>a’r Prif Swyddog</w:t>
      </w:r>
      <w:r w:rsidR="006023C5" w:rsidRPr="009850FC">
        <w:rPr>
          <w:rFonts w:cstheme="minorHAnsi"/>
          <w:bCs/>
          <w:sz w:val="24"/>
          <w:szCs w:val="24"/>
          <w:lang w:val="cy-GB"/>
        </w:rPr>
        <w:t xml:space="preserve"> </w:t>
      </w:r>
      <w:r>
        <w:rPr>
          <w:rFonts w:cstheme="minorHAnsi"/>
          <w:bCs/>
          <w:sz w:val="24"/>
          <w:szCs w:val="24"/>
          <w:lang w:val="cy-GB"/>
        </w:rPr>
        <w:t xml:space="preserve">er mwyn i’r berthynas ffynnu. Mae angen trafodaeth briodol ar beth a ddisgwylir a beth a dderbynnir. Gellir gwahaniaethu’n </w:t>
      </w:r>
      <w:r w:rsidR="002C5D83">
        <w:rPr>
          <w:rFonts w:cstheme="minorHAnsi"/>
          <w:bCs/>
          <w:sz w:val="24"/>
          <w:szCs w:val="24"/>
          <w:lang w:val="cy-GB"/>
        </w:rPr>
        <w:t xml:space="preserve">bwysig rhwng busnes o ddydd i ddydd a chyfnodau o newid strategol, pryd bydd yn briodol i’r Cadeirydd chwarae mwy o ran. Er ei bod yn rhesymol disgwyl i’r </w:t>
      </w:r>
      <w:r w:rsidR="009850FC">
        <w:rPr>
          <w:rFonts w:cstheme="minorHAnsi"/>
          <w:bCs/>
          <w:sz w:val="24"/>
          <w:szCs w:val="24"/>
          <w:lang w:val="cy-GB"/>
        </w:rPr>
        <w:t>Prif Swyddog</w:t>
      </w:r>
      <w:r w:rsidR="003B14FE" w:rsidRPr="009850FC">
        <w:rPr>
          <w:rFonts w:cstheme="minorHAnsi"/>
          <w:bCs/>
          <w:sz w:val="24"/>
          <w:szCs w:val="24"/>
          <w:lang w:val="cy-GB"/>
        </w:rPr>
        <w:t xml:space="preserve"> </w:t>
      </w:r>
      <w:r w:rsidR="002C5D83">
        <w:rPr>
          <w:rFonts w:cstheme="minorHAnsi"/>
          <w:bCs/>
          <w:sz w:val="24"/>
          <w:szCs w:val="24"/>
          <w:lang w:val="cy-GB"/>
        </w:rPr>
        <w:t>gario’r baich – ‘dyna pam wnaethon ni ei gyflogi ef/hi</w:t>
      </w:r>
      <w:r w:rsidR="003B14FE" w:rsidRPr="009850FC">
        <w:rPr>
          <w:rFonts w:cstheme="minorHAnsi"/>
          <w:bCs/>
          <w:sz w:val="24"/>
          <w:szCs w:val="24"/>
          <w:lang w:val="cy-GB"/>
        </w:rPr>
        <w:t xml:space="preserve">’ – </w:t>
      </w:r>
      <w:r w:rsidR="002C5D83">
        <w:rPr>
          <w:rFonts w:cstheme="minorHAnsi"/>
          <w:bCs/>
          <w:sz w:val="24"/>
          <w:szCs w:val="24"/>
          <w:lang w:val="cy-GB"/>
        </w:rPr>
        <w:t>bydd y</w:t>
      </w:r>
      <w:r w:rsidR="003B14FE" w:rsidRPr="009850FC">
        <w:rPr>
          <w:rFonts w:cstheme="minorHAnsi"/>
          <w:bCs/>
          <w:sz w:val="24"/>
          <w:szCs w:val="24"/>
          <w:lang w:val="cy-GB"/>
        </w:rPr>
        <w:t xml:space="preserve"> </w:t>
      </w:r>
      <w:r w:rsidR="009850FC">
        <w:rPr>
          <w:rFonts w:cstheme="minorHAnsi"/>
          <w:bCs/>
          <w:sz w:val="24"/>
          <w:szCs w:val="24"/>
          <w:lang w:val="cy-GB"/>
        </w:rPr>
        <w:t>Cadeirydd</w:t>
      </w:r>
      <w:r w:rsidR="002C5D83">
        <w:rPr>
          <w:rFonts w:cstheme="minorHAnsi"/>
          <w:bCs/>
          <w:sz w:val="24"/>
          <w:szCs w:val="24"/>
          <w:lang w:val="cy-GB"/>
        </w:rPr>
        <w:t xml:space="preserve">, o dro i dro, yn gorfod arwain y bwrdd i geisio sicrwydd bod popeth yn iawn.                      </w:t>
      </w:r>
    </w:p>
    <w:p w14:paraId="2BDB0C8F" w14:textId="77777777" w:rsidR="00960DFD" w:rsidRPr="009850FC" w:rsidRDefault="00960DFD" w:rsidP="0008480C">
      <w:pPr>
        <w:spacing w:after="0"/>
        <w:rPr>
          <w:rFonts w:cstheme="minorHAnsi"/>
          <w:bCs/>
          <w:sz w:val="24"/>
          <w:szCs w:val="24"/>
          <w:lang w:val="cy-GB"/>
        </w:rPr>
      </w:pPr>
    </w:p>
    <w:p w14:paraId="7BD44651" w14:textId="70DC2950" w:rsidR="0008480C" w:rsidRPr="009850FC" w:rsidRDefault="002C5D83" w:rsidP="0008480C">
      <w:pPr>
        <w:spacing w:after="0"/>
        <w:rPr>
          <w:rFonts w:cstheme="minorHAnsi"/>
          <w:b/>
          <w:sz w:val="24"/>
          <w:szCs w:val="24"/>
          <w:lang w:val="cy-GB"/>
        </w:rPr>
      </w:pPr>
      <w:r>
        <w:rPr>
          <w:rFonts w:cstheme="minorHAnsi"/>
          <w:b/>
          <w:sz w:val="24"/>
          <w:szCs w:val="24"/>
          <w:lang w:val="cy-GB"/>
        </w:rPr>
        <w:t xml:space="preserve">Cyfleu undod gyda’r </w:t>
      </w:r>
      <w:r w:rsidR="009850FC">
        <w:rPr>
          <w:rFonts w:cstheme="minorHAnsi"/>
          <w:b/>
          <w:sz w:val="24"/>
          <w:szCs w:val="24"/>
          <w:lang w:val="cy-GB"/>
        </w:rPr>
        <w:t>Prif Swyddog</w:t>
      </w:r>
      <w:r w:rsidR="00303682" w:rsidRPr="009850FC">
        <w:rPr>
          <w:rFonts w:cstheme="minorHAnsi"/>
          <w:b/>
          <w:sz w:val="24"/>
          <w:szCs w:val="24"/>
          <w:lang w:val="cy-GB"/>
        </w:rPr>
        <w:t xml:space="preserve"> </w:t>
      </w:r>
      <w:r>
        <w:rPr>
          <w:rFonts w:cstheme="minorHAnsi"/>
          <w:b/>
          <w:sz w:val="24"/>
          <w:szCs w:val="24"/>
          <w:lang w:val="cy-GB"/>
        </w:rPr>
        <w:t xml:space="preserve">mewn cyfarfodydd bwrdd </w:t>
      </w:r>
    </w:p>
    <w:p w14:paraId="2500B98D" w14:textId="60C8FFE5" w:rsidR="00303682" w:rsidRPr="009850FC" w:rsidRDefault="00303682" w:rsidP="0008480C">
      <w:pPr>
        <w:spacing w:after="0"/>
        <w:rPr>
          <w:rFonts w:cstheme="minorHAnsi"/>
          <w:bCs/>
          <w:sz w:val="24"/>
          <w:szCs w:val="24"/>
          <w:lang w:val="cy-GB"/>
        </w:rPr>
      </w:pPr>
    </w:p>
    <w:p w14:paraId="1A0DDAD9" w14:textId="55622B5A" w:rsidR="00303682" w:rsidRPr="009850FC" w:rsidRDefault="00236C67" w:rsidP="0008480C">
      <w:pPr>
        <w:spacing w:after="0"/>
        <w:rPr>
          <w:rFonts w:cstheme="minorHAnsi"/>
          <w:bCs/>
          <w:sz w:val="24"/>
          <w:szCs w:val="24"/>
          <w:lang w:val="cy-GB"/>
        </w:rPr>
      </w:pPr>
      <w:r>
        <w:rPr>
          <w:rFonts w:cstheme="minorHAnsi"/>
          <w:bCs/>
          <w:sz w:val="24"/>
          <w:szCs w:val="24"/>
          <w:lang w:val="cy-GB"/>
        </w:rPr>
        <w:t xml:space="preserve">Rhaid cynllunio’n dda cyn cyfarfodydd bwrdd fel bod y </w:t>
      </w:r>
      <w:r w:rsidR="009850FC">
        <w:rPr>
          <w:rFonts w:cstheme="minorHAnsi"/>
          <w:bCs/>
          <w:sz w:val="24"/>
          <w:szCs w:val="24"/>
          <w:lang w:val="cy-GB"/>
        </w:rPr>
        <w:t>Cadeirydd</w:t>
      </w:r>
      <w:r w:rsidR="00303682" w:rsidRPr="009850FC">
        <w:rPr>
          <w:rFonts w:cstheme="minorHAnsi"/>
          <w:bCs/>
          <w:sz w:val="24"/>
          <w:szCs w:val="24"/>
          <w:lang w:val="cy-GB"/>
        </w:rPr>
        <w:t xml:space="preserve"> </w:t>
      </w:r>
      <w:r w:rsidR="00E06F7A">
        <w:rPr>
          <w:rFonts w:cstheme="minorHAnsi"/>
          <w:bCs/>
          <w:sz w:val="24"/>
          <w:szCs w:val="24"/>
          <w:lang w:val="cy-GB"/>
        </w:rPr>
        <w:t>a’r Prif Swyddog</w:t>
      </w:r>
      <w:r w:rsidR="00303682" w:rsidRPr="009850FC">
        <w:rPr>
          <w:rFonts w:cstheme="minorHAnsi"/>
          <w:bCs/>
          <w:sz w:val="24"/>
          <w:szCs w:val="24"/>
          <w:lang w:val="cy-GB"/>
        </w:rPr>
        <w:t xml:space="preserve"> </w:t>
      </w:r>
      <w:r>
        <w:rPr>
          <w:rFonts w:cstheme="minorHAnsi"/>
          <w:bCs/>
          <w:sz w:val="24"/>
          <w:szCs w:val="24"/>
          <w:lang w:val="cy-GB"/>
        </w:rPr>
        <w:t>yn cytuno ar y pynciau dan sylw – bydd ymddiriedolwyr/cyfarwyddwyr yn cael cysur o wel</w:t>
      </w:r>
      <w:r w:rsidR="00AA47C0">
        <w:rPr>
          <w:rFonts w:cstheme="minorHAnsi"/>
          <w:bCs/>
          <w:sz w:val="24"/>
          <w:szCs w:val="24"/>
          <w:lang w:val="cy-GB"/>
        </w:rPr>
        <w:t>d</w:t>
      </w:r>
      <w:r>
        <w:rPr>
          <w:rFonts w:cstheme="minorHAnsi"/>
          <w:bCs/>
          <w:sz w:val="24"/>
          <w:szCs w:val="24"/>
          <w:lang w:val="cy-GB"/>
        </w:rPr>
        <w:t xml:space="preserve"> ‘undod’. Ond ni ddylid eithrio’r </w:t>
      </w:r>
      <w:r w:rsidR="009850FC">
        <w:rPr>
          <w:rFonts w:cstheme="minorHAnsi"/>
          <w:bCs/>
          <w:sz w:val="24"/>
          <w:szCs w:val="24"/>
          <w:lang w:val="cy-GB"/>
        </w:rPr>
        <w:t>Cadeirydd</w:t>
      </w:r>
      <w:r w:rsidR="005C7077" w:rsidRPr="009850FC">
        <w:rPr>
          <w:rFonts w:cstheme="minorHAnsi"/>
          <w:bCs/>
          <w:sz w:val="24"/>
          <w:szCs w:val="24"/>
          <w:lang w:val="cy-GB"/>
        </w:rPr>
        <w:t xml:space="preserve"> n</w:t>
      </w:r>
      <w:r>
        <w:rPr>
          <w:rFonts w:cstheme="minorHAnsi"/>
          <w:bCs/>
          <w:sz w:val="24"/>
          <w:szCs w:val="24"/>
          <w:lang w:val="cy-GB"/>
        </w:rPr>
        <w:t>a’r</w:t>
      </w:r>
      <w:r w:rsidR="005C7077" w:rsidRPr="009850FC">
        <w:rPr>
          <w:rFonts w:cstheme="minorHAnsi"/>
          <w:bCs/>
          <w:sz w:val="24"/>
          <w:szCs w:val="24"/>
          <w:lang w:val="cy-GB"/>
        </w:rPr>
        <w:t xml:space="preserve"> </w:t>
      </w:r>
      <w:r w:rsidR="009850FC">
        <w:rPr>
          <w:rFonts w:cstheme="minorHAnsi"/>
          <w:bCs/>
          <w:sz w:val="24"/>
          <w:szCs w:val="24"/>
          <w:lang w:val="cy-GB"/>
        </w:rPr>
        <w:t>Prif Swyddog</w:t>
      </w:r>
      <w:r w:rsidR="005C7077" w:rsidRPr="009850FC">
        <w:rPr>
          <w:rFonts w:cstheme="minorHAnsi"/>
          <w:bCs/>
          <w:sz w:val="24"/>
          <w:szCs w:val="24"/>
          <w:lang w:val="cy-GB"/>
        </w:rPr>
        <w:t xml:space="preserve"> </w:t>
      </w:r>
      <w:r>
        <w:rPr>
          <w:rFonts w:cstheme="minorHAnsi"/>
          <w:bCs/>
          <w:sz w:val="24"/>
          <w:szCs w:val="24"/>
          <w:lang w:val="cy-GB"/>
        </w:rPr>
        <w:t xml:space="preserve">o drafodaeth iach lle bydd anghytuno’n dod i’r amlwg efallai. Bydd rhaid gwahaniaethu bob amser rhwng y </w:t>
      </w:r>
      <w:r w:rsidR="009850FC">
        <w:rPr>
          <w:rFonts w:cstheme="minorHAnsi"/>
          <w:bCs/>
          <w:sz w:val="24"/>
          <w:szCs w:val="24"/>
          <w:lang w:val="cy-GB"/>
        </w:rPr>
        <w:t>Cadeirydd</w:t>
      </w:r>
      <w:r>
        <w:rPr>
          <w:rFonts w:cstheme="minorHAnsi"/>
          <w:bCs/>
          <w:sz w:val="24"/>
          <w:szCs w:val="24"/>
          <w:lang w:val="cy-GB"/>
        </w:rPr>
        <w:t xml:space="preserve"> yn parhau’n ddiduedd</w:t>
      </w:r>
      <w:r w:rsidR="005425D7" w:rsidRPr="009850FC">
        <w:rPr>
          <w:rFonts w:cstheme="minorHAnsi"/>
          <w:bCs/>
          <w:sz w:val="24"/>
          <w:szCs w:val="24"/>
          <w:lang w:val="cy-GB"/>
        </w:rPr>
        <w:t xml:space="preserve"> – </w:t>
      </w:r>
      <w:r>
        <w:rPr>
          <w:rFonts w:cstheme="minorHAnsi"/>
          <w:bCs/>
          <w:sz w:val="24"/>
          <w:szCs w:val="24"/>
          <w:lang w:val="cy-GB"/>
        </w:rPr>
        <w:t>mae cynhyrchiant casgliadol yn dioddef pan mae gan y person ar ben y bwrdd safbwyntiau cryf am fater penodol – a’r</w:t>
      </w:r>
      <w:r w:rsidR="005425D7" w:rsidRPr="009850FC">
        <w:rPr>
          <w:rFonts w:cstheme="minorHAnsi"/>
          <w:bCs/>
          <w:sz w:val="24"/>
          <w:szCs w:val="24"/>
          <w:lang w:val="cy-GB"/>
        </w:rPr>
        <w:t xml:space="preserve"> </w:t>
      </w:r>
      <w:r w:rsidR="009850FC">
        <w:rPr>
          <w:rFonts w:cstheme="minorHAnsi"/>
          <w:bCs/>
          <w:sz w:val="24"/>
          <w:szCs w:val="24"/>
          <w:lang w:val="cy-GB"/>
        </w:rPr>
        <w:t>Prif Swyddog</w:t>
      </w:r>
      <w:r w:rsidR="005425D7" w:rsidRPr="009850FC">
        <w:rPr>
          <w:rFonts w:cstheme="minorHAnsi"/>
          <w:bCs/>
          <w:sz w:val="24"/>
          <w:szCs w:val="24"/>
          <w:lang w:val="cy-GB"/>
        </w:rPr>
        <w:t xml:space="preserve"> </w:t>
      </w:r>
      <w:r>
        <w:rPr>
          <w:rFonts w:cstheme="minorHAnsi"/>
          <w:bCs/>
          <w:sz w:val="24"/>
          <w:szCs w:val="24"/>
          <w:lang w:val="cy-GB"/>
        </w:rPr>
        <w:t xml:space="preserve">yn dangos arweiniad wrth gyflwyno cynigion. </w:t>
      </w:r>
    </w:p>
    <w:p w14:paraId="708A7DEA" w14:textId="0C0D617D" w:rsidR="00303682" w:rsidRPr="009850FC" w:rsidRDefault="00303682" w:rsidP="0008480C">
      <w:pPr>
        <w:spacing w:after="0"/>
        <w:rPr>
          <w:rFonts w:cstheme="minorHAnsi"/>
          <w:bCs/>
          <w:sz w:val="24"/>
          <w:szCs w:val="24"/>
          <w:lang w:val="cy-GB"/>
        </w:rPr>
      </w:pPr>
    </w:p>
    <w:p w14:paraId="7861A60A" w14:textId="45B3A0D3" w:rsidR="00303682" w:rsidRPr="009850FC" w:rsidRDefault="00D10DCB" w:rsidP="0008480C">
      <w:pPr>
        <w:spacing w:after="0"/>
        <w:rPr>
          <w:rFonts w:cstheme="minorHAnsi"/>
          <w:b/>
          <w:sz w:val="24"/>
          <w:szCs w:val="24"/>
          <w:lang w:val="cy-GB"/>
        </w:rPr>
      </w:pPr>
      <w:r w:rsidRPr="009850FC">
        <w:rPr>
          <w:rFonts w:cstheme="minorHAnsi"/>
          <w:b/>
          <w:sz w:val="24"/>
          <w:szCs w:val="24"/>
          <w:lang w:val="cy-GB"/>
        </w:rPr>
        <w:lastRenderedPageBreak/>
        <w:t>S</w:t>
      </w:r>
      <w:r w:rsidR="00236C67">
        <w:rPr>
          <w:rFonts w:cstheme="minorHAnsi"/>
          <w:b/>
          <w:sz w:val="24"/>
          <w:szCs w:val="24"/>
          <w:lang w:val="cy-GB"/>
        </w:rPr>
        <w:t>iarad ar ran y sefydliad</w:t>
      </w:r>
    </w:p>
    <w:p w14:paraId="6E85A9E9" w14:textId="18D44822" w:rsidR="00303682" w:rsidRPr="009850FC" w:rsidRDefault="00303682" w:rsidP="0008480C">
      <w:pPr>
        <w:spacing w:after="0"/>
        <w:rPr>
          <w:rFonts w:cstheme="minorHAnsi"/>
          <w:bCs/>
          <w:sz w:val="24"/>
          <w:szCs w:val="24"/>
          <w:lang w:val="cy-GB"/>
        </w:rPr>
      </w:pPr>
    </w:p>
    <w:p w14:paraId="22DFF6D4" w14:textId="0F100E77" w:rsidR="00303682" w:rsidRPr="009850FC" w:rsidRDefault="001150F6" w:rsidP="0008480C">
      <w:pPr>
        <w:spacing w:after="0"/>
        <w:rPr>
          <w:rFonts w:cstheme="minorHAnsi"/>
          <w:bCs/>
          <w:sz w:val="24"/>
          <w:szCs w:val="24"/>
          <w:lang w:val="cy-GB"/>
        </w:rPr>
      </w:pPr>
      <w:r>
        <w:rPr>
          <w:rFonts w:cstheme="minorHAnsi"/>
          <w:bCs/>
          <w:sz w:val="24"/>
          <w:szCs w:val="24"/>
          <w:lang w:val="cy-GB"/>
        </w:rPr>
        <w:t xml:space="preserve">Gall fod yn anodd sicrhau’r cydbwysedd priodol o ran dewis y person gorau i gynrychioli’r sefydliad. Un rheol ddefnyddiol yw y dylai’r </w:t>
      </w:r>
      <w:r w:rsidR="009850FC">
        <w:rPr>
          <w:rFonts w:cstheme="minorHAnsi"/>
          <w:bCs/>
          <w:sz w:val="24"/>
          <w:szCs w:val="24"/>
          <w:lang w:val="cy-GB"/>
        </w:rPr>
        <w:t>Prif Swyddog</w:t>
      </w:r>
      <w:r w:rsidR="00877BDF" w:rsidRPr="009850FC">
        <w:rPr>
          <w:rFonts w:cstheme="minorHAnsi"/>
          <w:bCs/>
          <w:sz w:val="24"/>
          <w:szCs w:val="24"/>
          <w:lang w:val="cy-GB"/>
        </w:rPr>
        <w:t xml:space="preserve"> </w:t>
      </w:r>
      <w:r>
        <w:rPr>
          <w:rFonts w:cstheme="minorHAnsi"/>
          <w:bCs/>
          <w:sz w:val="24"/>
          <w:szCs w:val="24"/>
          <w:lang w:val="cy-GB"/>
        </w:rPr>
        <w:t>siarad ar ran y sefydliad os yw’r mater yn ymwneud â chyfrifoldeb o ddydd i ddydd, a dylai’r</w:t>
      </w:r>
      <w:r w:rsidR="00877BDF" w:rsidRPr="009850FC">
        <w:rPr>
          <w:rFonts w:cstheme="minorHAnsi"/>
          <w:bCs/>
          <w:sz w:val="24"/>
          <w:szCs w:val="24"/>
          <w:lang w:val="cy-GB"/>
        </w:rPr>
        <w:t xml:space="preserve"> </w:t>
      </w:r>
      <w:r w:rsidR="009850FC">
        <w:rPr>
          <w:rFonts w:cstheme="minorHAnsi"/>
          <w:bCs/>
          <w:sz w:val="24"/>
          <w:szCs w:val="24"/>
          <w:lang w:val="cy-GB"/>
        </w:rPr>
        <w:t>Cadeirydd</w:t>
      </w:r>
      <w:r w:rsidR="00877BDF" w:rsidRPr="009850FC">
        <w:rPr>
          <w:rFonts w:cstheme="minorHAnsi"/>
          <w:bCs/>
          <w:sz w:val="24"/>
          <w:szCs w:val="24"/>
          <w:lang w:val="cy-GB"/>
        </w:rPr>
        <w:t xml:space="preserve"> </w:t>
      </w:r>
      <w:r>
        <w:rPr>
          <w:rFonts w:cstheme="minorHAnsi"/>
          <w:bCs/>
          <w:sz w:val="24"/>
          <w:szCs w:val="24"/>
          <w:lang w:val="cy-GB"/>
        </w:rPr>
        <w:t xml:space="preserve">gynrychioli’r sefydliad pan mae’r mater o natur strategol. Dylai’r ddau barti gytuno ar ganllawiau clir ar gyfer dwyn materion i sylw’r </w:t>
      </w:r>
      <w:r w:rsidR="009850FC">
        <w:rPr>
          <w:rFonts w:cstheme="minorHAnsi"/>
          <w:bCs/>
          <w:sz w:val="24"/>
          <w:szCs w:val="24"/>
          <w:lang w:val="cy-GB"/>
        </w:rPr>
        <w:t>Cadeirydd</w:t>
      </w:r>
      <w:r w:rsidR="00877BDF" w:rsidRPr="009850FC">
        <w:rPr>
          <w:rFonts w:cstheme="minorHAnsi"/>
          <w:bCs/>
          <w:sz w:val="24"/>
          <w:szCs w:val="24"/>
          <w:lang w:val="cy-GB"/>
        </w:rPr>
        <w:t>.</w:t>
      </w:r>
    </w:p>
    <w:p w14:paraId="616DCFC6" w14:textId="4CC8B9AB" w:rsidR="00877BDF" w:rsidRPr="009850FC" w:rsidRDefault="00877BDF" w:rsidP="0008480C">
      <w:pPr>
        <w:spacing w:after="0"/>
        <w:rPr>
          <w:rFonts w:cstheme="minorHAnsi"/>
          <w:bCs/>
          <w:sz w:val="24"/>
          <w:szCs w:val="24"/>
          <w:lang w:val="cy-GB"/>
        </w:rPr>
      </w:pPr>
    </w:p>
    <w:p w14:paraId="3F76B2DE" w14:textId="2B095D1E" w:rsidR="00877BDF" w:rsidRPr="009850FC" w:rsidRDefault="00236C67" w:rsidP="0008480C">
      <w:pPr>
        <w:spacing w:after="0"/>
        <w:rPr>
          <w:rFonts w:cstheme="minorHAnsi"/>
          <w:bCs/>
          <w:sz w:val="24"/>
          <w:szCs w:val="24"/>
          <w:lang w:val="cy-GB"/>
        </w:rPr>
      </w:pPr>
      <w:r>
        <w:rPr>
          <w:rFonts w:cstheme="minorHAnsi"/>
          <w:b/>
          <w:sz w:val="24"/>
          <w:szCs w:val="24"/>
          <w:lang w:val="cy-GB"/>
        </w:rPr>
        <w:t xml:space="preserve">Nid yw’n ceisio seilio’r berthynas gyda’r </w:t>
      </w:r>
      <w:r w:rsidR="009850FC">
        <w:rPr>
          <w:rFonts w:cstheme="minorHAnsi"/>
          <w:b/>
          <w:sz w:val="24"/>
          <w:szCs w:val="24"/>
          <w:lang w:val="cy-GB"/>
        </w:rPr>
        <w:t>Prif Swyddog</w:t>
      </w:r>
      <w:r w:rsidR="00D10DCB" w:rsidRPr="009850FC">
        <w:rPr>
          <w:rFonts w:cstheme="minorHAnsi"/>
          <w:b/>
          <w:sz w:val="24"/>
          <w:szCs w:val="24"/>
          <w:lang w:val="cy-GB"/>
        </w:rPr>
        <w:t xml:space="preserve"> </w:t>
      </w:r>
      <w:r>
        <w:rPr>
          <w:rFonts w:cstheme="minorHAnsi"/>
          <w:b/>
          <w:sz w:val="24"/>
          <w:szCs w:val="24"/>
          <w:lang w:val="cy-GB"/>
        </w:rPr>
        <w:t xml:space="preserve">ar gyfeillgarwch </w:t>
      </w:r>
    </w:p>
    <w:p w14:paraId="6996106E" w14:textId="77777777" w:rsidR="00D10DCB" w:rsidRPr="009850FC" w:rsidRDefault="00D10DCB" w:rsidP="0008480C">
      <w:pPr>
        <w:spacing w:after="0"/>
        <w:rPr>
          <w:rFonts w:cstheme="minorHAnsi"/>
          <w:bCs/>
          <w:sz w:val="24"/>
          <w:szCs w:val="24"/>
          <w:lang w:val="cy-GB"/>
        </w:rPr>
      </w:pPr>
    </w:p>
    <w:p w14:paraId="2C2C1A4C" w14:textId="12A79414" w:rsidR="00D10DCB" w:rsidRPr="009850FC" w:rsidRDefault="001150F6" w:rsidP="0008480C">
      <w:pPr>
        <w:spacing w:after="0"/>
        <w:rPr>
          <w:rFonts w:cstheme="minorHAnsi"/>
          <w:bCs/>
          <w:sz w:val="24"/>
          <w:szCs w:val="24"/>
          <w:lang w:val="cy-GB"/>
        </w:rPr>
      </w:pPr>
      <w:r>
        <w:rPr>
          <w:rFonts w:cstheme="minorHAnsi"/>
          <w:bCs/>
          <w:sz w:val="24"/>
          <w:szCs w:val="24"/>
          <w:lang w:val="cy-GB"/>
        </w:rPr>
        <w:t>Nid yw ystafell bwrdd yn lle i ffurfio cyfeillgarwch ac mae’n bwysig bod y</w:t>
      </w:r>
      <w:r w:rsidR="008210C2" w:rsidRPr="009850FC">
        <w:rPr>
          <w:rFonts w:cstheme="minorHAnsi"/>
          <w:bCs/>
          <w:sz w:val="24"/>
          <w:szCs w:val="24"/>
          <w:lang w:val="cy-GB"/>
        </w:rPr>
        <w:t xml:space="preserve"> </w:t>
      </w:r>
      <w:r w:rsidR="009850FC">
        <w:rPr>
          <w:rFonts w:cstheme="minorHAnsi"/>
          <w:bCs/>
          <w:sz w:val="24"/>
          <w:szCs w:val="24"/>
          <w:lang w:val="cy-GB"/>
        </w:rPr>
        <w:t>Cadeirydd</w:t>
      </w:r>
      <w:r w:rsidR="008210C2" w:rsidRPr="009850FC">
        <w:rPr>
          <w:rFonts w:cstheme="minorHAnsi"/>
          <w:bCs/>
          <w:sz w:val="24"/>
          <w:szCs w:val="24"/>
          <w:lang w:val="cy-GB"/>
        </w:rPr>
        <w:t xml:space="preserve"> </w:t>
      </w:r>
      <w:r w:rsidR="00E06F7A">
        <w:rPr>
          <w:rFonts w:cstheme="minorHAnsi"/>
          <w:bCs/>
          <w:sz w:val="24"/>
          <w:szCs w:val="24"/>
          <w:lang w:val="cy-GB"/>
        </w:rPr>
        <w:t>a’r Prif Swyddog</w:t>
      </w:r>
      <w:r w:rsidR="008210C2" w:rsidRPr="009850FC">
        <w:rPr>
          <w:rFonts w:cstheme="minorHAnsi"/>
          <w:bCs/>
          <w:sz w:val="24"/>
          <w:szCs w:val="24"/>
          <w:lang w:val="cy-GB"/>
        </w:rPr>
        <w:t xml:space="preserve"> </w:t>
      </w:r>
      <w:r>
        <w:rPr>
          <w:rFonts w:cstheme="minorHAnsi"/>
          <w:bCs/>
          <w:sz w:val="24"/>
          <w:szCs w:val="24"/>
          <w:lang w:val="cy-GB"/>
        </w:rPr>
        <w:t xml:space="preserve">yn cofio mai eu prif ddyletswydd yw hybu a gwarchod buddiannau’r endid. Y berthynas ddelfrydol yw pan mae’r ddau barti’n gweld ei gilydd fel cydweithwyr proffesiynol. Er hynny, mae’n dderbyniol i </w:t>
      </w:r>
      <w:r w:rsidR="00CA3785">
        <w:rPr>
          <w:rFonts w:cstheme="minorHAnsi"/>
          <w:bCs/>
          <w:sz w:val="24"/>
          <w:szCs w:val="24"/>
          <w:lang w:val="cy-GB"/>
        </w:rPr>
        <w:t>ymddiriedolwyr</w:t>
      </w:r>
      <w:r w:rsidR="008210C2" w:rsidRPr="009850FC">
        <w:rPr>
          <w:rFonts w:cstheme="minorHAnsi"/>
          <w:bCs/>
          <w:sz w:val="24"/>
          <w:szCs w:val="24"/>
          <w:lang w:val="cy-GB"/>
        </w:rPr>
        <w:t>/</w:t>
      </w:r>
      <w:r w:rsidR="00CA3785">
        <w:rPr>
          <w:rFonts w:cstheme="minorHAnsi"/>
          <w:bCs/>
          <w:sz w:val="24"/>
          <w:szCs w:val="24"/>
          <w:lang w:val="cy-GB"/>
        </w:rPr>
        <w:t>cyfarwyddwyr</w:t>
      </w:r>
      <w:r w:rsidR="008210C2" w:rsidRPr="009850FC">
        <w:rPr>
          <w:rFonts w:cstheme="minorHAnsi"/>
          <w:bCs/>
          <w:sz w:val="24"/>
          <w:szCs w:val="24"/>
          <w:lang w:val="cy-GB"/>
        </w:rPr>
        <w:t xml:space="preserve"> </w:t>
      </w:r>
      <w:r w:rsidR="00CA3785">
        <w:rPr>
          <w:rFonts w:cstheme="minorHAnsi"/>
          <w:bCs/>
          <w:sz w:val="24"/>
          <w:szCs w:val="24"/>
          <w:lang w:val="cy-GB"/>
        </w:rPr>
        <w:t>gael hwyl proffesiynol mewn cyfarfod bwrdd ac, eto, ni ddylid eithrio’r</w:t>
      </w:r>
      <w:r w:rsidR="008210C2" w:rsidRPr="009850FC">
        <w:rPr>
          <w:rFonts w:cstheme="minorHAnsi"/>
          <w:bCs/>
          <w:sz w:val="24"/>
          <w:szCs w:val="24"/>
          <w:lang w:val="cy-GB"/>
        </w:rPr>
        <w:t xml:space="preserve"> </w:t>
      </w:r>
      <w:r w:rsidR="009850FC">
        <w:rPr>
          <w:rFonts w:cstheme="minorHAnsi"/>
          <w:bCs/>
          <w:sz w:val="24"/>
          <w:szCs w:val="24"/>
          <w:lang w:val="cy-GB"/>
        </w:rPr>
        <w:t>Cadeirydd</w:t>
      </w:r>
      <w:r w:rsidR="008210C2" w:rsidRPr="009850FC">
        <w:rPr>
          <w:rFonts w:cstheme="minorHAnsi"/>
          <w:bCs/>
          <w:sz w:val="24"/>
          <w:szCs w:val="24"/>
          <w:lang w:val="cy-GB"/>
        </w:rPr>
        <w:t xml:space="preserve"> </w:t>
      </w:r>
      <w:r w:rsidR="00E06F7A">
        <w:rPr>
          <w:rFonts w:cstheme="minorHAnsi"/>
          <w:bCs/>
          <w:sz w:val="24"/>
          <w:szCs w:val="24"/>
          <w:lang w:val="cy-GB"/>
        </w:rPr>
        <w:t>a’r Prif Swyddog</w:t>
      </w:r>
      <w:r w:rsidR="008210C2" w:rsidRPr="009850FC">
        <w:rPr>
          <w:rFonts w:cstheme="minorHAnsi"/>
          <w:bCs/>
          <w:sz w:val="24"/>
          <w:szCs w:val="24"/>
          <w:lang w:val="cy-GB"/>
        </w:rPr>
        <w:t xml:space="preserve"> </w:t>
      </w:r>
      <w:r w:rsidR="00CA3785">
        <w:rPr>
          <w:rFonts w:cstheme="minorHAnsi"/>
          <w:bCs/>
          <w:sz w:val="24"/>
          <w:szCs w:val="24"/>
          <w:lang w:val="cy-GB"/>
        </w:rPr>
        <w:t xml:space="preserve">o’r profiad hwnnw. Dylai’r ddau barti dderbyn ei bod yn ddymunol cyd-dynnu ond hefyd ei bod yn dderbyniol methu gwneud hynny o dro i dro.                    </w:t>
      </w:r>
      <w:r w:rsidR="008210C2" w:rsidRPr="009850FC">
        <w:rPr>
          <w:rFonts w:cstheme="minorHAnsi"/>
          <w:bCs/>
          <w:sz w:val="24"/>
          <w:szCs w:val="24"/>
          <w:lang w:val="cy-GB"/>
        </w:rPr>
        <w:t xml:space="preserve">  </w:t>
      </w:r>
      <w:r w:rsidR="005425D7" w:rsidRPr="009850FC">
        <w:rPr>
          <w:rFonts w:cstheme="minorHAnsi"/>
          <w:bCs/>
          <w:sz w:val="24"/>
          <w:szCs w:val="24"/>
          <w:lang w:val="cy-GB"/>
        </w:rPr>
        <w:t xml:space="preserve"> </w:t>
      </w:r>
    </w:p>
    <w:p w14:paraId="2C826658" w14:textId="77777777" w:rsidR="00D10DCB" w:rsidRPr="009850FC" w:rsidRDefault="00D10DCB" w:rsidP="0008480C">
      <w:pPr>
        <w:spacing w:after="0"/>
        <w:rPr>
          <w:rFonts w:cstheme="minorHAnsi"/>
          <w:bCs/>
          <w:sz w:val="24"/>
          <w:szCs w:val="24"/>
          <w:lang w:val="cy-GB"/>
        </w:rPr>
      </w:pPr>
    </w:p>
    <w:p w14:paraId="53AA58B2" w14:textId="43356DAA" w:rsidR="0008480C" w:rsidRPr="009850FC" w:rsidRDefault="00236C67" w:rsidP="008659CA">
      <w:pPr>
        <w:spacing w:after="0"/>
        <w:rPr>
          <w:rFonts w:cstheme="minorHAnsi"/>
          <w:b/>
          <w:sz w:val="24"/>
          <w:szCs w:val="24"/>
          <w:lang w:val="cy-GB"/>
        </w:rPr>
      </w:pPr>
      <w:r>
        <w:rPr>
          <w:rFonts w:cstheme="minorHAnsi"/>
          <w:b/>
          <w:sz w:val="24"/>
          <w:szCs w:val="24"/>
          <w:lang w:val="cy-GB"/>
        </w:rPr>
        <w:t>Gwahanol o ran athroniaeth, dull o weithredu a meddylfryd</w:t>
      </w:r>
    </w:p>
    <w:p w14:paraId="3C4BF602" w14:textId="4929865D" w:rsidR="008210C2" w:rsidRPr="009850FC" w:rsidRDefault="008210C2" w:rsidP="008659CA">
      <w:pPr>
        <w:spacing w:after="0"/>
        <w:rPr>
          <w:rFonts w:cstheme="minorHAnsi"/>
          <w:bCs/>
          <w:sz w:val="24"/>
          <w:szCs w:val="24"/>
          <w:lang w:val="cy-GB"/>
        </w:rPr>
      </w:pPr>
    </w:p>
    <w:p w14:paraId="59147D3E" w14:textId="5493BC18" w:rsidR="008210C2" w:rsidRPr="009850FC" w:rsidRDefault="00CA3785" w:rsidP="008659CA">
      <w:pPr>
        <w:spacing w:after="0"/>
        <w:rPr>
          <w:rFonts w:cstheme="minorHAnsi"/>
          <w:bCs/>
          <w:sz w:val="24"/>
          <w:szCs w:val="24"/>
          <w:lang w:val="cy-GB"/>
        </w:rPr>
      </w:pPr>
      <w:r>
        <w:rPr>
          <w:rFonts w:cstheme="minorHAnsi"/>
          <w:bCs/>
          <w:sz w:val="24"/>
          <w:szCs w:val="24"/>
          <w:lang w:val="cy-GB"/>
        </w:rPr>
        <w:t>Mae gwahaniaeth rhwng athroniaeth gorfforaethol ac athroniaeth bersonol – dylai’r</w:t>
      </w:r>
      <w:r w:rsidR="008210C2" w:rsidRPr="009850FC">
        <w:rPr>
          <w:rFonts w:cstheme="minorHAnsi"/>
          <w:bCs/>
          <w:sz w:val="24"/>
          <w:szCs w:val="24"/>
          <w:lang w:val="cy-GB"/>
        </w:rPr>
        <w:t xml:space="preserve"> </w:t>
      </w:r>
      <w:r w:rsidR="009850FC">
        <w:rPr>
          <w:rFonts w:cstheme="minorHAnsi"/>
          <w:bCs/>
          <w:sz w:val="24"/>
          <w:szCs w:val="24"/>
          <w:lang w:val="cy-GB"/>
        </w:rPr>
        <w:t>Cadeirydd</w:t>
      </w:r>
      <w:r w:rsidR="008210C2" w:rsidRPr="009850FC">
        <w:rPr>
          <w:rFonts w:cstheme="minorHAnsi"/>
          <w:bCs/>
          <w:sz w:val="24"/>
          <w:szCs w:val="24"/>
          <w:lang w:val="cy-GB"/>
        </w:rPr>
        <w:t xml:space="preserve"> </w:t>
      </w:r>
      <w:r w:rsidR="00E06F7A">
        <w:rPr>
          <w:rFonts w:cstheme="minorHAnsi"/>
          <w:bCs/>
          <w:sz w:val="24"/>
          <w:szCs w:val="24"/>
          <w:lang w:val="cy-GB"/>
        </w:rPr>
        <w:t>a’r Prif Swyddog</w:t>
      </w:r>
      <w:r w:rsidR="008210C2" w:rsidRPr="009850FC">
        <w:rPr>
          <w:rFonts w:cstheme="minorHAnsi"/>
          <w:bCs/>
          <w:sz w:val="24"/>
          <w:szCs w:val="24"/>
          <w:lang w:val="cy-GB"/>
        </w:rPr>
        <w:t xml:space="preserve"> </w:t>
      </w:r>
      <w:r>
        <w:rPr>
          <w:rFonts w:cstheme="minorHAnsi"/>
          <w:bCs/>
          <w:sz w:val="24"/>
          <w:szCs w:val="24"/>
          <w:lang w:val="cy-GB"/>
        </w:rPr>
        <w:t xml:space="preserve">gyd-dynnu ar y cyntaf. </w:t>
      </w:r>
      <w:r w:rsidR="000A5B9C">
        <w:rPr>
          <w:rFonts w:cstheme="minorHAnsi"/>
          <w:bCs/>
          <w:sz w:val="24"/>
          <w:szCs w:val="24"/>
          <w:lang w:val="cy-GB"/>
        </w:rPr>
        <w:t xml:space="preserve">Er ei bod yn wir y gall y sefydliad deithio ymhellach ac yn gyflymach os yw’r </w:t>
      </w:r>
      <w:r w:rsidR="009850FC">
        <w:rPr>
          <w:rFonts w:cstheme="minorHAnsi"/>
          <w:bCs/>
          <w:sz w:val="24"/>
          <w:szCs w:val="24"/>
          <w:lang w:val="cy-GB"/>
        </w:rPr>
        <w:t>Cadeirydd</w:t>
      </w:r>
      <w:r w:rsidR="003B14FE" w:rsidRPr="009850FC">
        <w:rPr>
          <w:rFonts w:cstheme="minorHAnsi"/>
          <w:bCs/>
          <w:sz w:val="24"/>
          <w:szCs w:val="24"/>
          <w:lang w:val="cy-GB"/>
        </w:rPr>
        <w:t xml:space="preserve"> </w:t>
      </w:r>
      <w:r w:rsidR="00E06F7A">
        <w:rPr>
          <w:rFonts w:cstheme="minorHAnsi"/>
          <w:bCs/>
          <w:sz w:val="24"/>
          <w:szCs w:val="24"/>
          <w:lang w:val="cy-GB"/>
        </w:rPr>
        <w:t>a’r Prif Swyddog</w:t>
      </w:r>
      <w:r w:rsidR="000A5B9C">
        <w:rPr>
          <w:rFonts w:cstheme="minorHAnsi"/>
          <w:bCs/>
          <w:sz w:val="24"/>
          <w:szCs w:val="24"/>
          <w:lang w:val="cy-GB"/>
        </w:rPr>
        <w:t xml:space="preserve"> yn meddwl yn yr un ffordd, mae budd hefyd iddynt ddeall bod gwahaniaethau o ran </w:t>
      </w:r>
      <w:r w:rsidR="003B14FE" w:rsidRPr="009850FC">
        <w:rPr>
          <w:rFonts w:cstheme="minorHAnsi"/>
          <w:bCs/>
          <w:sz w:val="24"/>
          <w:szCs w:val="24"/>
          <w:lang w:val="cy-GB"/>
        </w:rPr>
        <w:t>pers</w:t>
      </w:r>
      <w:r w:rsidR="000A5B9C">
        <w:rPr>
          <w:rFonts w:cstheme="minorHAnsi"/>
          <w:bCs/>
          <w:sz w:val="24"/>
          <w:szCs w:val="24"/>
          <w:lang w:val="cy-GB"/>
        </w:rPr>
        <w:t>b</w:t>
      </w:r>
      <w:r w:rsidR="003B14FE" w:rsidRPr="009850FC">
        <w:rPr>
          <w:rFonts w:cstheme="minorHAnsi"/>
          <w:bCs/>
          <w:sz w:val="24"/>
          <w:szCs w:val="24"/>
          <w:lang w:val="cy-GB"/>
        </w:rPr>
        <w:t>ecti</w:t>
      </w:r>
      <w:r w:rsidR="000A5B9C">
        <w:rPr>
          <w:rFonts w:cstheme="minorHAnsi"/>
          <w:bCs/>
          <w:sz w:val="24"/>
          <w:szCs w:val="24"/>
          <w:lang w:val="cy-GB"/>
        </w:rPr>
        <w:t xml:space="preserve">f, meddwl ac arddull yn gallu cynyddu amrywiaeth meddwl y ddau brif actor yn ystafell y bwrdd.  </w:t>
      </w:r>
      <w:r w:rsidR="003B14FE" w:rsidRPr="009850FC">
        <w:rPr>
          <w:rFonts w:cstheme="minorHAnsi"/>
          <w:bCs/>
          <w:sz w:val="24"/>
          <w:szCs w:val="24"/>
          <w:lang w:val="cy-GB"/>
        </w:rPr>
        <w:t xml:space="preserve"> </w:t>
      </w:r>
      <w:r w:rsidR="000A5B9C">
        <w:rPr>
          <w:rFonts w:cstheme="minorHAnsi"/>
          <w:bCs/>
          <w:sz w:val="24"/>
          <w:szCs w:val="24"/>
          <w:lang w:val="cy-GB"/>
        </w:rPr>
        <w:t xml:space="preserve"> </w:t>
      </w:r>
    </w:p>
    <w:p w14:paraId="72CC0463" w14:textId="34685B80" w:rsidR="0008480C" w:rsidRPr="009850FC" w:rsidRDefault="0008480C" w:rsidP="008659CA">
      <w:pPr>
        <w:spacing w:after="0"/>
        <w:rPr>
          <w:rFonts w:cstheme="minorHAnsi"/>
          <w:bCs/>
          <w:sz w:val="24"/>
          <w:szCs w:val="24"/>
          <w:lang w:val="cy-GB"/>
        </w:rPr>
      </w:pPr>
    </w:p>
    <w:p w14:paraId="228B1551" w14:textId="1AE3805C" w:rsidR="00E153E6" w:rsidRPr="009850FC" w:rsidRDefault="00236C67" w:rsidP="008659CA">
      <w:pPr>
        <w:spacing w:after="0"/>
        <w:rPr>
          <w:rFonts w:cstheme="minorHAnsi"/>
          <w:b/>
          <w:sz w:val="24"/>
          <w:szCs w:val="24"/>
          <w:lang w:val="cy-GB"/>
        </w:rPr>
      </w:pPr>
      <w:r>
        <w:rPr>
          <w:rFonts w:cstheme="minorHAnsi"/>
          <w:b/>
          <w:sz w:val="24"/>
          <w:szCs w:val="24"/>
          <w:lang w:val="cy-GB"/>
        </w:rPr>
        <w:t xml:space="preserve">Sylwadau </w:t>
      </w:r>
    </w:p>
    <w:p w14:paraId="20C0F023" w14:textId="77777777" w:rsidR="00E153E6" w:rsidRPr="009850FC" w:rsidRDefault="00E153E6" w:rsidP="008659CA">
      <w:pPr>
        <w:spacing w:after="0"/>
        <w:rPr>
          <w:rFonts w:cstheme="minorHAnsi"/>
          <w:bCs/>
          <w:sz w:val="24"/>
          <w:szCs w:val="24"/>
          <w:lang w:val="cy-GB"/>
        </w:rPr>
      </w:pPr>
    </w:p>
    <w:p w14:paraId="35A82919" w14:textId="447E53DA" w:rsidR="00D13067" w:rsidRPr="009850FC" w:rsidRDefault="00381314" w:rsidP="00E153E6">
      <w:pPr>
        <w:spacing w:after="0"/>
        <w:rPr>
          <w:rFonts w:cstheme="minorHAnsi"/>
          <w:bCs/>
          <w:sz w:val="24"/>
          <w:szCs w:val="24"/>
          <w:lang w:val="cy-GB"/>
        </w:rPr>
      </w:pPr>
      <w:r>
        <w:rPr>
          <w:rFonts w:cstheme="minorHAnsi"/>
          <w:bCs/>
          <w:sz w:val="24"/>
          <w:szCs w:val="24"/>
          <w:lang w:val="cy-GB"/>
        </w:rPr>
        <w:t xml:space="preserve">Prif bwrpas bwrdd yw gwneud penderfyniadau strategol a safonol sy’n sbarduno cyflawni amcanion strategol y sefydliad a chreu gwerth cynaliadwy yn y tymor hir. Mae’r </w:t>
      </w:r>
      <w:r w:rsidR="009850FC">
        <w:rPr>
          <w:rFonts w:cstheme="minorHAnsi"/>
          <w:bCs/>
          <w:sz w:val="24"/>
          <w:szCs w:val="24"/>
          <w:lang w:val="cy-GB"/>
        </w:rPr>
        <w:t>Cadeirydd</w:t>
      </w:r>
      <w:r w:rsidR="00D13067" w:rsidRPr="009850FC">
        <w:rPr>
          <w:rFonts w:cstheme="minorHAnsi"/>
          <w:bCs/>
          <w:sz w:val="24"/>
          <w:szCs w:val="24"/>
          <w:lang w:val="cy-GB"/>
        </w:rPr>
        <w:t xml:space="preserve"> a</w:t>
      </w:r>
      <w:r>
        <w:rPr>
          <w:rFonts w:cstheme="minorHAnsi"/>
          <w:bCs/>
          <w:sz w:val="24"/>
          <w:szCs w:val="24"/>
          <w:lang w:val="cy-GB"/>
        </w:rPr>
        <w:t>’r</w:t>
      </w:r>
      <w:r w:rsidR="00D13067" w:rsidRPr="009850FC">
        <w:rPr>
          <w:rFonts w:cstheme="minorHAnsi"/>
          <w:bCs/>
          <w:sz w:val="24"/>
          <w:szCs w:val="24"/>
          <w:lang w:val="cy-GB"/>
        </w:rPr>
        <w:t xml:space="preserve"> </w:t>
      </w:r>
      <w:r w:rsidR="009850FC">
        <w:rPr>
          <w:rFonts w:cstheme="minorHAnsi"/>
          <w:bCs/>
          <w:sz w:val="24"/>
          <w:szCs w:val="24"/>
          <w:lang w:val="cy-GB"/>
        </w:rPr>
        <w:t>Prif Swyddog</w:t>
      </w:r>
      <w:r w:rsidR="00D13067" w:rsidRPr="009850FC">
        <w:rPr>
          <w:rFonts w:cstheme="minorHAnsi"/>
          <w:bCs/>
          <w:sz w:val="24"/>
          <w:szCs w:val="24"/>
          <w:lang w:val="cy-GB"/>
        </w:rPr>
        <w:t xml:space="preserve"> </w:t>
      </w:r>
      <w:r>
        <w:rPr>
          <w:rFonts w:cstheme="minorHAnsi"/>
          <w:bCs/>
          <w:sz w:val="24"/>
          <w:szCs w:val="24"/>
          <w:lang w:val="cy-GB"/>
        </w:rPr>
        <w:t xml:space="preserve">yn rhannu dyletswydd gyffredin </w:t>
      </w:r>
      <w:r w:rsidR="00D13067" w:rsidRPr="009850FC">
        <w:rPr>
          <w:rFonts w:cstheme="minorHAnsi"/>
          <w:bCs/>
          <w:sz w:val="24"/>
          <w:szCs w:val="24"/>
          <w:lang w:val="cy-GB"/>
        </w:rPr>
        <w:t>(</w:t>
      </w:r>
      <w:r w:rsidR="004A3741">
        <w:rPr>
          <w:rFonts w:cstheme="minorHAnsi"/>
          <w:bCs/>
          <w:sz w:val="24"/>
          <w:szCs w:val="24"/>
          <w:lang w:val="cy-GB"/>
        </w:rPr>
        <w:t>ymddiriedol</w:t>
      </w:r>
      <w:r w:rsidR="00D13067" w:rsidRPr="009850FC">
        <w:rPr>
          <w:rFonts w:cstheme="minorHAnsi"/>
          <w:bCs/>
          <w:sz w:val="24"/>
          <w:szCs w:val="24"/>
          <w:lang w:val="cy-GB"/>
        </w:rPr>
        <w:t xml:space="preserve">) </w:t>
      </w:r>
      <w:r>
        <w:rPr>
          <w:rFonts w:cstheme="minorHAnsi"/>
          <w:bCs/>
          <w:sz w:val="24"/>
          <w:szCs w:val="24"/>
          <w:lang w:val="cy-GB"/>
        </w:rPr>
        <w:t xml:space="preserve">i sicrhau bod hynny yn digwydd. Cyfeiriodd y drafodaeth yn ystod y dydd at </w:t>
      </w:r>
      <w:bookmarkStart w:id="19" w:name="_Hlk32132889"/>
      <w:r>
        <w:rPr>
          <w:rFonts w:cstheme="minorHAnsi"/>
          <w:bCs/>
          <w:sz w:val="24"/>
          <w:szCs w:val="24"/>
          <w:lang w:val="cy-GB"/>
        </w:rPr>
        <w:t>bwysigrwydd diffinio a datblygu cyd-ddealltwriaeth o ddisgwyliadau’r</w:t>
      </w:r>
      <w:r w:rsidR="00D13067" w:rsidRPr="009850FC">
        <w:rPr>
          <w:rFonts w:cstheme="minorHAnsi"/>
          <w:bCs/>
          <w:sz w:val="24"/>
          <w:szCs w:val="24"/>
          <w:lang w:val="cy-GB"/>
        </w:rPr>
        <w:t xml:space="preserve"> </w:t>
      </w:r>
      <w:r w:rsidR="009850FC">
        <w:rPr>
          <w:rFonts w:cstheme="minorHAnsi"/>
          <w:bCs/>
          <w:sz w:val="24"/>
          <w:szCs w:val="24"/>
          <w:lang w:val="cy-GB"/>
        </w:rPr>
        <w:t>Cadeirydd</w:t>
      </w:r>
      <w:r w:rsidR="00D13067" w:rsidRPr="009850FC">
        <w:rPr>
          <w:rFonts w:cstheme="minorHAnsi"/>
          <w:bCs/>
          <w:sz w:val="24"/>
          <w:szCs w:val="24"/>
          <w:lang w:val="cy-GB"/>
        </w:rPr>
        <w:t xml:space="preserve"> a</w:t>
      </w:r>
      <w:r>
        <w:rPr>
          <w:rFonts w:cstheme="minorHAnsi"/>
          <w:bCs/>
          <w:sz w:val="24"/>
          <w:szCs w:val="24"/>
          <w:lang w:val="cy-GB"/>
        </w:rPr>
        <w:t>’r</w:t>
      </w:r>
      <w:r w:rsidR="00D13067" w:rsidRPr="009850FC">
        <w:rPr>
          <w:rFonts w:cstheme="minorHAnsi"/>
          <w:bCs/>
          <w:sz w:val="24"/>
          <w:szCs w:val="24"/>
          <w:lang w:val="cy-GB"/>
        </w:rPr>
        <w:t xml:space="preserve"> </w:t>
      </w:r>
      <w:r w:rsidR="009850FC">
        <w:rPr>
          <w:rFonts w:cstheme="minorHAnsi"/>
          <w:bCs/>
          <w:sz w:val="24"/>
          <w:szCs w:val="24"/>
          <w:lang w:val="cy-GB"/>
        </w:rPr>
        <w:t>Prif Swyddog</w:t>
      </w:r>
      <w:r w:rsidR="00D13067" w:rsidRPr="009850FC">
        <w:rPr>
          <w:rFonts w:cstheme="minorHAnsi"/>
          <w:bCs/>
          <w:sz w:val="24"/>
          <w:szCs w:val="24"/>
          <w:lang w:val="cy-GB"/>
        </w:rPr>
        <w:t xml:space="preserve"> </w:t>
      </w:r>
      <w:r>
        <w:rPr>
          <w:rFonts w:cstheme="minorHAnsi"/>
          <w:bCs/>
          <w:sz w:val="24"/>
          <w:szCs w:val="24"/>
          <w:lang w:val="cy-GB"/>
        </w:rPr>
        <w:t>wrth iddynt geisio cyflawni’r ddyletswydd honno.</w:t>
      </w:r>
    </w:p>
    <w:bookmarkEnd w:id="19"/>
    <w:p w14:paraId="428535E5" w14:textId="77777777" w:rsidR="00D13067" w:rsidRPr="009850FC" w:rsidRDefault="00D13067" w:rsidP="00E153E6">
      <w:pPr>
        <w:spacing w:after="0"/>
        <w:rPr>
          <w:rFonts w:cstheme="minorHAnsi"/>
          <w:bCs/>
          <w:sz w:val="24"/>
          <w:szCs w:val="24"/>
          <w:lang w:val="cy-GB"/>
        </w:rPr>
      </w:pPr>
    </w:p>
    <w:p w14:paraId="680569DB" w14:textId="4FD5C1F8" w:rsidR="00E153E6" w:rsidRPr="009850FC" w:rsidRDefault="004A3741" w:rsidP="00E153E6">
      <w:pPr>
        <w:spacing w:after="0"/>
        <w:rPr>
          <w:rFonts w:cstheme="minorHAnsi"/>
          <w:bCs/>
          <w:sz w:val="24"/>
          <w:szCs w:val="24"/>
          <w:lang w:val="cy-GB"/>
        </w:rPr>
      </w:pPr>
      <w:r>
        <w:rPr>
          <w:rFonts w:cstheme="minorHAnsi"/>
          <w:bCs/>
          <w:sz w:val="24"/>
          <w:szCs w:val="24"/>
          <w:lang w:val="cy-GB"/>
        </w:rPr>
        <w:t xml:space="preserve">Mae angen ymdrech i gael y gorau o’r berthynas rhwng y </w:t>
      </w:r>
      <w:r w:rsidR="009850FC">
        <w:rPr>
          <w:rFonts w:cstheme="minorHAnsi"/>
          <w:bCs/>
          <w:sz w:val="24"/>
          <w:szCs w:val="24"/>
          <w:lang w:val="cy-GB"/>
        </w:rPr>
        <w:t>Cadeirydd</w:t>
      </w:r>
      <w:r w:rsidR="00D13067" w:rsidRPr="009850FC">
        <w:rPr>
          <w:rFonts w:cstheme="minorHAnsi"/>
          <w:bCs/>
          <w:sz w:val="24"/>
          <w:szCs w:val="24"/>
          <w:lang w:val="cy-GB"/>
        </w:rPr>
        <w:t xml:space="preserve"> a</w:t>
      </w:r>
      <w:r>
        <w:rPr>
          <w:rFonts w:cstheme="minorHAnsi"/>
          <w:bCs/>
          <w:sz w:val="24"/>
          <w:szCs w:val="24"/>
          <w:lang w:val="cy-GB"/>
        </w:rPr>
        <w:t>’r</w:t>
      </w:r>
      <w:r w:rsidR="00D13067" w:rsidRPr="009850FC">
        <w:rPr>
          <w:rFonts w:cstheme="minorHAnsi"/>
          <w:bCs/>
          <w:sz w:val="24"/>
          <w:szCs w:val="24"/>
          <w:lang w:val="cy-GB"/>
        </w:rPr>
        <w:t xml:space="preserve"> </w:t>
      </w:r>
      <w:r w:rsidR="009850FC">
        <w:rPr>
          <w:rFonts w:cstheme="minorHAnsi"/>
          <w:bCs/>
          <w:sz w:val="24"/>
          <w:szCs w:val="24"/>
          <w:lang w:val="cy-GB"/>
        </w:rPr>
        <w:t>Prif Swyddog</w:t>
      </w:r>
      <w:r>
        <w:rPr>
          <w:rFonts w:cstheme="minorHAnsi"/>
          <w:bCs/>
          <w:sz w:val="24"/>
          <w:szCs w:val="24"/>
          <w:lang w:val="cy-GB"/>
        </w:rPr>
        <w:t xml:space="preserve">. Cydnabu’r cyfranogwyr bod angen herio a chraffu ond hefyd cefnogi, ymddiried a chyfathrebu. Mae perthnasoedd positif yn hanfodol ac mae’r ddeinameg rhwng unigolion yn allweddol. Rhaid ymarfer gofal wrth i’r unigolion cysylltiedig ddod yn gyfarwydd â’r rôl, neu weithredu ynddi dros dro. Roedd angen parch a sensitifrwydd bob amser.   </w:t>
      </w:r>
    </w:p>
    <w:p w14:paraId="787D7212" w14:textId="77777777" w:rsidR="002867C5" w:rsidRPr="009850FC" w:rsidRDefault="002867C5" w:rsidP="00E153E6">
      <w:pPr>
        <w:spacing w:after="0"/>
        <w:rPr>
          <w:rFonts w:cstheme="minorHAnsi"/>
          <w:bCs/>
          <w:sz w:val="24"/>
          <w:szCs w:val="24"/>
          <w:lang w:val="cy-GB"/>
        </w:rPr>
      </w:pPr>
    </w:p>
    <w:p w14:paraId="66498CDC" w14:textId="756EB8C2" w:rsidR="00E153E6" w:rsidRPr="009850FC" w:rsidRDefault="004A3741" w:rsidP="00E153E6">
      <w:pPr>
        <w:spacing w:after="0"/>
        <w:rPr>
          <w:rFonts w:cstheme="minorHAnsi"/>
          <w:bCs/>
          <w:sz w:val="24"/>
          <w:szCs w:val="24"/>
          <w:lang w:val="cy-GB"/>
        </w:rPr>
      </w:pPr>
      <w:r>
        <w:rPr>
          <w:rFonts w:cstheme="minorHAnsi"/>
          <w:bCs/>
          <w:sz w:val="24"/>
          <w:szCs w:val="24"/>
          <w:lang w:val="cy-GB"/>
        </w:rPr>
        <w:lastRenderedPageBreak/>
        <w:t xml:space="preserve">Er nad yw dulliau ffurfiol o gyflawni perthynas gref – fel </w:t>
      </w:r>
      <w:r w:rsidR="002867C5" w:rsidRPr="009850FC">
        <w:rPr>
          <w:rFonts w:cstheme="minorHAnsi"/>
          <w:bCs/>
          <w:sz w:val="24"/>
          <w:szCs w:val="24"/>
          <w:lang w:val="cy-GB"/>
        </w:rPr>
        <w:t>Memorand</w:t>
      </w:r>
      <w:r>
        <w:rPr>
          <w:rFonts w:cstheme="minorHAnsi"/>
          <w:bCs/>
          <w:sz w:val="24"/>
          <w:szCs w:val="24"/>
          <w:lang w:val="cy-GB"/>
        </w:rPr>
        <w:t>w</w:t>
      </w:r>
      <w:r w:rsidR="002867C5" w:rsidRPr="009850FC">
        <w:rPr>
          <w:rFonts w:cstheme="minorHAnsi"/>
          <w:bCs/>
          <w:sz w:val="24"/>
          <w:szCs w:val="24"/>
          <w:lang w:val="cy-GB"/>
        </w:rPr>
        <w:t>m O</w:t>
      </w:r>
      <w:r>
        <w:rPr>
          <w:rFonts w:cstheme="minorHAnsi"/>
          <w:bCs/>
          <w:sz w:val="24"/>
          <w:szCs w:val="24"/>
          <w:lang w:val="cy-GB"/>
        </w:rPr>
        <w:t xml:space="preserve"> Ddealltwriaeth </w:t>
      </w:r>
      <w:r w:rsidR="002867C5" w:rsidRPr="009850FC">
        <w:rPr>
          <w:rFonts w:cstheme="minorHAnsi"/>
          <w:bCs/>
          <w:sz w:val="24"/>
          <w:szCs w:val="24"/>
          <w:lang w:val="cy-GB"/>
        </w:rPr>
        <w:t>(</w:t>
      </w:r>
      <w:r>
        <w:rPr>
          <w:rFonts w:cstheme="minorHAnsi"/>
          <w:bCs/>
          <w:sz w:val="24"/>
          <w:szCs w:val="24"/>
          <w:lang w:val="cy-GB"/>
        </w:rPr>
        <w:t>MODd</w:t>
      </w:r>
      <w:r w:rsidR="002867C5" w:rsidRPr="009850FC">
        <w:rPr>
          <w:rFonts w:cstheme="minorHAnsi"/>
          <w:bCs/>
          <w:sz w:val="24"/>
          <w:szCs w:val="24"/>
          <w:lang w:val="cy-GB"/>
        </w:rPr>
        <w:t xml:space="preserve">) – </w:t>
      </w:r>
      <w:r>
        <w:rPr>
          <w:rFonts w:cstheme="minorHAnsi"/>
          <w:bCs/>
          <w:sz w:val="24"/>
          <w:szCs w:val="24"/>
          <w:lang w:val="cy-GB"/>
        </w:rPr>
        <w:t>yn ofynnol bob amser, mae sefydlu MODd</w:t>
      </w:r>
      <w:r w:rsidRPr="009850FC">
        <w:rPr>
          <w:rFonts w:cstheme="minorHAnsi"/>
          <w:bCs/>
          <w:sz w:val="24"/>
          <w:szCs w:val="24"/>
          <w:lang w:val="cy-GB"/>
        </w:rPr>
        <w:t xml:space="preserve"> </w:t>
      </w:r>
      <w:r>
        <w:rPr>
          <w:rFonts w:cstheme="minorHAnsi"/>
          <w:bCs/>
          <w:sz w:val="24"/>
          <w:szCs w:val="24"/>
          <w:lang w:val="cy-GB"/>
        </w:rPr>
        <w:t xml:space="preserve">yn arfer llywodraethu da. Dylai’r </w:t>
      </w:r>
      <w:r w:rsidR="009850FC">
        <w:rPr>
          <w:rFonts w:cstheme="minorHAnsi"/>
          <w:bCs/>
          <w:sz w:val="24"/>
          <w:szCs w:val="24"/>
          <w:lang w:val="cy-GB"/>
        </w:rPr>
        <w:t>Cadeirydd</w:t>
      </w:r>
      <w:r w:rsidR="002867C5" w:rsidRPr="009850FC">
        <w:rPr>
          <w:rFonts w:cstheme="minorHAnsi"/>
          <w:bCs/>
          <w:sz w:val="24"/>
          <w:szCs w:val="24"/>
          <w:lang w:val="cy-GB"/>
        </w:rPr>
        <w:t xml:space="preserve"> a</w:t>
      </w:r>
      <w:r>
        <w:rPr>
          <w:rFonts w:cstheme="minorHAnsi"/>
          <w:bCs/>
          <w:sz w:val="24"/>
          <w:szCs w:val="24"/>
          <w:lang w:val="cy-GB"/>
        </w:rPr>
        <w:t xml:space="preserve">’r </w:t>
      </w:r>
      <w:r w:rsidR="009850FC">
        <w:rPr>
          <w:rFonts w:cstheme="minorHAnsi"/>
          <w:bCs/>
          <w:sz w:val="24"/>
          <w:szCs w:val="24"/>
          <w:lang w:val="cy-GB"/>
        </w:rPr>
        <w:t>Prif Swyddog</w:t>
      </w:r>
      <w:r>
        <w:rPr>
          <w:rFonts w:cstheme="minorHAnsi"/>
          <w:bCs/>
          <w:sz w:val="24"/>
          <w:szCs w:val="24"/>
          <w:lang w:val="cy-GB"/>
        </w:rPr>
        <w:t xml:space="preserve"> drafod y ddogfen a chytuno arni a dylai gael ei chyflwyno i’r bwrdd ar gyfer cymeradwyaeth. </w:t>
      </w:r>
    </w:p>
    <w:p w14:paraId="5AC1630D" w14:textId="77777777" w:rsidR="00E153E6" w:rsidRPr="009850FC" w:rsidRDefault="00E153E6" w:rsidP="008659CA">
      <w:pPr>
        <w:spacing w:after="0"/>
        <w:rPr>
          <w:rFonts w:cstheme="minorHAnsi"/>
          <w:bCs/>
          <w:sz w:val="24"/>
          <w:szCs w:val="24"/>
          <w:lang w:val="cy-GB"/>
        </w:rPr>
      </w:pPr>
    </w:p>
    <w:p w14:paraId="0B454D38" w14:textId="0FDFC1D0" w:rsidR="007B2806" w:rsidRPr="009850FC" w:rsidRDefault="004A3741" w:rsidP="008659CA">
      <w:pPr>
        <w:spacing w:after="0"/>
        <w:rPr>
          <w:rFonts w:cstheme="minorHAnsi"/>
          <w:bCs/>
          <w:sz w:val="24"/>
          <w:szCs w:val="24"/>
          <w:lang w:val="cy-GB"/>
        </w:rPr>
      </w:pPr>
      <w:r>
        <w:rPr>
          <w:rFonts w:cstheme="minorHAnsi"/>
          <w:bCs/>
          <w:sz w:val="24"/>
          <w:szCs w:val="24"/>
          <w:lang w:val="cy-GB"/>
        </w:rPr>
        <w:t>Os oes MODd</w:t>
      </w:r>
      <w:r w:rsidR="002867C5" w:rsidRPr="009850FC">
        <w:rPr>
          <w:rFonts w:cstheme="minorHAnsi"/>
          <w:bCs/>
          <w:sz w:val="24"/>
          <w:szCs w:val="24"/>
          <w:lang w:val="cy-GB"/>
        </w:rPr>
        <w:t xml:space="preserve"> </w:t>
      </w:r>
      <w:r>
        <w:rPr>
          <w:rFonts w:cstheme="minorHAnsi"/>
          <w:bCs/>
          <w:sz w:val="24"/>
          <w:szCs w:val="24"/>
          <w:lang w:val="cy-GB"/>
        </w:rPr>
        <w:t>yn ei le ai peidio</w:t>
      </w:r>
      <w:r w:rsidR="002867C5" w:rsidRPr="009850FC">
        <w:rPr>
          <w:rFonts w:cstheme="minorHAnsi"/>
          <w:bCs/>
          <w:sz w:val="24"/>
          <w:szCs w:val="24"/>
          <w:lang w:val="cy-GB"/>
        </w:rPr>
        <w:t xml:space="preserve">, </w:t>
      </w:r>
      <w:r>
        <w:rPr>
          <w:rFonts w:cstheme="minorHAnsi"/>
          <w:bCs/>
          <w:sz w:val="24"/>
          <w:szCs w:val="24"/>
          <w:lang w:val="cy-GB"/>
        </w:rPr>
        <w:t>dylai’r</w:t>
      </w:r>
      <w:r w:rsidR="002867C5" w:rsidRPr="009850FC">
        <w:rPr>
          <w:rFonts w:cstheme="minorHAnsi"/>
          <w:bCs/>
          <w:sz w:val="24"/>
          <w:szCs w:val="24"/>
          <w:lang w:val="cy-GB"/>
        </w:rPr>
        <w:t xml:space="preserve"> </w:t>
      </w:r>
      <w:r w:rsidR="009850FC">
        <w:rPr>
          <w:rFonts w:cstheme="minorHAnsi"/>
          <w:bCs/>
          <w:sz w:val="24"/>
          <w:szCs w:val="24"/>
          <w:lang w:val="cy-GB"/>
        </w:rPr>
        <w:t>Cadeirydd</w:t>
      </w:r>
      <w:r w:rsidR="002867C5" w:rsidRPr="009850FC">
        <w:rPr>
          <w:rFonts w:cstheme="minorHAnsi"/>
          <w:bCs/>
          <w:sz w:val="24"/>
          <w:szCs w:val="24"/>
          <w:lang w:val="cy-GB"/>
        </w:rPr>
        <w:t xml:space="preserve"> </w:t>
      </w:r>
      <w:r w:rsidR="00E06F7A">
        <w:rPr>
          <w:rFonts w:cstheme="minorHAnsi"/>
          <w:bCs/>
          <w:sz w:val="24"/>
          <w:szCs w:val="24"/>
          <w:lang w:val="cy-GB"/>
        </w:rPr>
        <w:t>a’r Prif Swyddog</w:t>
      </w:r>
      <w:r w:rsidR="002867C5" w:rsidRPr="009850FC">
        <w:rPr>
          <w:rFonts w:cstheme="minorHAnsi"/>
          <w:bCs/>
          <w:sz w:val="24"/>
          <w:szCs w:val="24"/>
          <w:lang w:val="cy-GB"/>
        </w:rPr>
        <w:t xml:space="preserve"> </w:t>
      </w:r>
      <w:r>
        <w:rPr>
          <w:rFonts w:cstheme="minorHAnsi"/>
          <w:bCs/>
          <w:sz w:val="24"/>
          <w:szCs w:val="24"/>
          <w:lang w:val="cy-GB"/>
        </w:rPr>
        <w:t>ystyried y pwyntiau a godir yn y Papur Gwyn hwn ac ystyried a oes bwlch rhwng yr ymddygiad ‘cyfredol</w:t>
      </w:r>
      <w:r w:rsidR="007B2806" w:rsidRPr="009850FC">
        <w:rPr>
          <w:rFonts w:cstheme="minorHAnsi"/>
          <w:bCs/>
          <w:sz w:val="24"/>
          <w:szCs w:val="24"/>
          <w:lang w:val="cy-GB"/>
        </w:rPr>
        <w:t>’ a ‘</w:t>
      </w:r>
      <w:r>
        <w:rPr>
          <w:rFonts w:cstheme="minorHAnsi"/>
          <w:bCs/>
          <w:sz w:val="24"/>
          <w:szCs w:val="24"/>
          <w:lang w:val="cy-GB"/>
        </w:rPr>
        <w:t>gorau</w:t>
      </w:r>
      <w:r w:rsidR="007B2806" w:rsidRPr="009850FC">
        <w:rPr>
          <w:rFonts w:cstheme="minorHAnsi"/>
          <w:bCs/>
          <w:sz w:val="24"/>
          <w:szCs w:val="24"/>
          <w:lang w:val="cy-GB"/>
        </w:rPr>
        <w:t>’</w:t>
      </w:r>
      <w:r>
        <w:rPr>
          <w:rFonts w:cstheme="minorHAnsi"/>
          <w:bCs/>
          <w:sz w:val="24"/>
          <w:szCs w:val="24"/>
          <w:lang w:val="cy-GB"/>
        </w:rPr>
        <w:t xml:space="preserve">, maint a natur y bwlch hwnnw, a beth sydd angen ei wneud yn ei gylch.          </w:t>
      </w:r>
    </w:p>
    <w:p w14:paraId="6E8190D0" w14:textId="77777777" w:rsidR="002867C5" w:rsidRPr="009850FC" w:rsidRDefault="002867C5" w:rsidP="008659CA">
      <w:pPr>
        <w:spacing w:after="0"/>
        <w:rPr>
          <w:rFonts w:cstheme="minorHAnsi"/>
          <w:bCs/>
          <w:sz w:val="24"/>
          <w:szCs w:val="24"/>
          <w:lang w:val="cy-GB"/>
        </w:rPr>
      </w:pPr>
    </w:p>
    <w:p w14:paraId="3B037512" w14:textId="790224E9" w:rsidR="007B2806" w:rsidRPr="009850FC" w:rsidRDefault="00DD0908" w:rsidP="008659CA">
      <w:pPr>
        <w:spacing w:after="0"/>
        <w:rPr>
          <w:rFonts w:cstheme="minorHAnsi"/>
          <w:bCs/>
          <w:sz w:val="24"/>
          <w:szCs w:val="24"/>
          <w:lang w:val="cy-GB"/>
        </w:rPr>
      </w:pPr>
      <w:r>
        <w:rPr>
          <w:rFonts w:cstheme="minorHAnsi"/>
          <w:bCs/>
          <w:sz w:val="24"/>
          <w:szCs w:val="24"/>
          <w:lang w:val="cy-GB"/>
        </w:rPr>
        <w:t>Hefyd dylai’r drafodaeth ystyried disgwyliadau aelodau</w:t>
      </w:r>
      <w:r w:rsidR="00154A39">
        <w:rPr>
          <w:rFonts w:cstheme="minorHAnsi"/>
          <w:bCs/>
          <w:sz w:val="24"/>
          <w:szCs w:val="24"/>
          <w:lang w:val="cy-GB"/>
        </w:rPr>
        <w:t>’r</w:t>
      </w:r>
      <w:r>
        <w:rPr>
          <w:rFonts w:cstheme="minorHAnsi"/>
          <w:bCs/>
          <w:sz w:val="24"/>
          <w:szCs w:val="24"/>
          <w:lang w:val="cy-GB"/>
        </w:rPr>
        <w:t xml:space="preserve"> bwrdd ac aelodau’r tîm rheoli, a sut gall y Cadeirydd</w:t>
      </w:r>
      <w:r w:rsidRPr="009850FC">
        <w:rPr>
          <w:rFonts w:cstheme="minorHAnsi"/>
          <w:bCs/>
          <w:sz w:val="24"/>
          <w:szCs w:val="24"/>
          <w:lang w:val="cy-GB"/>
        </w:rPr>
        <w:t xml:space="preserve"> </w:t>
      </w:r>
      <w:r>
        <w:rPr>
          <w:rFonts w:cstheme="minorHAnsi"/>
          <w:bCs/>
          <w:sz w:val="24"/>
          <w:szCs w:val="24"/>
          <w:lang w:val="cy-GB"/>
        </w:rPr>
        <w:t xml:space="preserve">a’r Prif Swyddog, mewn sefydliadau prin o adnoddau yn aml, drefnu cyfraniadau’r ddau dîm yn effeithiol. </w:t>
      </w:r>
      <w:r w:rsidR="007E1A7B" w:rsidRPr="009850FC">
        <w:rPr>
          <w:rFonts w:cstheme="minorHAnsi"/>
          <w:bCs/>
          <w:sz w:val="24"/>
          <w:szCs w:val="24"/>
          <w:lang w:val="cy-GB"/>
        </w:rPr>
        <w:t xml:space="preserve">  </w:t>
      </w:r>
    </w:p>
    <w:p w14:paraId="5FE01021" w14:textId="31D7BA2D" w:rsidR="00686EA5" w:rsidRPr="009850FC" w:rsidRDefault="00686EA5" w:rsidP="008659CA">
      <w:pPr>
        <w:spacing w:after="0"/>
        <w:rPr>
          <w:rFonts w:cstheme="minorHAnsi"/>
          <w:bCs/>
          <w:sz w:val="24"/>
          <w:szCs w:val="24"/>
          <w:lang w:val="cy-GB"/>
        </w:rPr>
      </w:pPr>
    </w:p>
    <w:p w14:paraId="3C0E2850" w14:textId="6873FBBF" w:rsidR="00686EA5" w:rsidRPr="009850FC" w:rsidRDefault="00A05142" w:rsidP="008659CA">
      <w:pPr>
        <w:spacing w:after="0"/>
        <w:rPr>
          <w:rFonts w:cstheme="minorHAnsi"/>
          <w:bCs/>
          <w:sz w:val="24"/>
          <w:szCs w:val="24"/>
          <w:lang w:val="cy-GB"/>
        </w:rPr>
      </w:pPr>
      <w:r>
        <w:rPr>
          <w:rFonts w:cstheme="minorHAnsi"/>
          <w:bCs/>
          <w:sz w:val="24"/>
          <w:szCs w:val="24"/>
          <w:lang w:val="cy-GB"/>
        </w:rPr>
        <w:t>Er bod llawer o’r materion a ystyriwyd yn ystod y dydd yn canolbwyntio ar ddei</w:t>
      </w:r>
      <w:r w:rsidR="00686EA5" w:rsidRPr="009850FC">
        <w:rPr>
          <w:rFonts w:cstheme="minorHAnsi"/>
          <w:bCs/>
          <w:sz w:val="24"/>
          <w:szCs w:val="24"/>
          <w:lang w:val="cy-GB"/>
        </w:rPr>
        <w:t>nam</w:t>
      </w:r>
      <w:r>
        <w:rPr>
          <w:rFonts w:cstheme="minorHAnsi"/>
          <w:bCs/>
          <w:sz w:val="24"/>
          <w:szCs w:val="24"/>
          <w:lang w:val="cy-GB"/>
        </w:rPr>
        <w:t xml:space="preserve">eg mewnol yn ystafell y bwrdd, roedd hefyd yn bwysig cofio pwysigrwydd rhanddeiliaid allanol, a sut mae gan berthynas iach rhwng y </w:t>
      </w:r>
      <w:r w:rsidR="009850FC">
        <w:rPr>
          <w:rFonts w:cstheme="minorHAnsi"/>
          <w:bCs/>
          <w:sz w:val="24"/>
          <w:szCs w:val="24"/>
          <w:lang w:val="cy-GB"/>
        </w:rPr>
        <w:t>Cadeirydd</w:t>
      </w:r>
      <w:r w:rsidR="00E42498" w:rsidRPr="009850FC">
        <w:rPr>
          <w:rFonts w:cstheme="minorHAnsi"/>
          <w:bCs/>
          <w:sz w:val="24"/>
          <w:szCs w:val="24"/>
          <w:lang w:val="cy-GB"/>
        </w:rPr>
        <w:t xml:space="preserve"> a</w:t>
      </w:r>
      <w:r>
        <w:rPr>
          <w:rFonts w:cstheme="minorHAnsi"/>
          <w:bCs/>
          <w:sz w:val="24"/>
          <w:szCs w:val="24"/>
          <w:lang w:val="cy-GB"/>
        </w:rPr>
        <w:t>’r Prif Weithredwr oblygiadau ymhell y tu hwn</w:t>
      </w:r>
      <w:r w:rsidR="0060088E">
        <w:rPr>
          <w:rFonts w:cstheme="minorHAnsi"/>
          <w:bCs/>
          <w:sz w:val="24"/>
          <w:szCs w:val="24"/>
          <w:lang w:val="cy-GB"/>
        </w:rPr>
        <w:t>t</w:t>
      </w:r>
      <w:r>
        <w:rPr>
          <w:rFonts w:cstheme="minorHAnsi"/>
          <w:bCs/>
          <w:sz w:val="24"/>
          <w:szCs w:val="24"/>
          <w:lang w:val="cy-GB"/>
        </w:rPr>
        <w:t xml:space="preserve"> i ystafell y bwrdd a’r sefydliad.    </w:t>
      </w:r>
    </w:p>
    <w:p w14:paraId="12CC772C" w14:textId="49898DC1" w:rsidR="00E42498" w:rsidRPr="009850FC" w:rsidRDefault="00E42498" w:rsidP="008659CA">
      <w:pPr>
        <w:spacing w:after="0"/>
        <w:rPr>
          <w:rFonts w:cstheme="minorHAnsi"/>
          <w:bCs/>
          <w:sz w:val="24"/>
          <w:szCs w:val="24"/>
          <w:lang w:val="cy-GB"/>
        </w:rPr>
      </w:pPr>
    </w:p>
    <w:p w14:paraId="3D0FFA9B" w14:textId="5144F51C" w:rsidR="00A648EE" w:rsidRPr="009850FC" w:rsidRDefault="00A648EE" w:rsidP="008659CA">
      <w:pPr>
        <w:spacing w:after="0"/>
        <w:rPr>
          <w:rFonts w:cstheme="minorHAnsi"/>
          <w:b/>
          <w:sz w:val="24"/>
          <w:szCs w:val="24"/>
          <w:lang w:val="cy-GB"/>
        </w:rPr>
      </w:pPr>
      <w:r w:rsidRPr="009850FC">
        <w:rPr>
          <w:rFonts w:cstheme="minorHAnsi"/>
          <w:b/>
          <w:sz w:val="24"/>
          <w:szCs w:val="24"/>
          <w:lang w:val="cy-GB"/>
        </w:rPr>
        <w:t>C</w:t>
      </w:r>
      <w:r w:rsidR="00236C67">
        <w:rPr>
          <w:rFonts w:cstheme="minorHAnsi"/>
          <w:b/>
          <w:sz w:val="24"/>
          <w:szCs w:val="24"/>
          <w:lang w:val="cy-GB"/>
        </w:rPr>
        <w:t xml:space="preserve">asgliad </w:t>
      </w:r>
    </w:p>
    <w:p w14:paraId="44EE6F91" w14:textId="0A3AF335" w:rsidR="00A648EE" w:rsidRPr="009850FC" w:rsidRDefault="00A648EE" w:rsidP="008659CA">
      <w:pPr>
        <w:spacing w:after="0"/>
        <w:rPr>
          <w:rFonts w:cstheme="minorHAnsi"/>
          <w:bCs/>
          <w:sz w:val="24"/>
          <w:szCs w:val="24"/>
          <w:lang w:val="cy-GB"/>
        </w:rPr>
      </w:pPr>
    </w:p>
    <w:p w14:paraId="1290F074" w14:textId="69DECC47" w:rsidR="00A648EE" w:rsidRPr="009850FC" w:rsidRDefault="00A05142" w:rsidP="008659CA">
      <w:pPr>
        <w:spacing w:after="0"/>
        <w:rPr>
          <w:rFonts w:cstheme="minorHAnsi"/>
          <w:bCs/>
          <w:sz w:val="24"/>
          <w:szCs w:val="24"/>
          <w:lang w:val="cy-GB"/>
        </w:rPr>
      </w:pPr>
      <w:r>
        <w:rPr>
          <w:rFonts w:cstheme="minorHAnsi"/>
          <w:bCs/>
          <w:sz w:val="24"/>
          <w:szCs w:val="24"/>
          <w:lang w:val="cy-GB"/>
        </w:rPr>
        <w:t xml:space="preserve">Mae’r </w:t>
      </w:r>
      <w:r w:rsidR="00353221">
        <w:rPr>
          <w:rFonts w:cstheme="minorHAnsi"/>
          <w:bCs/>
          <w:sz w:val="24"/>
          <w:szCs w:val="24"/>
          <w:lang w:val="cy-GB"/>
        </w:rPr>
        <w:t>Fframwaith Llywodraethu ac Arwain ar gyfer Cymru</w:t>
      </w:r>
      <w:r w:rsidR="00A648EE" w:rsidRPr="009850FC">
        <w:rPr>
          <w:rFonts w:cstheme="minorHAnsi"/>
          <w:bCs/>
          <w:sz w:val="24"/>
          <w:szCs w:val="24"/>
          <w:lang w:val="cy-GB"/>
        </w:rPr>
        <w:t xml:space="preserve"> </w:t>
      </w:r>
      <w:r>
        <w:rPr>
          <w:rFonts w:cstheme="minorHAnsi"/>
          <w:bCs/>
          <w:sz w:val="24"/>
          <w:szCs w:val="24"/>
          <w:lang w:val="cy-GB"/>
        </w:rPr>
        <w:t xml:space="preserve">wedi darparu’r llwyfan ar gyfer helpu </w:t>
      </w:r>
      <w:r w:rsidR="00353221">
        <w:rPr>
          <w:rFonts w:cstheme="minorHAnsi"/>
          <w:bCs/>
          <w:sz w:val="24"/>
          <w:szCs w:val="24"/>
          <w:lang w:val="cy-GB"/>
        </w:rPr>
        <w:t>CRhC</w:t>
      </w:r>
      <w:r>
        <w:rPr>
          <w:rFonts w:cstheme="minorHAnsi"/>
          <w:bCs/>
          <w:sz w:val="24"/>
          <w:szCs w:val="24"/>
          <w:lang w:val="cy-GB"/>
        </w:rPr>
        <w:t xml:space="preserve"> i drawsnewid eu perfformiad llywodraethu. Ers ei sefydlu, a nawr o dan ddarpariaeth weithredol </w:t>
      </w:r>
      <w:r w:rsidR="00C6523E" w:rsidRPr="009850FC">
        <w:rPr>
          <w:rFonts w:cstheme="minorHAnsi"/>
          <w:bCs/>
          <w:sz w:val="24"/>
          <w:szCs w:val="24"/>
          <w:lang w:val="cy-GB"/>
        </w:rPr>
        <w:t>Vibrant Nation,</w:t>
      </w:r>
      <w:r>
        <w:rPr>
          <w:rFonts w:cstheme="minorHAnsi"/>
          <w:bCs/>
          <w:sz w:val="24"/>
          <w:szCs w:val="24"/>
          <w:lang w:val="cy-GB"/>
        </w:rPr>
        <w:t xml:space="preserve"> mae’r rhaglen wedi gweld gwelliannau sylweddol mewn gallu llywodraethu yn y sector chwaraeon</w:t>
      </w:r>
      <w:r w:rsidR="00C6523E" w:rsidRPr="009850FC">
        <w:rPr>
          <w:rFonts w:cstheme="minorHAnsi"/>
          <w:bCs/>
          <w:sz w:val="24"/>
          <w:szCs w:val="24"/>
          <w:lang w:val="cy-GB"/>
        </w:rPr>
        <w:t xml:space="preserve"> </w:t>
      </w:r>
      <w:r w:rsidR="00353221">
        <w:rPr>
          <w:rFonts w:cstheme="minorHAnsi"/>
          <w:bCs/>
          <w:sz w:val="24"/>
          <w:szCs w:val="24"/>
          <w:lang w:val="cy-GB"/>
        </w:rPr>
        <w:t>yng Nghymru</w:t>
      </w:r>
      <w:r w:rsidR="00C6523E" w:rsidRPr="009850FC">
        <w:rPr>
          <w:rFonts w:cstheme="minorHAnsi"/>
          <w:bCs/>
          <w:sz w:val="24"/>
          <w:szCs w:val="24"/>
          <w:lang w:val="cy-GB"/>
        </w:rPr>
        <w:t>.</w:t>
      </w:r>
    </w:p>
    <w:p w14:paraId="224532FB" w14:textId="6AF52FCF" w:rsidR="00C6523E" w:rsidRPr="009850FC" w:rsidRDefault="00C6523E" w:rsidP="008659CA">
      <w:pPr>
        <w:spacing w:after="0"/>
        <w:rPr>
          <w:rFonts w:cstheme="minorHAnsi"/>
          <w:bCs/>
          <w:sz w:val="24"/>
          <w:szCs w:val="24"/>
          <w:lang w:val="cy-GB"/>
        </w:rPr>
      </w:pPr>
    </w:p>
    <w:p w14:paraId="5E3E5C6A" w14:textId="1AA22835" w:rsidR="00412969" w:rsidRPr="009850FC" w:rsidRDefault="00A05142" w:rsidP="008659CA">
      <w:pPr>
        <w:spacing w:after="0"/>
        <w:rPr>
          <w:rFonts w:cstheme="minorHAnsi"/>
          <w:bCs/>
          <w:sz w:val="24"/>
          <w:szCs w:val="24"/>
          <w:lang w:val="cy-GB"/>
        </w:rPr>
      </w:pPr>
      <w:r>
        <w:rPr>
          <w:rFonts w:cstheme="minorHAnsi"/>
          <w:bCs/>
          <w:sz w:val="24"/>
          <w:szCs w:val="24"/>
          <w:lang w:val="cy-GB"/>
        </w:rPr>
        <w:t>Argymhellir y canlynol:</w:t>
      </w:r>
      <w:r w:rsidR="0015264E" w:rsidRPr="009850FC">
        <w:rPr>
          <w:rFonts w:cstheme="minorHAnsi"/>
          <w:bCs/>
          <w:sz w:val="24"/>
          <w:szCs w:val="24"/>
          <w:lang w:val="cy-GB"/>
        </w:rPr>
        <w:t xml:space="preserve"> </w:t>
      </w:r>
    </w:p>
    <w:p w14:paraId="69C13D0C" w14:textId="77777777" w:rsidR="00412969" w:rsidRPr="009850FC" w:rsidRDefault="00412969" w:rsidP="008659CA">
      <w:pPr>
        <w:spacing w:after="0"/>
        <w:rPr>
          <w:rFonts w:cstheme="minorHAnsi"/>
          <w:bCs/>
          <w:sz w:val="24"/>
          <w:szCs w:val="24"/>
          <w:lang w:val="cy-GB"/>
        </w:rPr>
      </w:pPr>
    </w:p>
    <w:p w14:paraId="5B3806CB" w14:textId="7A96B183" w:rsidR="0015264E" w:rsidRPr="009850FC" w:rsidRDefault="00A05142" w:rsidP="00412969">
      <w:pPr>
        <w:pStyle w:val="ListParagraph"/>
        <w:numPr>
          <w:ilvl w:val="0"/>
          <w:numId w:val="6"/>
        </w:numPr>
        <w:spacing w:after="0"/>
        <w:ind w:left="360"/>
        <w:rPr>
          <w:rFonts w:cstheme="minorHAnsi"/>
          <w:bCs/>
          <w:sz w:val="24"/>
          <w:szCs w:val="24"/>
          <w:lang w:val="cy-GB"/>
        </w:rPr>
      </w:pPr>
      <w:r>
        <w:rPr>
          <w:rFonts w:cstheme="minorHAnsi"/>
          <w:bCs/>
          <w:sz w:val="24"/>
          <w:szCs w:val="24"/>
          <w:lang w:val="cy-GB"/>
        </w:rPr>
        <w:t xml:space="preserve">Dylai’r </w:t>
      </w:r>
      <w:r w:rsidR="009850FC">
        <w:rPr>
          <w:rFonts w:cstheme="minorHAnsi"/>
          <w:bCs/>
          <w:sz w:val="24"/>
          <w:szCs w:val="24"/>
          <w:lang w:val="cy-GB"/>
        </w:rPr>
        <w:t>Cadeirydd</w:t>
      </w:r>
      <w:r w:rsidR="0015264E" w:rsidRPr="009850FC">
        <w:rPr>
          <w:rFonts w:cstheme="minorHAnsi"/>
          <w:bCs/>
          <w:sz w:val="24"/>
          <w:szCs w:val="24"/>
          <w:lang w:val="cy-GB"/>
        </w:rPr>
        <w:t xml:space="preserve"> </w:t>
      </w:r>
      <w:r w:rsidR="00E06F7A">
        <w:rPr>
          <w:rFonts w:cstheme="minorHAnsi"/>
          <w:bCs/>
          <w:sz w:val="24"/>
          <w:szCs w:val="24"/>
          <w:lang w:val="cy-GB"/>
        </w:rPr>
        <w:t>a’r Prif Swyddog</w:t>
      </w:r>
      <w:r w:rsidR="00412969" w:rsidRPr="009850FC">
        <w:rPr>
          <w:rFonts w:cstheme="minorHAnsi"/>
          <w:bCs/>
          <w:sz w:val="24"/>
          <w:szCs w:val="24"/>
          <w:lang w:val="cy-GB"/>
        </w:rPr>
        <w:t xml:space="preserve"> </w:t>
      </w:r>
      <w:r w:rsidR="003E30CD">
        <w:rPr>
          <w:rFonts w:cstheme="minorHAnsi"/>
          <w:bCs/>
          <w:sz w:val="24"/>
          <w:szCs w:val="24"/>
          <w:lang w:val="cy-GB"/>
        </w:rPr>
        <w:t>ym mhob</w:t>
      </w:r>
      <w:r w:rsidR="00412969" w:rsidRPr="009850FC">
        <w:rPr>
          <w:rFonts w:cstheme="minorHAnsi"/>
          <w:bCs/>
          <w:sz w:val="24"/>
          <w:szCs w:val="24"/>
          <w:lang w:val="cy-GB"/>
        </w:rPr>
        <w:t xml:space="preserve"> </w:t>
      </w:r>
      <w:r w:rsidR="00353221">
        <w:rPr>
          <w:rFonts w:cstheme="minorHAnsi"/>
          <w:bCs/>
          <w:sz w:val="24"/>
          <w:szCs w:val="24"/>
          <w:lang w:val="cy-GB"/>
        </w:rPr>
        <w:t>CRhC</w:t>
      </w:r>
      <w:r w:rsidR="0015264E" w:rsidRPr="009850FC">
        <w:rPr>
          <w:rFonts w:cstheme="minorHAnsi"/>
          <w:bCs/>
          <w:sz w:val="24"/>
          <w:szCs w:val="24"/>
          <w:lang w:val="cy-GB"/>
        </w:rPr>
        <w:t xml:space="preserve"> </w:t>
      </w:r>
      <w:r w:rsidR="003E30CD">
        <w:rPr>
          <w:rFonts w:cstheme="minorHAnsi"/>
          <w:bCs/>
          <w:sz w:val="24"/>
          <w:szCs w:val="24"/>
          <w:lang w:val="cy-GB"/>
        </w:rPr>
        <w:t xml:space="preserve">ddefnyddio’r ddogfen hon i drafod natur y berthynas, yn ogystal ag arwain trafodaeth fwrdd ehangach ar sut gall </w:t>
      </w:r>
      <w:r w:rsidR="00CA3785">
        <w:rPr>
          <w:rFonts w:cstheme="minorHAnsi"/>
          <w:bCs/>
          <w:sz w:val="24"/>
          <w:szCs w:val="24"/>
          <w:lang w:val="cy-GB"/>
        </w:rPr>
        <w:t>ymddiriedolwyr</w:t>
      </w:r>
      <w:r w:rsidR="00412969" w:rsidRPr="009850FC">
        <w:rPr>
          <w:rFonts w:cstheme="minorHAnsi"/>
          <w:bCs/>
          <w:sz w:val="24"/>
          <w:szCs w:val="24"/>
          <w:lang w:val="cy-GB"/>
        </w:rPr>
        <w:t>/</w:t>
      </w:r>
      <w:r w:rsidR="003E30CD">
        <w:rPr>
          <w:rFonts w:cstheme="minorHAnsi"/>
          <w:bCs/>
          <w:sz w:val="24"/>
          <w:szCs w:val="24"/>
          <w:lang w:val="cy-GB"/>
        </w:rPr>
        <w:t xml:space="preserve"> </w:t>
      </w:r>
      <w:r w:rsidR="00CA3785">
        <w:rPr>
          <w:rFonts w:cstheme="minorHAnsi"/>
          <w:bCs/>
          <w:sz w:val="24"/>
          <w:szCs w:val="24"/>
          <w:lang w:val="cy-GB"/>
        </w:rPr>
        <w:t>cyfarwyddwyr</w:t>
      </w:r>
      <w:r w:rsidR="00412969" w:rsidRPr="009850FC">
        <w:rPr>
          <w:rFonts w:cstheme="minorHAnsi"/>
          <w:bCs/>
          <w:sz w:val="24"/>
          <w:szCs w:val="24"/>
          <w:lang w:val="cy-GB"/>
        </w:rPr>
        <w:t xml:space="preserve"> a</w:t>
      </w:r>
      <w:r w:rsidR="003E30CD">
        <w:rPr>
          <w:rFonts w:cstheme="minorHAnsi"/>
          <w:bCs/>
          <w:sz w:val="24"/>
          <w:szCs w:val="24"/>
          <w:lang w:val="cy-GB"/>
        </w:rPr>
        <w:t xml:space="preserve">’r tîm rheoli gydweithio’n fwy effeithiol.                      </w:t>
      </w:r>
    </w:p>
    <w:p w14:paraId="07A4CC19" w14:textId="675B284D" w:rsidR="00412969" w:rsidRPr="009850FC" w:rsidRDefault="00DD0908" w:rsidP="00412969">
      <w:pPr>
        <w:pStyle w:val="ListParagraph"/>
        <w:numPr>
          <w:ilvl w:val="0"/>
          <w:numId w:val="6"/>
        </w:numPr>
        <w:spacing w:after="0"/>
        <w:ind w:left="360"/>
        <w:rPr>
          <w:rFonts w:cstheme="minorHAnsi"/>
          <w:bCs/>
          <w:sz w:val="24"/>
          <w:szCs w:val="24"/>
          <w:lang w:val="cy-GB"/>
        </w:rPr>
      </w:pPr>
      <w:r>
        <w:rPr>
          <w:rFonts w:cstheme="minorHAnsi"/>
          <w:bCs/>
          <w:sz w:val="24"/>
          <w:szCs w:val="24"/>
          <w:lang w:val="cy-GB"/>
        </w:rPr>
        <w:t xml:space="preserve">Dylai </w:t>
      </w:r>
      <w:r w:rsidR="009850FC">
        <w:rPr>
          <w:rFonts w:cstheme="minorHAnsi"/>
          <w:bCs/>
          <w:sz w:val="24"/>
          <w:szCs w:val="24"/>
          <w:lang w:val="cy-GB"/>
        </w:rPr>
        <w:t>Chwaraeon Cymru</w:t>
      </w:r>
      <w:r w:rsidR="00412969" w:rsidRPr="009850FC">
        <w:rPr>
          <w:rFonts w:cstheme="minorHAnsi"/>
          <w:bCs/>
          <w:sz w:val="24"/>
          <w:szCs w:val="24"/>
          <w:lang w:val="cy-GB"/>
        </w:rPr>
        <w:t xml:space="preserve"> </w:t>
      </w:r>
      <w:r>
        <w:rPr>
          <w:rFonts w:cstheme="minorHAnsi"/>
          <w:bCs/>
          <w:sz w:val="24"/>
          <w:szCs w:val="24"/>
          <w:lang w:val="cy-GB"/>
        </w:rPr>
        <w:t xml:space="preserve">a </w:t>
      </w:r>
      <w:r w:rsidR="009850FC">
        <w:rPr>
          <w:rFonts w:cstheme="minorHAnsi"/>
          <w:bCs/>
          <w:sz w:val="24"/>
          <w:szCs w:val="24"/>
          <w:lang w:val="cy-GB"/>
        </w:rPr>
        <w:t>C</w:t>
      </w:r>
      <w:r>
        <w:rPr>
          <w:rFonts w:cstheme="minorHAnsi"/>
          <w:bCs/>
          <w:sz w:val="24"/>
          <w:szCs w:val="24"/>
          <w:lang w:val="cy-GB"/>
        </w:rPr>
        <w:t>h</w:t>
      </w:r>
      <w:r w:rsidR="009850FC">
        <w:rPr>
          <w:rFonts w:cstheme="minorHAnsi"/>
          <w:bCs/>
          <w:sz w:val="24"/>
          <w:szCs w:val="24"/>
          <w:lang w:val="cy-GB"/>
        </w:rPr>
        <w:t>ymdeithas Chwaraeon Cymru</w:t>
      </w:r>
      <w:r w:rsidR="00412969" w:rsidRPr="009850FC">
        <w:rPr>
          <w:rFonts w:cstheme="minorHAnsi"/>
          <w:bCs/>
          <w:sz w:val="24"/>
          <w:szCs w:val="24"/>
          <w:lang w:val="cy-GB"/>
        </w:rPr>
        <w:t xml:space="preserve"> </w:t>
      </w:r>
      <w:r>
        <w:rPr>
          <w:rFonts w:cstheme="minorHAnsi"/>
          <w:bCs/>
          <w:sz w:val="24"/>
          <w:szCs w:val="24"/>
          <w:lang w:val="cy-GB"/>
        </w:rPr>
        <w:t xml:space="preserve">asesu effeithiolrwydd y fenter hon ac ystyried </w:t>
      </w:r>
      <w:r w:rsidR="005854DC">
        <w:rPr>
          <w:rFonts w:cstheme="minorHAnsi"/>
          <w:bCs/>
          <w:sz w:val="24"/>
          <w:szCs w:val="24"/>
          <w:lang w:val="cy-GB"/>
        </w:rPr>
        <w:t xml:space="preserve">pa sylw pellach i arweinyddiaeth fyddai’n ddefnyddiol i ddatblygu gallu llywodraethu’r </w:t>
      </w:r>
      <w:r w:rsidR="00412969" w:rsidRPr="009850FC">
        <w:rPr>
          <w:rFonts w:cstheme="minorHAnsi"/>
          <w:bCs/>
          <w:sz w:val="24"/>
          <w:szCs w:val="24"/>
          <w:lang w:val="cy-GB"/>
        </w:rPr>
        <w:t>sector</w:t>
      </w:r>
    </w:p>
    <w:sectPr w:rsidR="00412969" w:rsidRPr="009850FC" w:rsidSect="004822BF">
      <w:headerReference w:type="default" r:id="rId11"/>
      <w:footerReference w:type="default" r:id="rId12"/>
      <w:pgSz w:w="12240" w:h="15840"/>
      <w:pgMar w:top="1843"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AAFA5" w14:textId="77777777" w:rsidR="00BF7993" w:rsidRDefault="00BF7993" w:rsidP="00E47C2D">
      <w:pPr>
        <w:spacing w:after="0" w:line="240" w:lineRule="auto"/>
      </w:pPr>
      <w:r>
        <w:separator/>
      </w:r>
    </w:p>
  </w:endnote>
  <w:endnote w:type="continuationSeparator" w:id="0">
    <w:p w14:paraId="78833B19" w14:textId="77777777" w:rsidR="00BF7993" w:rsidRDefault="00BF7993" w:rsidP="00E47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C373F" w14:textId="33ACAB89" w:rsidR="005D170B" w:rsidRDefault="005D170B">
    <w:pPr>
      <w:pStyle w:val="Footer"/>
    </w:pPr>
    <w:r>
      <w:rPr>
        <w:noProof/>
      </w:rPr>
      <mc:AlternateContent>
        <mc:Choice Requires="wps">
          <w:drawing>
            <wp:anchor distT="0" distB="0" distL="114300" distR="114300" simplePos="0" relativeHeight="251670528" behindDoc="0" locked="0" layoutInCell="1" allowOverlap="1" wp14:anchorId="28223876" wp14:editId="5F7544CF">
              <wp:simplePos x="0" y="0"/>
              <wp:positionH relativeFrom="column">
                <wp:posOffset>-2008505</wp:posOffset>
              </wp:positionH>
              <wp:positionV relativeFrom="paragraph">
                <wp:posOffset>146050</wp:posOffset>
              </wp:positionV>
              <wp:extent cx="10575290" cy="332106"/>
              <wp:effectExtent l="0" t="0" r="0" b="0"/>
              <wp:wrapNone/>
              <wp:docPr id="214" name="Rectangle 214"/>
              <wp:cNvGraphicFramePr/>
              <a:graphic xmlns:a="http://schemas.openxmlformats.org/drawingml/2006/main">
                <a:graphicData uri="http://schemas.microsoft.com/office/word/2010/wordprocessingShape">
                  <wps:wsp>
                    <wps:cNvSpPr/>
                    <wps:spPr>
                      <a:xfrm>
                        <a:off x="0" y="0"/>
                        <a:ext cx="10575290" cy="332106"/>
                      </a:xfrm>
                      <a:prstGeom prst="rect">
                        <a:avLst/>
                      </a:prstGeom>
                      <a:solidFill>
                        <a:srgbClr val="35A94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1D50FC" w14:textId="77777777" w:rsidR="005D170B" w:rsidRDefault="005D170B" w:rsidP="002A47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23876" id="Rectangle 214" o:spid="_x0000_s1027" style="position:absolute;margin-left:-158.15pt;margin-top:11.5pt;width:832.7pt;height:2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" fillcolor="#35a943" stroked="f" strokeweight="1pt">
              <v:textbox>
                <w:txbxContent>
                  <w:p w14:paraId="6C1D50FC" w14:textId="77777777" w:rsidR="005D170B" w:rsidRDefault="005D170B" w:rsidP="002A471E"/>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220A6158" wp14:editId="0911D9AA">
              <wp:simplePos x="0" y="0"/>
              <wp:positionH relativeFrom="column">
                <wp:posOffset>-6025515</wp:posOffset>
              </wp:positionH>
              <wp:positionV relativeFrom="paragraph">
                <wp:posOffset>-4273551</wp:posOffset>
              </wp:positionV>
              <wp:extent cx="11255375" cy="332106"/>
              <wp:effectExtent l="0" t="5715" r="0" b="0"/>
              <wp:wrapNone/>
              <wp:docPr id="212" name="Rectangle 212"/>
              <wp:cNvGraphicFramePr/>
              <a:graphic xmlns:a="http://schemas.openxmlformats.org/drawingml/2006/main">
                <a:graphicData uri="http://schemas.microsoft.com/office/word/2010/wordprocessingShape">
                  <wps:wsp>
                    <wps:cNvSpPr/>
                    <wps:spPr>
                      <a:xfrm rot="16200000">
                        <a:off x="0" y="0"/>
                        <a:ext cx="11255375" cy="332106"/>
                      </a:xfrm>
                      <a:prstGeom prst="rect">
                        <a:avLst/>
                      </a:prstGeom>
                      <a:solidFill>
                        <a:srgbClr val="E628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8811A" id="Rectangle 212" o:spid="_x0000_s1026" style="position:absolute;margin-left:-474.45pt;margin-top:-336.5pt;width:886.25pt;height:26.1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" fillcolor="#e62823"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B49FE" w14:textId="77777777" w:rsidR="00BF7993" w:rsidRDefault="00BF7993" w:rsidP="00E47C2D">
      <w:pPr>
        <w:spacing w:after="0" w:line="240" w:lineRule="auto"/>
      </w:pPr>
      <w:r>
        <w:separator/>
      </w:r>
    </w:p>
  </w:footnote>
  <w:footnote w:type="continuationSeparator" w:id="0">
    <w:p w14:paraId="148F9416" w14:textId="77777777" w:rsidR="00BF7993" w:rsidRDefault="00BF7993" w:rsidP="00E47C2D">
      <w:pPr>
        <w:spacing w:after="0" w:line="240" w:lineRule="auto"/>
      </w:pPr>
      <w:r>
        <w:continuationSeparator/>
      </w:r>
    </w:p>
  </w:footnote>
  <w:footnote w:id="1">
    <w:p w14:paraId="3F3C33D1" w14:textId="419C81F2" w:rsidR="005D170B" w:rsidRPr="00223611" w:rsidRDefault="005D170B">
      <w:pPr>
        <w:pStyle w:val="FootnoteText"/>
        <w:rPr>
          <w:lang w:val="en-GB"/>
        </w:rPr>
      </w:pPr>
      <w:r>
        <w:rPr>
          <w:rStyle w:val="FootnoteReference"/>
        </w:rPr>
        <w:footnoteRef/>
      </w:r>
      <w:r>
        <w:t xml:space="preserve"> </w:t>
      </w:r>
      <w:proofErr w:type="spellStart"/>
      <w:r>
        <w:rPr>
          <w:lang w:val="en-GB"/>
        </w:rPr>
        <w:t>Defnyddiwyd</w:t>
      </w:r>
      <w:proofErr w:type="spellEnd"/>
      <w:r>
        <w:rPr>
          <w:lang w:val="en-GB"/>
        </w:rPr>
        <w:t xml:space="preserve"> y term </w:t>
      </w:r>
      <w:proofErr w:type="spellStart"/>
      <w:r>
        <w:rPr>
          <w:lang w:val="en-GB"/>
        </w:rPr>
        <w:t>Prif</w:t>
      </w:r>
      <w:proofErr w:type="spellEnd"/>
      <w:r>
        <w:rPr>
          <w:lang w:val="en-GB"/>
        </w:rPr>
        <w:t xml:space="preserve"> </w:t>
      </w:r>
      <w:proofErr w:type="spellStart"/>
      <w:r>
        <w:rPr>
          <w:lang w:val="en-GB"/>
        </w:rPr>
        <w:t>Swyddog</w:t>
      </w:r>
      <w:proofErr w:type="spellEnd"/>
      <w:r>
        <w:rPr>
          <w:lang w:val="en-GB"/>
        </w:rPr>
        <w:t xml:space="preserve"> </w:t>
      </w:r>
      <w:proofErr w:type="spellStart"/>
      <w:r>
        <w:rPr>
          <w:lang w:val="en-GB"/>
        </w:rPr>
        <w:t>drwy</w:t>
      </w:r>
      <w:proofErr w:type="spellEnd"/>
      <w:r>
        <w:rPr>
          <w:lang w:val="en-GB"/>
        </w:rPr>
        <w:t xml:space="preserve"> </w:t>
      </w:r>
      <w:proofErr w:type="spellStart"/>
      <w:r>
        <w:rPr>
          <w:lang w:val="en-GB"/>
        </w:rPr>
        <w:t>gydol</w:t>
      </w:r>
      <w:proofErr w:type="spellEnd"/>
      <w:r>
        <w:rPr>
          <w:lang w:val="en-GB"/>
        </w:rPr>
        <w:t xml:space="preserve"> y </w:t>
      </w:r>
      <w:proofErr w:type="spellStart"/>
      <w:r>
        <w:rPr>
          <w:lang w:val="en-GB"/>
        </w:rPr>
        <w:t>digwyddiad</w:t>
      </w:r>
      <w:proofErr w:type="spellEnd"/>
      <w:r>
        <w:rPr>
          <w:lang w:val="en-GB"/>
        </w:rPr>
        <w:t xml:space="preserve">. </w:t>
      </w:r>
      <w:proofErr w:type="spellStart"/>
      <w:r>
        <w:rPr>
          <w:lang w:val="en-GB"/>
        </w:rPr>
        <w:t>Byddai</w:t>
      </w:r>
      <w:proofErr w:type="spellEnd"/>
      <w:r>
        <w:rPr>
          <w:lang w:val="en-GB"/>
        </w:rPr>
        <w:t xml:space="preserve"> </w:t>
      </w:r>
      <w:proofErr w:type="spellStart"/>
      <w:r>
        <w:rPr>
          <w:lang w:val="en-GB"/>
        </w:rPr>
        <w:t>wedi</w:t>
      </w:r>
      <w:proofErr w:type="spellEnd"/>
      <w:r>
        <w:rPr>
          <w:lang w:val="en-GB"/>
        </w:rPr>
        <w:t xml:space="preserve"> bod </w:t>
      </w:r>
      <w:proofErr w:type="spellStart"/>
      <w:r>
        <w:rPr>
          <w:lang w:val="en-GB"/>
        </w:rPr>
        <w:t>yr</w:t>
      </w:r>
      <w:proofErr w:type="spellEnd"/>
      <w:r>
        <w:rPr>
          <w:lang w:val="en-GB"/>
        </w:rPr>
        <w:t xml:space="preserve"> un mor </w:t>
      </w:r>
      <w:proofErr w:type="spellStart"/>
      <w:r>
        <w:rPr>
          <w:lang w:val="en-GB"/>
        </w:rPr>
        <w:t>ddilys</w:t>
      </w:r>
      <w:proofErr w:type="spellEnd"/>
      <w:r>
        <w:rPr>
          <w:lang w:val="en-GB"/>
        </w:rPr>
        <w:t xml:space="preserve"> </w:t>
      </w:r>
      <w:proofErr w:type="spellStart"/>
      <w:r>
        <w:rPr>
          <w:lang w:val="en-GB"/>
        </w:rPr>
        <w:t>defnyddio’r</w:t>
      </w:r>
      <w:proofErr w:type="spellEnd"/>
      <w:r>
        <w:rPr>
          <w:lang w:val="en-GB"/>
        </w:rPr>
        <w:t xml:space="preserve"> term </w:t>
      </w:r>
      <w:proofErr w:type="spellStart"/>
      <w:r>
        <w:rPr>
          <w:lang w:val="en-GB"/>
        </w:rPr>
        <w:t>Prif</w:t>
      </w:r>
      <w:proofErr w:type="spellEnd"/>
      <w:r>
        <w:rPr>
          <w:lang w:val="en-GB"/>
        </w:rPr>
        <w:t xml:space="preserve"> </w:t>
      </w:r>
      <w:proofErr w:type="spellStart"/>
      <w:r>
        <w:rPr>
          <w:lang w:val="en-GB"/>
        </w:rPr>
        <w:t>Weithredwr</w:t>
      </w:r>
      <w:proofErr w:type="spellEnd"/>
      <w:r>
        <w:rPr>
          <w:lang w:val="en-GB"/>
        </w:rPr>
        <w:t xml:space="preserve">, </w:t>
      </w:r>
      <w:proofErr w:type="spellStart"/>
      <w:r>
        <w:rPr>
          <w:lang w:val="en-GB"/>
        </w:rPr>
        <w:t>Prif</w:t>
      </w:r>
      <w:proofErr w:type="spellEnd"/>
      <w:r>
        <w:rPr>
          <w:lang w:val="en-GB"/>
        </w:rPr>
        <w:t xml:space="preserve"> </w:t>
      </w:r>
      <w:proofErr w:type="spellStart"/>
      <w:r>
        <w:rPr>
          <w:lang w:val="en-GB"/>
        </w:rPr>
        <w:t>Swyddog</w:t>
      </w:r>
      <w:proofErr w:type="spellEnd"/>
      <w:r>
        <w:rPr>
          <w:lang w:val="en-GB"/>
        </w:rPr>
        <w:t xml:space="preserve"> </w:t>
      </w:r>
      <w:proofErr w:type="spellStart"/>
      <w:r>
        <w:rPr>
          <w:lang w:val="en-GB"/>
        </w:rPr>
        <w:t>Gweithredol</w:t>
      </w:r>
      <w:proofErr w:type="spellEnd"/>
      <w:r>
        <w:rPr>
          <w:lang w:val="en-GB"/>
        </w:rPr>
        <w:t xml:space="preserve"> neu </w:t>
      </w:r>
      <w:proofErr w:type="spellStart"/>
      <w:r>
        <w:rPr>
          <w:lang w:val="en-GB"/>
        </w:rPr>
        <w:t>Gyfarwyddwr</w:t>
      </w:r>
      <w:proofErr w:type="spellEnd"/>
      <w:r>
        <w:rPr>
          <w:lang w:val="en-GB"/>
        </w:rPr>
        <w:t xml:space="preserve"> </w:t>
      </w:r>
      <w:proofErr w:type="spellStart"/>
      <w:r>
        <w:rPr>
          <w:lang w:val="en-GB"/>
        </w:rPr>
        <w:t>Rheoli</w:t>
      </w:r>
      <w:proofErr w:type="spellEnd"/>
      <w:r>
        <w:rPr>
          <w:lang w:val="en-GB"/>
        </w:rPr>
        <w:t xml:space="preserve"> neu </w:t>
      </w:r>
      <w:proofErr w:type="spellStart"/>
      <w:r>
        <w:rPr>
          <w:lang w:val="en-GB"/>
        </w:rPr>
        <w:t>deitl</w:t>
      </w:r>
      <w:proofErr w:type="spellEnd"/>
      <w:r>
        <w:rPr>
          <w:lang w:val="en-GB"/>
        </w:rPr>
        <w:t xml:space="preserve"> </w:t>
      </w:r>
      <w:proofErr w:type="spellStart"/>
      <w:r>
        <w:rPr>
          <w:lang w:val="en-GB"/>
        </w:rPr>
        <w:t>arall</w:t>
      </w:r>
      <w:proofErr w:type="spellEnd"/>
      <w:r>
        <w:rPr>
          <w:lang w:val="en-GB"/>
        </w:rPr>
        <w:t xml:space="preserve"> </w:t>
      </w:r>
      <w:proofErr w:type="spellStart"/>
      <w:r>
        <w:rPr>
          <w:lang w:val="en-GB"/>
        </w:rPr>
        <w:t>tebyg</w:t>
      </w:r>
      <w:proofErr w:type="spellEnd"/>
      <w:r>
        <w:rPr>
          <w:lang w:val="en-GB"/>
        </w:rPr>
        <w:t>.</w:t>
      </w:r>
    </w:p>
  </w:footnote>
  <w:footnote w:id="2">
    <w:p w14:paraId="14482A40" w14:textId="1BA014A8" w:rsidR="005D170B" w:rsidRPr="00B50EEF" w:rsidRDefault="005D170B">
      <w:pPr>
        <w:pStyle w:val="FootnoteText"/>
        <w:rPr>
          <w:lang w:val="en-GB"/>
        </w:rPr>
      </w:pPr>
      <w:r>
        <w:rPr>
          <w:rStyle w:val="FootnoteReference"/>
        </w:rPr>
        <w:footnoteRef/>
      </w:r>
      <w:r>
        <w:t xml:space="preserve"> </w:t>
      </w:r>
      <w:hyperlink r:id="rId1" w:history="1">
        <w:r w:rsidRPr="008B70A7">
          <w:rPr>
            <w:rStyle w:val="Hyperlink"/>
            <w:lang w:val="en-GB"/>
          </w:rPr>
          <w:t>www.wsa.wales</w:t>
        </w:r>
      </w:hyperlink>
      <w:r>
        <w:rPr>
          <w:lang w:val="en-GB"/>
        </w:rPr>
        <w:t xml:space="preserve"> </w:t>
      </w:r>
    </w:p>
  </w:footnote>
  <w:footnote w:id="3">
    <w:p w14:paraId="62B31F9A" w14:textId="7DB8FEE2" w:rsidR="005D170B" w:rsidRPr="00B50EEF" w:rsidRDefault="005D170B">
      <w:pPr>
        <w:pStyle w:val="FootnoteText"/>
        <w:rPr>
          <w:lang w:val="en-GB"/>
        </w:rPr>
      </w:pPr>
      <w:r>
        <w:rPr>
          <w:rStyle w:val="FootnoteReference"/>
        </w:rPr>
        <w:footnoteRef/>
      </w:r>
      <w:r>
        <w:t xml:space="preserve"> </w:t>
      </w:r>
      <w:hyperlink r:id="rId2" w:history="1">
        <w:r w:rsidRPr="000670EE">
          <w:rPr>
            <w:rStyle w:val="Hyperlink"/>
          </w:rPr>
          <w:t>www.chwaraeon.cymru</w:t>
        </w:r>
      </w:hyperlink>
      <w:r>
        <w:t xml:space="preserve"> </w:t>
      </w:r>
    </w:p>
  </w:footnote>
  <w:footnote w:id="4">
    <w:p w14:paraId="331ABAEB" w14:textId="212345C7" w:rsidR="005D170B" w:rsidRPr="00223611" w:rsidRDefault="005D170B">
      <w:pPr>
        <w:pStyle w:val="FootnoteText"/>
        <w:rPr>
          <w:lang w:val="en-GB"/>
        </w:rPr>
      </w:pPr>
      <w:r>
        <w:rPr>
          <w:rStyle w:val="FootnoteReference"/>
        </w:rPr>
        <w:footnoteRef/>
      </w:r>
      <w:r>
        <w:t xml:space="preserve"> </w:t>
      </w:r>
      <w:hyperlink r:id="rId3" w:history="1">
        <w:r w:rsidRPr="00545727">
          <w:rPr>
            <w:rStyle w:val="Hyperlink"/>
            <w:lang w:val="en-GB"/>
          </w:rPr>
          <w:t>www.valuealpha.com</w:t>
        </w:r>
      </w:hyperlink>
      <w:r>
        <w:rPr>
          <w:lang w:val="en-GB"/>
        </w:rPr>
        <w:t xml:space="preserve"> </w:t>
      </w:r>
    </w:p>
  </w:footnote>
  <w:footnote w:id="5">
    <w:p w14:paraId="56F070B4" w14:textId="71E3ABC3" w:rsidR="005D170B" w:rsidRPr="007C3722" w:rsidRDefault="005D170B">
      <w:pPr>
        <w:pStyle w:val="FootnoteText"/>
        <w:rPr>
          <w:lang w:val="en-GB"/>
        </w:rPr>
      </w:pPr>
      <w:r>
        <w:rPr>
          <w:rStyle w:val="FootnoteReference"/>
        </w:rPr>
        <w:footnoteRef/>
      </w:r>
      <w:r>
        <w:t xml:space="preserve"> </w:t>
      </w:r>
      <w:r w:rsidRPr="007C3722">
        <w:t xml:space="preserve">‘A Question of Balance – a Guide to the </w:t>
      </w:r>
      <w:r>
        <w:t>Chair and Chief Officer</w:t>
      </w:r>
      <w:r w:rsidRPr="007C3722">
        <w:t xml:space="preserve"> Relationship’</w:t>
      </w:r>
      <w:r>
        <w:t xml:space="preserve">, </w:t>
      </w:r>
      <w:proofErr w:type="spellStart"/>
      <w:r>
        <w:t>gan</w:t>
      </w:r>
      <w:proofErr w:type="spellEnd"/>
      <w:r w:rsidRPr="007C3722">
        <w:t xml:space="preserve"> Ruth </w:t>
      </w:r>
      <w:proofErr w:type="spellStart"/>
      <w:r w:rsidRPr="007C3722">
        <w:t>Lesirge</w:t>
      </w:r>
      <w:proofErr w:type="spellEnd"/>
      <w:r w:rsidRPr="007C3722">
        <w:t xml:space="preserve"> a </w:t>
      </w:r>
      <w:proofErr w:type="spellStart"/>
      <w:r w:rsidRPr="007C3722">
        <w:t>Roslaind</w:t>
      </w:r>
      <w:proofErr w:type="spellEnd"/>
      <w:r w:rsidRPr="007C3722">
        <w:t xml:space="preserve"> Oakley, </w:t>
      </w:r>
      <w:proofErr w:type="spellStart"/>
      <w:r>
        <w:t>ar</w:t>
      </w:r>
      <w:proofErr w:type="spellEnd"/>
      <w:r>
        <w:t xml:space="preserve"> </w:t>
      </w:r>
      <w:proofErr w:type="spellStart"/>
      <w:r>
        <w:t>gyfer</w:t>
      </w:r>
      <w:proofErr w:type="spellEnd"/>
      <w:r>
        <w:t xml:space="preserve"> </w:t>
      </w:r>
      <w:proofErr w:type="spellStart"/>
      <w:r>
        <w:t>Cymdeithas</w:t>
      </w:r>
      <w:proofErr w:type="spellEnd"/>
      <w:r>
        <w:t xml:space="preserve"> y </w:t>
      </w:r>
      <w:proofErr w:type="spellStart"/>
      <w:r>
        <w:t>Cadeiryddion</w:t>
      </w:r>
      <w:proofErr w:type="spellEnd"/>
      <w:r w:rsidRPr="007C3722">
        <w:t xml:space="preserve">, </w:t>
      </w:r>
      <w:proofErr w:type="spellStart"/>
      <w:r>
        <w:t>Tachwedd</w:t>
      </w:r>
      <w:proofErr w:type="spellEnd"/>
      <w:r w:rsidRPr="007C3722">
        <w:t xml:space="preserv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DDFB3" w14:textId="57FF5113" w:rsidR="005D170B" w:rsidRDefault="005D170B">
    <w:pPr>
      <w:pStyle w:val="Header"/>
    </w:pPr>
    <w:r>
      <w:rPr>
        <w:noProof/>
      </w:rPr>
      <mc:AlternateContent>
        <mc:Choice Requires="wps">
          <w:drawing>
            <wp:anchor distT="0" distB="0" distL="114300" distR="114300" simplePos="0" relativeHeight="251669504" behindDoc="0" locked="0" layoutInCell="1" allowOverlap="1" wp14:anchorId="78A533D1" wp14:editId="5086A48A">
              <wp:simplePos x="0" y="0"/>
              <wp:positionH relativeFrom="column">
                <wp:posOffset>800100</wp:posOffset>
              </wp:positionH>
              <wp:positionV relativeFrom="paragraph">
                <wp:posOffset>4425950</wp:posOffset>
              </wp:positionV>
              <wp:extent cx="11255375" cy="332106"/>
              <wp:effectExtent l="0" t="5715" r="0" b="0"/>
              <wp:wrapNone/>
              <wp:docPr id="216" name="Rectangle 216"/>
              <wp:cNvGraphicFramePr/>
              <a:graphic xmlns:a="http://schemas.openxmlformats.org/drawingml/2006/main">
                <a:graphicData uri="http://schemas.microsoft.com/office/word/2010/wordprocessingShape">
                  <wps:wsp>
                    <wps:cNvSpPr/>
                    <wps:spPr>
                      <a:xfrm rot="16200000">
                        <a:off x="0" y="0"/>
                        <a:ext cx="11255375" cy="332106"/>
                      </a:xfrm>
                      <a:prstGeom prst="rect">
                        <a:avLst/>
                      </a:prstGeom>
                      <a:solidFill>
                        <a:srgbClr val="E628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0EE612" id="Rectangle 216" o:spid="_x0000_s1026" style="position:absolute;margin-left:63pt;margin-top:348.5pt;width:886.25pt;height:26.15pt;rotation:-9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" fillcolor="#e62823" stroked="f" strokeweight="1pt"/>
          </w:pict>
        </mc:Fallback>
      </mc:AlternateContent>
    </w:r>
    <w:r>
      <w:rPr>
        <w:b/>
        <w:i/>
        <w:noProof/>
        <w:color w:val="800080"/>
        <w:sz w:val="48"/>
        <w:szCs w:val="48"/>
        <w:vertAlign w:val="superscript"/>
      </w:rPr>
      <w:drawing>
        <wp:anchor distT="0" distB="0" distL="114300" distR="114300" simplePos="0" relativeHeight="251663360" behindDoc="0" locked="0" layoutInCell="1" allowOverlap="1" wp14:anchorId="01253B8B" wp14:editId="45C6F55C">
          <wp:simplePos x="0" y="0"/>
          <wp:positionH relativeFrom="column">
            <wp:posOffset>381000</wp:posOffset>
          </wp:positionH>
          <wp:positionV relativeFrom="paragraph">
            <wp:posOffset>-114300</wp:posOffset>
          </wp:positionV>
          <wp:extent cx="1028065" cy="468630"/>
          <wp:effectExtent l="0" t="0" r="635" b="7620"/>
          <wp:wrapSquare wrapText="bothSides"/>
          <wp:docPr id="207" name="Picture 207" descr="A stop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N Clear BG (003).png"/>
                  <pic:cNvPicPr/>
                </pic:nvPicPr>
                <pic:blipFill>
                  <a:blip r:embed="rId1">
                    <a:extLst>
                      <a:ext uri="{28A0092B-C50C-407E-A947-70E740481C1C}">
                        <a14:useLocalDpi xmlns:a14="http://schemas.microsoft.com/office/drawing/2010/main" val="0"/>
                      </a:ext>
                    </a:extLst>
                  </a:blip>
                  <a:stretch>
                    <a:fillRect/>
                  </a:stretch>
                </pic:blipFill>
                <pic:spPr>
                  <a:xfrm>
                    <a:off x="0" y="0"/>
                    <a:ext cx="1028065" cy="468630"/>
                  </a:xfrm>
                  <a:prstGeom prst="rect">
                    <a:avLst/>
                  </a:prstGeom>
                </pic:spPr>
              </pic:pic>
            </a:graphicData>
          </a:graphic>
        </wp:anchor>
      </w:drawing>
    </w:r>
    <w:r>
      <w:rPr>
        <w:b/>
        <w:i/>
        <w:noProof/>
        <w:color w:val="800080"/>
        <w:sz w:val="48"/>
        <w:szCs w:val="48"/>
        <w:vertAlign w:val="superscript"/>
      </w:rPr>
      <w:drawing>
        <wp:anchor distT="0" distB="0" distL="114300" distR="114300" simplePos="0" relativeHeight="251667456" behindDoc="0" locked="0" layoutInCell="1" allowOverlap="1" wp14:anchorId="582EBA4B" wp14:editId="23F784D1">
          <wp:simplePos x="0" y="0"/>
          <wp:positionH relativeFrom="margin">
            <wp:posOffset>4366260</wp:posOffset>
          </wp:positionH>
          <wp:positionV relativeFrom="paragraph">
            <wp:posOffset>-49530</wp:posOffset>
          </wp:positionV>
          <wp:extent cx="1752600" cy="400685"/>
          <wp:effectExtent l="0" t="0" r="0" b="0"/>
          <wp:wrapSquare wrapText="bothSides"/>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36454" r="36823"/>
                  <a:stretch/>
                </pic:blipFill>
                <pic:spPr bwMode="auto">
                  <a:xfrm>
                    <a:off x="0" y="0"/>
                    <a:ext cx="1752600" cy="400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10A8B2B7" wp14:editId="7B723FD3">
          <wp:simplePos x="0" y="0"/>
          <wp:positionH relativeFrom="column">
            <wp:posOffset>2276475</wp:posOffset>
          </wp:positionH>
          <wp:positionV relativeFrom="paragraph">
            <wp:posOffset>-264160</wp:posOffset>
          </wp:positionV>
          <wp:extent cx="1619250" cy="819785"/>
          <wp:effectExtent l="0" t="0" r="0" b="0"/>
          <wp:wrapTight wrapText="bothSides">
            <wp:wrapPolygon edited="0">
              <wp:start x="0" y="0"/>
              <wp:lineTo x="0" y="21081"/>
              <wp:lineTo x="21346" y="21081"/>
              <wp:lineTo x="21346" y="0"/>
              <wp:lineTo x="0" y="0"/>
            </wp:wrapPolygon>
          </wp:wrapTight>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9250" cy="81978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02F39"/>
    <w:multiLevelType w:val="hybridMultilevel"/>
    <w:tmpl w:val="D856F2A0"/>
    <w:lvl w:ilvl="0" w:tplc="FD90115C">
      <w:start w:val="1"/>
      <w:numFmt w:val="bullet"/>
      <w:lvlText w:val=""/>
      <w:lvlJc w:val="left"/>
      <w:pPr>
        <w:ind w:left="144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7278C"/>
    <w:multiLevelType w:val="hybridMultilevel"/>
    <w:tmpl w:val="C620314A"/>
    <w:lvl w:ilvl="0" w:tplc="FD90115C">
      <w:start w:val="1"/>
      <w:numFmt w:val="bullet"/>
      <w:lvlText w:val=""/>
      <w:lvlJc w:val="left"/>
      <w:pPr>
        <w:ind w:left="144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4F559D"/>
    <w:multiLevelType w:val="hybridMultilevel"/>
    <w:tmpl w:val="52108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317924"/>
    <w:multiLevelType w:val="hybridMultilevel"/>
    <w:tmpl w:val="40D464D6"/>
    <w:lvl w:ilvl="0" w:tplc="FD90115C">
      <w:start w:val="1"/>
      <w:numFmt w:val="bullet"/>
      <w:lvlText w:val=""/>
      <w:lvlJc w:val="left"/>
      <w:pPr>
        <w:ind w:left="144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06C549B"/>
    <w:multiLevelType w:val="hybridMultilevel"/>
    <w:tmpl w:val="216A5416"/>
    <w:lvl w:ilvl="0" w:tplc="FD90115C">
      <w:start w:val="1"/>
      <w:numFmt w:val="bullet"/>
      <w:lvlText w:val=""/>
      <w:lvlJc w:val="left"/>
      <w:pPr>
        <w:ind w:left="144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3B54E0"/>
    <w:multiLevelType w:val="hybridMultilevel"/>
    <w:tmpl w:val="9A844E22"/>
    <w:lvl w:ilvl="0" w:tplc="FD90115C">
      <w:start w:val="1"/>
      <w:numFmt w:val="bullet"/>
      <w:lvlText w:val=""/>
      <w:lvlJc w:val="left"/>
      <w:pPr>
        <w:ind w:left="144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CA0"/>
    <w:rsid w:val="00017FC4"/>
    <w:rsid w:val="00043451"/>
    <w:rsid w:val="00046678"/>
    <w:rsid w:val="000679F2"/>
    <w:rsid w:val="0007562D"/>
    <w:rsid w:val="000811DE"/>
    <w:rsid w:val="0008480C"/>
    <w:rsid w:val="000850D0"/>
    <w:rsid w:val="000A5B9C"/>
    <w:rsid w:val="000D011E"/>
    <w:rsid w:val="000D4A3A"/>
    <w:rsid w:val="000E7759"/>
    <w:rsid w:val="000F399D"/>
    <w:rsid w:val="000F6470"/>
    <w:rsid w:val="00103E0F"/>
    <w:rsid w:val="0010482C"/>
    <w:rsid w:val="001150F6"/>
    <w:rsid w:val="00115EB9"/>
    <w:rsid w:val="00120A1A"/>
    <w:rsid w:val="00130DF5"/>
    <w:rsid w:val="001414FF"/>
    <w:rsid w:val="00145BB2"/>
    <w:rsid w:val="0015264E"/>
    <w:rsid w:val="00154A39"/>
    <w:rsid w:val="0017441D"/>
    <w:rsid w:val="0018515D"/>
    <w:rsid w:val="001E488F"/>
    <w:rsid w:val="001F4A1F"/>
    <w:rsid w:val="00223611"/>
    <w:rsid w:val="00233D40"/>
    <w:rsid w:val="00236C67"/>
    <w:rsid w:val="002417D2"/>
    <w:rsid w:val="00247C47"/>
    <w:rsid w:val="00266B46"/>
    <w:rsid w:val="002867C5"/>
    <w:rsid w:val="002A471E"/>
    <w:rsid w:val="002B2C78"/>
    <w:rsid w:val="002B5C35"/>
    <w:rsid w:val="002C4547"/>
    <w:rsid w:val="002C5D83"/>
    <w:rsid w:val="003027F0"/>
    <w:rsid w:val="00303682"/>
    <w:rsid w:val="00307810"/>
    <w:rsid w:val="003178AF"/>
    <w:rsid w:val="00326D6E"/>
    <w:rsid w:val="0033193C"/>
    <w:rsid w:val="00343D6B"/>
    <w:rsid w:val="00353221"/>
    <w:rsid w:val="00367C56"/>
    <w:rsid w:val="00374492"/>
    <w:rsid w:val="00376217"/>
    <w:rsid w:val="0037733E"/>
    <w:rsid w:val="00381314"/>
    <w:rsid w:val="00386471"/>
    <w:rsid w:val="003B14FE"/>
    <w:rsid w:val="003C1E4E"/>
    <w:rsid w:val="003E30CD"/>
    <w:rsid w:val="003F4AF2"/>
    <w:rsid w:val="00412969"/>
    <w:rsid w:val="00425257"/>
    <w:rsid w:val="00427036"/>
    <w:rsid w:val="00436AB0"/>
    <w:rsid w:val="0045031D"/>
    <w:rsid w:val="004530EB"/>
    <w:rsid w:val="004561AF"/>
    <w:rsid w:val="00462BF7"/>
    <w:rsid w:val="004649DE"/>
    <w:rsid w:val="0048144B"/>
    <w:rsid w:val="004822BF"/>
    <w:rsid w:val="004871E3"/>
    <w:rsid w:val="004A3741"/>
    <w:rsid w:val="004B4049"/>
    <w:rsid w:val="004B4677"/>
    <w:rsid w:val="004B4EB7"/>
    <w:rsid w:val="004D0F7C"/>
    <w:rsid w:val="004D32F6"/>
    <w:rsid w:val="004E3EEB"/>
    <w:rsid w:val="004F6AE9"/>
    <w:rsid w:val="005038ED"/>
    <w:rsid w:val="00514E54"/>
    <w:rsid w:val="00531EC3"/>
    <w:rsid w:val="00533B5C"/>
    <w:rsid w:val="005377C3"/>
    <w:rsid w:val="005425D7"/>
    <w:rsid w:val="0055235B"/>
    <w:rsid w:val="0055557F"/>
    <w:rsid w:val="005677C7"/>
    <w:rsid w:val="00570863"/>
    <w:rsid w:val="005854DC"/>
    <w:rsid w:val="00591044"/>
    <w:rsid w:val="00591322"/>
    <w:rsid w:val="005A1F55"/>
    <w:rsid w:val="005A44E9"/>
    <w:rsid w:val="005B3A2A"/>
    <w:rsid w:val="005C7077"/>
    <w:rsid w:val="005D170B"/>
    <w:rsid w:val="005D44A6"/>
    <w:rsid w:val="005D68CF"/>
    <w:rsid w:val="005D6CFD"/>
    <w:rsid w:val="005F7C35"/>
    <w:rsid w:val="0060088E"/>
    <w:rsid w:val="00601A04"/>
    <w:rsid w:val="006023C5"/>
    <w:rsid w:val="006104FC"/>
    <w:rsid w:val="00624BD5"/>
    <w:rsid w:val="0063795B"/>
    <w:rsid w:val="00640CAB"/>
    <w:rsid w:val="0065259A"/>
    <w:rsid w:val="00654221"/>
    <w:rsid w:val="00673292"/>
    <w:rsid w:val="00675C5C"/>
    <w:rsid w:val="0067650B"/>
    <w:rsid w:val="00686EA5"/>
    <w:rsid w:val="00694E30"/>
    <w:rsid w:val="006A035E"/>
    <w:rsid w:val="006A2E0A"/>
    <w:rsid w:val="006B19F2"/>
    <w:rsid w:val="006C06A1"/>
    <w:rsid w:val="006D330C"/>
    <w:rsid w:val="006D6D7D"/>
    <w:rsid w:val="00710696"/>
    <w:rsid w:val="0071090D"/>
    <w:rsid w:val="00713621"/>
    <w:rsid w:val="00716104"/>
    <w:rsid w:val="0073296A"/>
    <w:rsid w:val="00770CA0"/>
    <w:rsid w:val="007748AE"/>
    <w:rsid w:val="00792B70"/>
    <w:rsid w:val="007A4698"/>
    <w:rsid w:val="007B2806"/>
    <w:rsid w:val="007C3722"/>
    <w:rsid w:val="007C3901"/>
    <w:rsid w:val="007D25AF"/>
    <w:rsid w:val="007E1A7B"/>
    <w:rsid w:val="007E7415"/>
    <w:rsid w:val="007F0970"/>
    <w:rsid w:val="008021E8"/>
    <w:rsid w:val="0080287E"/>
    <w:rsid w:val="00805DA7"/>
    <w:rsid w:val="008210C2"/>
    <w:rsid w:val="00823AC0"/>
    <w:rsid w:val="008372AA"/>
    <w:rsid w:val="008659CA"/>
    <w:rsid w:val="00877BDF"/>
    <w:rsid w:val="00896E93"/>
    <w:rsid w:val="008A08FC"/>
    <w:rsid w:val="008A0DB2"/>
    <w:rsid w:val="008A4341"/>
    <w:rsid w:val="008A7CA3"/>
    <w:rsid w:val="008B426D"/>
    <w:rsid w:val="008B7721"/>
    <w:rsid w:val="008F1D30"/>
    <w:rsid w:val="00904C9D"/>
    <w:rsid w:val="00904D65"/>
    <w:rsid w:val="00937E21"/>
    <w:rsid w:val="00942A44"/>
    <w:rsid w:val="0094741A"/>
    <w:rsid w:val="00960DFD"/>
    <w:rsid w:val="009803B9"/>
    <w:rsid w:val="009816A1"/>
    <w:rsid w:val="00983B9F"/>
    <w:rsid w:val="009850FC"/>
    <w:rsid w:val="00987DE4"/>
    <w:rsid w:val="009949F3"/>
    <w:rsid w:val="009A019F"/>
    <w:rsid w:val="009A27BE"/>
    <w:rsid w:val="009C2499"/>
    <w:rsid w:val="009C74A4"/>
    <w:rsid w:val="009D5CE5"/>
    <w:rsid w:val="009E20A5"/>
    <w:rsid w:val="009E419C"/>
    <w:rsid w:val="00A023FB"/>
    <w:rsid w:val="00A05142"/>
    <w:rsid w:val="00A13088"/>
    <w:rsid w:val="00A15FF9"/>
    <w:rsid w:val="00A1605D"/>
    <w:rsid w:val="00A3581F"/>
    <w:rsid w:val="00A640B9"/>
    <w:rsid w:val="00A648EE"/>
    <w:rsid w:val="00A71AEB"/>
    <w:rsid w:val="00A86126"/>
    <w:rsid w:val="00A91C75"/>
    <w:rsid w:val="00A959B8"/>
    <w:rsid w:val="00AA47C0"/>
    <w:rsid w:val="00AA49A8"/>
    <w:rsid w:val="00AB359D"/>
    <w:rsid w:val="00AD4800"/>
    <w:rsid w:val="00AF27DC"/>
    <w:rsid w:val="00AF3D21"/>
    <w:rsid w:val="00B0715E"/>
    <w:rsid w:val="00B1729B"/>
    <w:rsid w:val="00B37043"/>
    <w:rsid w:val="00B47684"/>
    <w:rsid w:val="00B478F1"/>
    <w:rsid w:val="00B50EEF"/>
    <w:rsid w:val="00B518B1"/>
    <w:rsid w:val="00B619A0"/>
    <w:rsid w:val="00B72B9F"/>
    <w:rsid w:val="00B73BE3"/>
    <w:rsid w:val="00B771D6"/>
    <w:rsid w:val="00B8135A"/>
    <w:rsid w:val="00B832F0"/>
    <w:rsid w:val="00B87AF8"/>
    <w:rsid w:val="00BA5A07"/>
    <w:rsid w:val="00BB243F"/>
    <w:rsid w:val="00BB381C"/>
    <w:rsid w:val="00BD2826"/>
    <w:rsid w:val="00BE4F99"/>
    <w:rsid w:val="00BE70B1"/>
    <w:rsid w:val="00BF7993"/>
    <w:rsid w:val="00C05BA2"/>
    <w:rsid w:val="00C305BF"/>
    <w:rsid w:val="00C434C2"/>
    <w:rsid w:val="00C6523E"/>
    <w:rsid w:val="00C923AF"/>
    <w:rsid w:val="00C97D9E"/>
    <w:rsid w:val="00CA3785"/>
    <w:rsid w:val="00CC3998"/>
    <w:rsid w:val="00CE335E"/>
    <w:rsid w:val="00CE373D"/>
    <w:rsid w:val="00CF7FC3"/>
    <w:rsid w:val="00D02348"/>
    <w:rsid w:val="00D10DCB"/>
    <w:rsid w:val="00D13067"/>
    <w:rsid w:val="00D13ECF"/>
    <w:rsid w:val="00D27D35"/>
    <w:rsid w:val="00D35811"/>
    <w:rsid w:val="00D54AE4"/>
    <w:rsid w:val="00D553CC"/>
    <w:rsid w:val="00DA2AAA"/>
    <w:rsid w:val="00DC56C4"/>
    <w:rsid w:val="00DC6485"/>
    <w:rsid w:val="00DC6C4F"/>
    <w:rsid w:val="00DD0908"/>
    <w:rsid w:val="00DD0F80"/>
    <w:rsid w:val="00DE063E"/>
    <w:rsid w:val="00DE2FEF"/>
    <w:rsid w:val="00DE6F63"/>
    <w:rsid w:val="00DE7AB8"/>
    <w:rsid w:val="00DF0F6E"/>
    <w:rsid w:val="00E03672"/>
    <w:rsid w:val="00E039F3"/>
    <w:rsid w:val="00E06F7A"/>
    <w:rsid w:val="00E153E6"/>
    <w:rsid w:val="00E21280"/>
    <w:rsid w:val="00E22CD0"/>
    <w:rsid w:val="00E360D3"/>
    <w:rsid w:val="00E420C3"/>
    <w:rsid w:val="00E42498"/>
    <w:rsid w:val="00E47C2D"/>
    <w:rsid w:val="00E7330B"/>
    <w:rsid w:val="00E85964"/>
    <w:rsid w:val="00EA0C78"/>
    <w:rsid w:val="00EC744E"/>
    <w:rsid w:val="00EF6E60"/>
    <w:rsid w:val="00F02C78"/>
    <w:rsid w:val="00F23A65"/>
    <w:rsid w:val="00F4508B"/>
    <w:rsid w:val="00F55492"/>
    <w:rsid w:val="00F56154"/>
    <w:rsid w:val="00F64BCD"/>
    <w:rsid w:val="00F7387A"/>
    <w:rsid w:val="00F73FBD"/>
    <w:rsid w:val="00F9354E"/>
    <w:rsid w:val="00F93833"/>
    <w:rsid w:val="00FB6033"/>
    <w:rsid w:val="00FC41A2"/>
    <w:rsid w:val="00FD5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09E9F6"/>
  <w15:chartTrackingRefBased/>
  <w15:docId w15:val="{B6CCD65D-6824-40DF-9E29-831802CB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0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3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451"/>
    <w:rPr>
      <w:rFonts w:ascii="Segoe UI" w:hAnsi="Segoe UI" w:cs="Segoe UI"/>
      <w:sz w:val="18"/>
      <w:szCs w:val="18"/>
    </w:rPr>
  </w:style>
  <w:style w:type="paragraph" w:styleId="ListParagraph">
    <w:name w:val="List Paragraph"/>
    <w:basedOn w:val="Normal"/>
    <w:uiPriority w:val="34"/>
    <w:qFormat/>
    <w:rsid w:val="004E3EEB"/>
    <w:pPr>
      <w:ind w:left="720"/>
      <w:contextualSpacing/>
    </w:pPr>
  </w:style>
  <w:style w:type="paragraph" w:styleId="Header">
    <w:name w:val="header"/>
    <w:basedOn w:val="Normal"/>
    <w:link w:val="HeaderChar"/>
    <w:uiPriority w:val="99"/>
    <w:unhideWhenUsed/>
    <w:rsid w:val="00E47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C2D"/>
  </w:style>
  <w:style w:type="paragraph" w:styleId="Footer">
    <w:name w:val="footer"/>
    <w:basedOn w:val="Normal"/>
    <w:link w:val="FooterChar"/>
    <w:uiPriority w:val="99"/>
    <w:unhideWhenUsed/>
    <w:rsid w:val="00E47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C2D"/>
  </w:style>
  <w:style w:type="paragraph" w:styleId="FootnoteText">
    <w:name w:val="footnote text"/>
    <w:basedOn w:val="Normal"/>
    <w:link w:val="FootnoteTextChar"/>
    <w:uiPriority w:val="99"/>
    <w:semiHidden/>
    <w:unhideWhenUsed/>
    <w:rsid w:val="00896E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E93"/>
    <w:rPr>
      <w:sz w:val="20"/>
      <w:szCs w:val="20"/>
    </w:rPr>
  </w:style>
  <w:style w:type="character" w:styleId="FootnoteReference">
    <w:name w:val="footnote reference"/>
    <w:basedOn w:val="DefaultParagraphFont"/>
    <w:uiPriority w:val="99"/>
    <w:semiHidden/>
    <w:unhideWhenUsed/>
    <w:rsid w:val="00896E93"/>
    <w:rPr>
      <w:vertAlign w:val="superscript"/>
    </w:rPr>
  </w:style>
  <w:style w:type="character" w:styleId="Hyperlink">
    <w:name w:val="Hyperlink"/>
    <w:basedOn w:val="DefaultParagraphFont"/>
    <w:uiPriority w:val="99"/>
    <w:unhideWhenUsed/>
    <w:rsid w:val="00223611"/>
    <w:rPr>
      <w:color w:val="0563C1" w:themeColor="hyperlink"/>
      <w:u w:val="single"/>
    </w:rPr>
  </w:style>
  <w:style w:type="character" w:styleId="UnresolvedMention">
    <w:name w:val="Unresolved Mention"/>
    <w:basedOn w:val="DefaultParagraphFont"/>
    <w:uiPriority w:val="99"/>
    <w:semiHidden/>
    <w:unhideWhenUsed/>
    <w:rsid w:val="00223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7563">
      <w:bodyDiv w:val="1"/>
      <w:marLeft w:val="0"/>
      <w:marRight w:val="0"/>
      <w:marTop w:val="0"/>
      <w:marBottom w:val="0"/>
      <w:divBdr>
        <w:top w:val="none" w:sz="0" w:space="0" w:color="auto"/>
        <w:left w:val="none" w:sz="0" w:space="0" w:color="auto"/>
        <w:bottom w:val="none" w:sz="0" w:space="0" w:color="auto"/>
        <w:right w:val="none" w:sz="0" w:space="0" w:color="auto"/>
      </w:divBdr>
      <w:divsChild>
        <w:div w:id="399181945">
          <w:marLeft w:val="533"/>
          <w:marRight w:val="0"/>
          <w:marTop w:val="77"/>
          <w:marBottom w:val="0"/>
          <w:divBdr>
            <w:top w:val="none" w:sz="0" w:space="0" w:color="auto"/>
            <w:left w:val="none" w:sz="0" w:space="0" w:color="auto"/>
            <w:bottom w:val="none" w:sz="0" w:space="0" w:color="auto"/>
            <w:right w:val="none" w:sz="0" w:space="0" w:color="auto"/>
          </w:divBdr>
        </w:div>
      </w:divsChild>
    </w:div>
    <w:div w:id="136533057">
      <w:bodyDiv w:val="1"/>
      <w:marLeft w:val="0"/>
      <w:marRight w:val="0"/>
      <w:marTop w:val="0"/>
      <w:marBottom w:val="0"/>
      <w:divBdr>
        <w:top w:val="none" w:sz="0" w:space="0" w:color="auto"/>
        <w:left w:val="none" w:sz="0" w:space="0" w:color="auto"/>
        <w:bottom w:val="none" w:sz="0" w:space="0" w:color="auto"/>
        <w:right w:val="none" w:sz="0" w:space="0" w:color="auto"/>
      </w:divBdr>
    </w:div>
    <w:div w:id="434904564">
      <w:bodyDiv w:val="1"/>
      <w:marLeft w:val="0"/>
      <w:marRight w:val="0"/>
      <w:marTop w:val="0"/>
      <w:marBottom w:val="0"/>
      <w:divBdr>
        <w:top w:val="none" w:sz="0" w:space="0" w:color="auto"/>
        <w:left w:val="none" w:sz="0" w:space="0" w:color="auto"/>
        <w:bottom w:val="none" w:sz="0" w:space="0" w:color="auto"/>
        <w:right w:val="none" w:sz="0" w:space="0" w:color="auto"/>
      </w:divBdr>
      <w:divsChild>
        <w:div w:id="329795646">
          <w:marLeft w:val="547"/>
          <w:marRight w:val="0"/>
          <w:marTop w:val="77"/>
          <w:marBottom w:val="0"/>
          <w:divBdr>
            <w:top w:val="none" w:sz="0" w:space="0" w:color="auto"/>
            <w:left w:val="none" w:sz="0" w:space="0" w:color="auto"/>
            <w:bottom w:val="none" w:sz="0" w:space="0" w:color="auto"/>
            <w:right w:val="none" w:sz="0" w:space="0" w:color="auto"/>
          </w:divBdr>
        </w:div>
      </w:divsChild>
    </w:div>
    <w:div w:id="681511768">
      <w:bodyDiv w:val="1"/>
      <w:marLeft w:val="0"/>
      <w:marRight w:val="0"/>
      <w:marTop w:val="0"/>
      <w:marBottom w:val="0"/>
      <w:divBdr>
        <w:top w:val="none" w:sz="0" w:space="0" w:color="auto"/>
        <w:left w:val="none" w:sz="0" w:space="0" w:color="auto"/>
        <w:bottom w:val="none" w:sz="0" w:space="0" w:color="auto"/>
        <w:right w:val="none" w:sz="0" w:space="0" w:color="auto"/>
      </w:divBdr>
      <w:divsChild>
        <w:div w:id="494028549">
          <w:marLeft w:val="547"/>
          <w:marRight w:val="0"/>
          <w:marTop w:val="77"/>
          <w:marBottom w:val="0"/>
          <w:divBdr>
            <w:top w:val="none" w:sz="0" w:space="0" w:color="auto"/>
            <w:left w:val="none" w:sz="0" w:space="0" w:color="auto"/>
            <w:bottom w:val="none" w:sz="0" w:space="0" w:color="auto"/>
            <w:right w:val="none" w:sz="0" w:space="0" w:color="auto"/>
          </w:divBdr>
        </w:div>
      </w:divsChild>
    </w:div>
    <w:div w:id="804813124">
      <w:bodyDiv w:val="1"/>
      <w:marLeft w:val="0"/>
      <w:marRight w:val="0"/>
      <w:marTop w:val="0"/>
      <w:marBottom w:val="0"/>
      <w:divBdr>
        <w:top w:val="none" w:sz="0" w:space="0" w:color="auto"/>
        <w:left w:val="none" w:sz="0" w:space="0" w:color="auto"/>
        <w:bottom w:val="none" w:sz="0" w:space="0" w:color="auto"/>
        <w:right w:val="none" w:sz="0" w:space="0" w:color="auto"/>
      </w:divBdr>
      <w:divsChild>
        <w:div w:id="847986730">
          <w:marLeft w:val="547"/>
          <w:marRight w:val="0"/>
          <w:marTop w:val="77"/>
          <w:marBottom w:val="0"/>
          <w:divBdr>
            <w:top w:val="none" w:sz="0" w:space="0" w:color="auto"/>
            <w:left w:val="none" w:sz="0" w:space="0" w:color="auto"/>
            <w:bottom w:val="none" w:sz="0" w:space="0" w:color="auto"/>
            <w:right w:val="none" w:sz="0" w:space="0" w:color="auto"/>
          </w:divBdr>
        </w:div>
      </w:divsChild>
    </w:div>
    <w:div w:id="868565560">
      <w:bodyDiv w:val="1"/>
      <w:marLeft w:val="0"/>
      <w:marRight w:val="0"/>
      <w:marTop w:val="0"/>
      <w:marBottom w:val="0"/>
      <w:divBdr>
        <w:top w:val="none" w:sz="0" w:space="0" w:color="auto"/>
        <w:left w:val="none" w:sz="0" w:space="0" w:color="auto"/>
        <w:bottom w:val="none" w:sz="0" w:space="0" w:color="auto"/>
        <w:right w:val="none" w:sz="0" w:space="0" w:color="auto"/>
      </w:divBdr>
    </w:div>
    <w:div w:id="963848071">
      <w:bodyDiv w:val="1"/>
      <w:marLeft w:val="0"/>
      <w:marRight w:val="0"/>
      <w:marTop w:val="0"/>
      <w:marBottom w:val="0"/>
      <w:divBdr>
        <w:top w:val="none" w:sz="0" w:space="0" w:color="auto"/>
        <w:left w:val="none" w:sz="0" w:space="0" w:color="auto"/>
        <w:bottom w:val="none" w:sz="0" w:space="0" w:color="auto"/>
        <w:right w:val="none" w:sz="0" w:space="0" w:color="auto"/>
      </w:divBdr>
      <w:divsChild>
        <w:div w:id="1383486181">
          <w:marLeft w:val="0"/>
          <w:marRight w:val="0"/>
          <w:marTop w:val="0"/>
          <w:marBottom w:val="0"/>
          <w:divBdr>
            <w:top w:val="none" w:sz="0" w:space="0" w:color="auto"/>
            <w:left w:val="none" w:sz="0" w:space="0" w:color="auto"/>
            <w:bottom w:val="none" w:sz="0" w:space="0" w:color="auto"/>
            <w:right w:val="none" w:sz="0" w:space="0" w:color="auto"/>
          </w:divBdr>
          <w:divsChild>
            <w:div w:id="1265571276">
              <w:marLeft w:val="0"/>
              <w:marRight w:val="0"/>
              <w:marTop w:val="0"/>
              <w:marBottom w:val="0"/>
              <w:divBdr>
                <w:top w:val="none" w:sz="0" w:space="0" w:color="auto"/>
                <w:left w:val="none" w:sz="0" w:space="0" w:color="auto"/>
                <w:bottom w:val="none" w:sz="0" w:space="0" w:color="auto"/>
                <w:right w:val="none" w:sz="0" w:space="0" w:color="auto"/>
              </w:divBdr>
              <w:divsChild>
                <w:div w:id="583496067">
                  <w:marLeft w:val="0"/>
                  <w:marRight w:val="0"/>
                  <w:marTop w:val="0"/>
                  <w:marBottom w:val="0"/>
                  <w:divBdr>
                    <w:top w:val="none" w:sz="0" w:space="0" w:color="auto"/>
                    <w:left w:val="none" w:sz="0" w:space="0" w:color="auto"/>
                    <w:bottom w:val="none" w:sz="0" w:space="0" w:color="auto"/>
                    <w:right w:val="none" w:sz="0" w:space="0" w:color="auto"/>
                  </w:divBdr>
                  <w:divsChild>
                    <w:div w:id="1151942811">
                      <w:marLeft w:val="0"/>
                      <w:marRight w:val="0"/>
                      <w:marTop w:val="0"/>
                      <w:marBottom w:val="0"/>
                      <w:divBdr>
                        <w:top w:val="none" w:sz="0" w:space="0" w:color="auto"/>
                        <w:left w:val="none" w:sz="0" w:space="0" w:color="auto"/>
                        <w:bottom w:val="none" w:sz="0" w:space="0" w:color="auto"/>
                        <w:right w:val="none" w:sz="0" w:space="0" w:color="auto"/>
                      </w:divBdr>
                      <w:divsChild>
                        <w:div w:id="139688980">
                          <w:marLeft w:val="0"/>
                          <w:marRight w:val="0"/>
                          <w:marTop w:val="0"/>
                          <w:marBottom w:val="0"/>
                          <w:divBdr>
                            <w:top w:val="none" w:sz="0" w:space="0" w:color="auto"/>
                            <w:left w:val="none" w:sz="0" w:space="0" w:color="auto"/>
                            <w:bottom w:val="none" w:sz="0" w:space="0" w:color="auto"/>
                            <w:right w:val="none" w:sz="0" w:space="0" w:color="auto"/>
                          </w:divBdr>
                          <w:divsChild>
                            <w:div w:id="1353148520">
                              <w:marLeft w:val="15"/>
                              <w:marRight w:val="195"/>
                              <w:marTop w:val="0"/>
                              <w:marBottom w:val="0"/>
                              <w:divBdr>
                                <w:top w:val="none" w:sz="0" w:space="0" w:color="auto"/>
                                <w:left w:val="none" w:sz="0" w:space="0" w:color="auto"/>
                                <w:bottom w:val="none" w:sz="0" w:space="0" w:color="auto"/>
                                <w:right w:val="none" w:sz="0" w:space="0" w:color="auto"/>
                              </w:divBdr>
                              <w:divsChild>
                                <w:div w:id="590511392">
                                  <w:marLeft w:val="0"/>
                                  <w:marRight w:val="0"/>
                                  <w:marTop w:val="0"/>
                                  <w:marBottom w:val="0"/>
                                  <w:divBdr>
                                    <w:top w:val="none" w:sz="0" w:space="0" w:color="auto"/>
                                    <w:left w:val="none" w:sz="0" w:space="0" w:color="auto"/>
                                    <w:bottom w:val="none" w:sz="0" w:space="0" w:color="auto"/>
                                    <w:right w:val="none" w:sz="0" w:space="0" w:color="auto"/>
                                  </w:divBdr>
                                  <w:divsChild>
                                    <w:div w:id="388043268">
                                      <w:marLeft w:val="0"/>
                                      <w:marRight w:val="0"/>
                                      <w:marTop w:val="0"/>
                                      <w:marBottom w:val="0"/>
                                      <w:divBdr>
                                        <w:top w:val="none" w:sz="0" w:space="0" w:color="auto"/>
                                        <w:left w:val="none" w:sz="0" w:space="0" w:color="auto"/>
                                        <w:bottom w:val="none" w:sz="0" w:space="0" w:color="auto"/>
                                        <w:right w:val="none" w:sz="0" w:space="0" w:color="auto"/>
                                      </w:divBdr>
                                      <w:divsChild>
                                        <w:div w:id="69083489">
                                          <w:marLeft w:val="0"/>
                                          <w:marRight w:val="0"/>
                                          <w:marTop w:val="0"/>
                                          <w:marBottom w:val="0"/>
                                          <w:divBdr>
                                            <w:top w:val="none" w:sz="0" w:space="0" w:color="auto"/>
                                            <w:left w:val="none" w:sz="0" w:space="0" w:color="auto"/>
                                            <w:bottom w:val="none" w:sz="0" w:space="0" w:color="auto"/>
                                            <w:right w:val="none" w:sz="0" w:space="0" w:color="auto"/>
                                          </w:divBdr>
                                          <w:divsChild>
                                            <w:div w:id="35205467">
                                              <w:marLeft w:val="0"/>
                                              <w:marRight w:val="0"/>
                                              <w:marTop w:val="0"/>
                                              <w:marBottom w:val="0"/>
                                              <w:divBdr>
                                                <w:top w:val="none" w:sz="0" w:space="0" w:color="auto"/>
                                                <w:left w:val="none" w:sz="0" w:space="0" w:color="auto"/>
                                                <w:bottom w:val="none" w:sz="0" w:space="0" w:color="auto"/>
                                                <w:right w:val="none" w:sz="0" w:space="0" w:color="auto"/>
                                              </w:divBdr>
                                              <w:divsChild>
                                                <w:div w:id="2069524344">
                                                  <w:marLeft w:val="0"/>
                                                  <w:marRight w:val="0"/>
                                                  <w:marTop w:val="0"/>
                                                  <w:marBottom w:val="0"/>
                                                  <w:divBdr>
                                                    <w:top w:val="none" w:sz="0" w:space="0" w:color="auto"/>
                                                    <w:left w:val="none" w:sz="0" w:space="0" w:color="auto"/>
                                                    <w:bottom w:val="none" w:sz="0" w:space="0" w:color="auto"/>
                                                    <w:right w:val="none" w:sz="0" w:space="0" w:color="auto"/>
                                                  </w:divBdr>
                                                  <w:divsChild>
                                                    <w:div w:id="528297787">
                                                      <w:marLeft w:val="0"/>
                                                      <w:marRight w:val="0"/>
                                                      <w:marTop w:val="0"/>
                                                      <w:marBottom w:val="0"/>
                                                      <w:divBdr>
                                                        <w:top w:val="none" w:sz="0" w:space="0" w:color="auto"/>
                                                        <w:left w:val="none" w:sz="0" w:space="0" w:color="auto"/>
                                                        <w:bottom w:val="none" w:sz="0" w:space="0" w:color="auto"/>
                                                        <w:right w:val="none" w:sz="0" w:space="0" w:color="auto"/>
                                                      </w:divBdr>
                                                      <w:divsChild>
                                                        <w:div w:id="1151599240">
                                                          <w:marLeft w:val="0"/>
                                                          <w:marRight w:val="0"/>
                                                          <w:marTop w:val="0"/>
                                                          <w:marBottom w:val="0"/>
                                                          <w:divBdr>
                                                            <w:top w:val="none" w:sz="0" w:space="0" w:color="auto"/>
                                                            <w:left w:val="none" w:sz="0" w:space="0" w:color="auto"/>
                                                            <w:bottom w:val="none" w:sz="0" w:space="0" w:color="auto"/>
                                                            <w:right w:val="none" w:sz="0" w:space="0" w:color="auto"/>
                                                          </w:divBdr>
                                                          <w:divsChild>
                                                            <w:div w:id="1825702764">
                                                              <w:marLeft w:val="0"/>
                                                              <w:marRight w:val="0"/>
                                                              <w:marTop w:val="0"/>
                                                              <w:marBottom w:val="0"/>
                                                              <w:divBdr>
                                                                <w:top w:val="none" w:sz="0" w:space="0" w:color="auto"/>
                                                                <w:left w:val="none" w:sz="0" w:space="0" w:color="auto"/>
                                                                <w:bottom w:val="none" w:sz="0" w:space="0" w:color="auto"/>
                                                                <w:right w:val="none" w:sz="0" w:space="0" w:color="auto"/>
                                                              </w:divBdr>
                                                              <w:divsChild>
                                                                <w:div w:id="1868058082">
                                                                  <w:marLeft w:val="0"/>
                                                                  <w:marRight w:val="0"/>
                                                                  <w:marTop w:val="0"/>
                                                                  <w:marBottom w:val="0"/>
                                                                  <w:divBdr>
                                                                    <w:top w:val="none" w:sz="0" w:space="0" w:color="auto"/>
                                                                    <w:left w:val="none" w:sz="0" w:space="0" w:color="auto"/>
                                                                    <w:bottom w:val="none" w:sz="0" w:space="0" w:color="auto"/>
                                                                    <w:right w:val="none" w:sz="0" w:space="0" w:color="auto"/>
                                                                  </w:divBdr>
                                                                  <w:divsChild>
                                                                    <w:div w:id="2127381435">
                                                                      <w:marLeft w:val="405"/>
                                                                      <w:marRight w:val="0"/>
                                                                      <w:marTop w:val="0"/>
                                                                      <w:marBottom w:val="0"/>
                                                                      <w:divBdr>
                                                                        <w:top w:val="none" w:sz="0" w:space="0" w:color="auto"/>
                                                                        <w:left w:val="none" w:sz="0" w:space="0" w:color="auto"/>
                                                                        <w:bottom w:val="none" w:sz="0" w:space="0" w:color="auto"/>
                                                                        <w:right w:val="none" w:sz="0" w:space="0" w:color="auto"/>
                                                                      </w:divBdr>
                                                                      <w:divsChild>
                                                                        <w:div w:id="1083991207">
                                                                          <w:marLeft w:val="0"/>
                                                                          <w:marRight w:val="0"/>
                                                                          <w:marTop w:val="0"/>
                                                                          <w:marBottom w:val="0"/>
                                                                          <w:divBdr>
                                                                            <w:top w:val="none" w:sz="0" w:space="0" w:color="auto"/>
                                                                            <w:left w:val="none" w:sz="0" w:space="0" w:color="auto"/>
                                                                            <w:bottom w:val="none" w:sz="0" w:space="0" w:color="auto"/>
                                                                            <w:right w:val="none" w:sz="0" w:space="0" w:color="auto"/>
                                                                          </w:divBdr>
                                                                          <w:divsChild>
                                                                            <w:div w:id="1149325546">
                                                                              <w:marLeft w:val="0"/>
                                                                              <w:marRight w:val="0"/>
                                                                              <w:marTop w:val="0"/>
                                                                              <w:marBottom w:val="0"/>
                                                                              <w:divBdr>
                                                                                <w:top w:val="none" w:sz="0" w:space="0" w:color="auto"/>
                                                                                <w:left w:val="none" w:sz="0" w:space="0" w:color="auto"/>
                                                                                <w:bottom w:val="none" w:sz="0" w:space="0" w:color="auto"/>
                                                                                <w:right w:val="none" w:sz="0" w:space="0" w:color="auto"/>
                                                                              </w:divBdr>
                                                                              <w:divsChild>
                                                                                <w:div w:id="1675837443">
                                                                                  <w:marLeft w:val="0"/>
                                                                                  <w:marRight w:val="0"/>
                                                                                  <w:marTop w:val="0"/>
                                                                                  <w:marBottom w:val="0"/>
                                                                                  <w:divBdr>
                                                                                    <w:top w:val="none" w:sz="0" w:space="0" w:color="auto"/>
                                                                                    <w:left w:val="none" w:sz="0" w:space="0" w:color="auto"/>
                                                                                    <w:bottom w:val="none" w:sz="0" w:space="0" w:color="auto"/>
                                                                                    <w:right w:val="none" w:sz="0" w:space="0" w:color="auto"/>
                                                                                  </w:divBdr>
                                                                                  <w:divsChild>
                                                                                    <w:div w:id="662588414">
                                                                                      <w:marLeft w:val="0"/>
                                                                                      <w:marRight w:val="0"/>
                                                                                      <w:marTop w:val="0"/>
                                                                                      <w:marBottom w:val="0"/>
                                                                                      <w:divBdr>
                                                                                        <w:top w:val="none" w:sz="0" w:space="0" w:color="auto"/>
                                                                                        <w:left w:val="none" w:sz="0" w:space="0" w:color="auto"/>
                                                                                        <w:bottom w:val="none" w:sz="0" w:space="0" w:color="auto"/>
                                                                                        <w:right w:val="none" w:sz="0" w:space="0" w:color="auto"/>
                                                                                      </w:divBdr>
                                                                                      <w:divsChild>
                                                                                        <w:div w:id="1989935325">
                                                                                          <w:marLeft w:val="0"/>
                                                                                          <w:marRight w:val="0"/>
                                                                                          <w:marTop w:val="0"/>
                                                                                          <w:marBottom w:val="0"/>
                                                                                          <w:divBdr>
                                                                                            <w:top w:val="none" w:sz="0" w:space="0" w:color="auto"/>
                                                                                            <w:left w:val="none" w:sz="0" w:space="0" w:color="auto"/>
                                                                                            <w:bottom w:val="none" w:sz="0" w:space="0" w:color="auto"/>
                                                                                            <w:right w:val="none" w:sz="0" w:space="0" w:color="auto"/>
                                                                                          </w:divBdr>
                                                                                          <w:divsChild>
                                                                                            <w:div w:id="161629515">
                                                                                              <w:marLeft w:val="0"/>
                                                                                              <w:marRight w:val="0"/>
                                                                                              <w:marTop w:val="0"/>
                                                                                              <w:marBottom w:val="0"/>
                                                                                              <w:divBdr>
                                                                                                <w:top w:val="none" w:sz="0" w:space="0" w:color="auto"/>
                                                                                                <w:left w:val="none" w:sz="0" w:space="0" w:color="auto"/>
                                                                                                <w:bottom w:val="none" w:sz="0" w:space="0" w:color="auto"/>
                                                                                                <w:right w:val="none" w:sz="0" w:space="0" w:color="auto"/>
                                                                                              </w:divBdr>
                                                                                              <w:divsChild>
                                                                                                <w:div w:id="1086922611">
                                                                                                  <w:marLeft w:val="0"/>
                                                                                                  <w:marRight w:val="0"/>
                                                                                                  <w:marTop w:val="15"/>
                                                                                                  <w:marBottom w:val="0"/>
                                                                                                  <w:divBdr>
                                                                                                    <w:top w:val="none" w:sz="0" w:space="0" w:color="auto"/>
                                                                                                    <w:left w:val="none" w:sz="0" w:space="0" w:color="auto"/>
                                                                                                    <w:bottom w:val="single" w:sz="6" w:space="15" w:color="auto"/>
                                                                                                    <w:right w:val="none" w:sz="0" w:space="0" w:color="auto"/>
                                                                                                  </w:divBdr>
                                                                                                  <w:divsChild>
                                                                                                    <w:div w:id="1042024427">
                                                                                                      <w:marLeft w:val="900"/>
                                                                                                      <w:marRight w:val="0"/>
                                                                                                      <w:marTop w:val="180"/>
                                                                                                      <w:marBottom w:val="0"/>
                                                                                                      <w:divBdr>
                                                                                                        <w:top w:val="none" w:sz="0" w:space="0" w:color="auto"/>
                                                                                                        <w:left w:val="none" w:sz="0" w:space="0" w:color="auto"/>
                                                                                                        <w:bottom w:val="none" w:sz="0" w:space="0" w:color="auto"/>
                                                                                                        <w:right w:val="none" w:sz="0" w:space="0" w:color="auto"/>
                                                                                                      </w:divBdr>
                                                                                                      <w:divsChild>
                                                                                                        <w:div w:id="1445341609">
                                                                                                          <w:marLeft w:val="0"/>
                                                                                                          <w:marRight w:val="0"/>
                                                                                                          <w:marTop w:val="0"/>
                                                                                                          <w:marBottom w:val="0"/>
                                                                                                          <w:divBdr>
                                                                                                            <w:top w:val="none" w:sz="0" w:space="0" w:color="auto"/>
                                                                                                            <w:left w:val="none" w:sz="0" w:space="0" w:color="auto"/>
                                                                                                            <w:bottom w:val="none" w:sz="0" w:space="0" w:color="auto"/>
                                                                                                            <w:right w:val="none" w:sz="0" w:space="0" w:color="auto"/>
                                                                                                          </w:divBdr>
                                                                                                          <w:divsChild>
                                                                                                            <w:div w:id="236943737">
                                                                                                              <w:marLeft w:val="0"/>
                                                                                                              <w:marRight w:val="0"/>
                                                                                                              <w:marTop w:val="0"/>
                                                                                                              <w:marBottom w:val="0"/>
                                                                                                              <w:divBdr>
                                                                                                                <w:top w:val="none" w:sz="0" w:space="0" w:color="auto"/>
                                                                                                                <w:left w:val="none" w:sz="0" w:space="0" w:color="auto"/>
                                                                                                                <w:bottom w:val="none" w:sz="0" w:space="0" w:color="auto"/>
                                                                                                                <w:right w:val="none" w:sz="0" w:space="0" w:color="auto"/>
                                                                                                              </w:divBdr>
                                                                                                              <w:divsChild>
                                                                                                                <w:div w:id="1036464779">
                                                                                                                  <w:marLeft w:val="0"/>
                                                                                                                  <w:marRight w:val="0"/>
                                                                                                                  <w:marTop w:val="30"/>
                                                                                                                  <w:marBottom w:val="0"/>
                                                                                                                  <w:divBdr>
                                                                                                                    <w:top w:val="none" w:sz="0" w:space="0" w:color="auto"/>
                                                                                                                    <w:left w:val="none" w:sz="0" w:space="0" w:color="auto"/>
                                                                                                                    <w:bottom w:val="none" w:sz="0" w:space="0" w:color="auto"/>
                                                                                                                    <w:right w:val="none" w:sz="0" w:space="0" w:color="auto"/>
                                                                                                                  </w:divBdr>
                                                                                                                  <w:divsChild>
                                                                                                                    <w:div w:id="2011134896">
                                                                                                                      <w:marLeft w:val="0"/>
                                                                                                                      <w:marRight w:val="0"/>
                                                                                                                      <w:marTop w:val="0"/>
                                                                                                                      <w:marBottom w:val="0"/>
                                                                                                                      <w:divBdr>
                                                                                                                        <w:top w:val="none" w:sz="0" w:space="0" w:color="auto"/>
                                                                                                                        <w:left w:val="none" w:sz="0" w:space="0" w:color="auto"/>
                                                                                                                        <w:bottom w:val="none" w:sz="0" w:space="0" w:color="auto"/>
                                                                                                                        <w:right w:val="none" w:sz="0" w:space="0" w:color="auto"/>
                                                                                                                      </w:divBdr>
                                                                                                                      <w:divsChild>
                                                                                                                        <w:div w:id="491870244">
                                                                                                                          <w:marLeft w:val="0"/>
                                                                                                                          <w:marRight w:val="0"/>
                                                                                                                          <w:marTop w:val="0"/>
                                                                                                                          <w:marBottom w:val="0"/>
                                                                                                                          <w:divBdr>
                                                                                                                            <w:top w:val="none" w:sz="0" w:space="0" w:color="auto"/>
                                                                                                                            <w:left w:val="none" w:sz="0" w:space="0" w:color="auto"/>
                                                                                                                            <w:bottom w:val="none" w:sz="0" w:space="0" w:color="auto"/>
                                                                                                                            <w:right w:val="none" w:sz="0" w:space="0" w:color="auto"/>
                                                                                                                          </w:divBdr>
                                                                                                                          <w:divsChild>
                                                                                                                            <w:div w:id="1504861591">
                                                                                                                              <w:marLeft w:val="0"/>
                                                                                                                              <w:marRight w:val="0"/>
                                                                                                                              <w:marTop w:val="0"/>
                                                                                                                              <w:marBottom w:val="0"/>
                                                                                                                              <w:divBdr>
                                                                                                                                <w:top w:val="none" w:sz="0" w:space="0" w:color="auto"/>
                                                                                                                                <w:left w:val="none" w:sz="0" w:space="0" w:color="auto"/>
                                                                                                                                <w:bottom w:val="none" w:sz="0" w:space="0" w:color="auto"/>
                                                                                                                                <w:right w:val="none" w:sz="0" w:space="0" w:color="auto"/>
                                                                                                                              </w:divBdr>
                                                                                                                              <w:divsChild>
                                                                                                                                <w:div w:id="457795156">
                                                                                                                                  <w:marLeft w:val="0"/>
                                                                                                                                  <w:marRight w:val="0"/>
                                                                                                                                  <w:marTop w:val="0"/>
                                                                                                                                  <w:marBottom w:val="0"/>
                                                                                                                                  <w:divBdr>
                                                                                                                                    <w:top w:val="none" w:sz="0" w:space="0" w:color="auto"/>
                                                                                                                                    <w:left w:val="none" w:sz="0" w:space="0" w:color="auto"/>
                                                                                                                                    <w:bottom w:val="none" w:sz="0" w:space="0" w:color="auto"/>
                                                                                                                                    <w:right w:val="none" w:sz="0" w:space="0" w:color="auto"/>
                                                                                                                                  </w:divBdr>
                                                                                                                                  <w:divsChild>
                                                                                                                                    <w:div w:id="246185715">
                                                                                                                                      <w:marLeft w:val="720"/>
                                                                                                                                      <w:marRight w:val="0"/>
                                                                                                                                      <w:marTop w:val="0"/>
                                                                                                                                      <w:marBottom w:val="0"/>
                                                                                                                                      <w:divBdr>
                                                                                                                                        <w:top w:val="none" w:sz="0" w:space="0" w:color="auto"/>
                                                                                                                                        <w:left w:val="none" w:sz="0" w:space="0" w:color="auto"/>
                                                                                                                                        <w:bottom w:val="none" w:sz="0" w:space="0" w:color="auto"/>
                                                                                                                                        <w:right w:val="none" w:sz="0" w:space="0" w:color="auto"/>
                                                                                                                                      </w:divBdr>
                                                                                                                                    </w:div>
                                                                                                                                    <w:div w:id="166673918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7249142">
      <w:bodyDiv w:val="1"/>
      <w:marLeft w:val="0"/>
      <w:marRight w:val="0"/>
      <w:marTop w:val="0"/>
      <w:marBottom w:val="0"/>
      <w:divBdr>
        <w:top w:val="none" w:sz="0" w:space="0" w:color="auto"/>
        <w:left w:val="none" w:sz="0" w:space="0" w:color="auto"/>
        <w:bottom w:val="none" w:sz="0" w:space="0" w:color="auto"/>
        <w:right w:val="none" w:sz="0" w:space="0" w:color="auto"/>
      </w:divBdr>
      <w:divsChild>
        <w:div w:id="1006052876">
          <w:marLeft w:val="547"/>
          <w:marRight w:val="0"/>
          <w:marTop w:val="77"/>
          <w:marBottom w:val="0"/>
          <w:divBdr>
            <w:top w:val="none" w:sz="0" w:space="0" w:color="auto"/>
            <w:left w:val="none" w:sz="0" w:space="0" w:color="auto"/>
            <w:bottom w:val="none" w:sz="0" w:space="0" w:color="auto"/>
            <w:right w:val="none" w:sz="0" w:space="0" w:color="auto"/>
          </w:divBdr>
        </w:div>
      </w:divsChild>
    </w:div>
    <w:div w:id="1143157739">
      <w:bodyDiv w:val="1"/>
      <w:marLeft w:val="0"/>
      <w:marRight w:val="0"/>
      <w:marTop w:val="0"/>
      <w:marBottom w:val="0"/>
      <w:divBdr>
        <w:top w:val="none" w:sz="0" w:space="0" w:color="auto"/>
        <w:left w:val="none" w:sz="0" w:space="0" w:color="auto"/>
        <w:bottom w:val="none" w:sz="0" w:space="0" w:color="auto"/>
        <w:right w:val="none" w:sz="0" w:space="0" w:color="auto"/>
      </w:divBdr>
      <w:divsChild>
        <w:div w:id="1696226803">
          <w:marLeft w:val="0"/>
          <w:marRight w:val="0"/>
          <w:marTop w:val="0"/>
          <w:marBottom w:val="0"/>
          <w:divBdr>
            <w:top w:val="none" w:sz="0" w:space="0" w:color="auto"/>
            <w:left w:val="none" w:sz="0" w:space="0" w:color="auto"/>
            <w:bottom w:val="none" w:sz="0" w:space="0" w:color="auto"/>
            <w:right w:val="none" w:sz="0" w:space="0" w:color="auto"/>
          </w:divBdr>
          <w:divsChild>
            <w:div w:id="1212494914">
              <w:marLeft w:val="0"/>
              <w:marRight w:val="0"/>
              <w:marTop w:val="0"/>
              <w:marBottom w:val="0"/>
              <w:divBdr>
                <w:top w:val="none" w:sz="0" w:space="0" w:color="auto"/>
                <w:left w:val="none" w:sz="0" w:space="0" w:color="auto"/>
                <w:bottom w:val="none" w:sz="0" w:space="0" w:color="auto"/>
                <w:right w:val="none" w:sz="0" w:space="0" w:color="auto"/>
              </w:divBdr>
              <w:divsChild>
                <w:div w:id="1412501991">
                  <w:marLeft w:val="0"/>
                  <w:marRight w:val="0"/>
                  <w:marTop w:val="0"/>
                  <w:marBottom w:val="0"/>
                  <w:divBdr>
                    <w:top w:val="none" w:sz="0" w:space="0" w:color="auto"/>
                    <w:left w:val="none" w:sz="0" w:space="0" w:color="auto"/>
                    <w:bottom w:val="none" w:sz="0" w:space="0" w:color="auto"/>
                    <w:right w:val="none" w:sz="0" w:space="0" w:color="auto"/>
                  </w:divBdr>
                  <w:divsChild>
                    <w:div w:id="251354881">
                      <w:marLeft w:val="0"/>
                      <w:marRight w:val="0"/>
                      <w:marTop w:val="0"/>
                      <w:marBottom w:val="0"/>
                      <w:divBdr>
                        <w:top w:val="none" w:sz="0" w:space="0" w:color="auto"/>
                        <w:left w:val="none" w:sz="0" w:space="0" w:color="auto"/>
                        <w:bottom w:val="none" w:sz="0" w:space="0" w:color="auto"/>
                        <w:right w:val="none" w:sz="0" w:space="0" w:color="auto"/>
                      </w:divBdr>
                      <w:divsChild>
                        <w:div w:id="931470969">
                          <w:marLeft w:val="0"/>
                          <w:marRight w:val="0"/>
                          <w:marTop w:val="0"/>
                          <w:marBottom w:val="0"/>
                          <w:divBdr>
                            <w:top w:val="none" w:sz="0" w:space="0" w:color="auto"/>
                            <w:left w:val="none" w:sz="0" w:space="0" w:color="auto"/>
                            <w:bottom w:val="none" w:sz="0" w:space="0" w:color="auto"/>
                            <w:right w:val="none" w:sz="0" w:space="0" w:color="auto"/>
                          </w:divBdr>
                          <w:divsChild>
                            <w:div w:id="1713844192">
                              <w:marLeft w:val="15"/>
                              <w:marRight w:val="195"/>
                              <w:marTop w:val="0"/>
                              <w:marBottom w:val="0"/>
                              <w:divBdr>
                                <w:top w:val="none" w:sz="0" w:space="0" w:color="auto"/>
                                <w:left w:val="none" w:sz="0" w:space="0" w:color="auto"/>
                                <w:bottom w:val="none" w:sz="0" w:space="0" w:color="auto"/>
                                <w:right w:val="none" w:sz="0" w:space="0" w:color="auto"/>
                              </w:divBdr>
                              <w:divsChild>
                                <w:div w:id="176192850">
                                  <w:marLeft w:val="0"/>
                                  <w:marRight w:val="0"/>
                                  <w:marTop w:val="0"/>
                                  <w:marBottom w:val="0"/>
                                  <w:divBdr>
                                    <w:top w:val="none" w:sz="0" w:space="0" w:color="auto"/>
                                    <w:left w:val="none" w:sz="0" w:space="0" w:color="auto"/>
                                    <w:bottom w:val="none" w:sz="0" w:space="0" w:color="auto"/>
                                    <w:right w:val="none" w:sz="0" w:space="0" w:color="auto"/>
                                  </w:divBdr>
                                  <w:divsChild>
                                    <w:div w:id="812865652">
                                      <w:marLeft w:val="0"/>
                                      <w:marRight w:val="0"/>
                                      <w:marTop w:val="0"/>
                                      <w:marBottom w:val="0"/>
                                      <w:divBdr>
                                        <w:top w:val="none" w:sz="0" w:space="0" w:color="auto"/>
                                        <w:left w:val="none" w:sz="0" w:space="0" w:color="auto"/>
                                        <w:bottom w:val="none" w:sz="0" w:space="0" w:color="auto"/>
                                        <w:right w:val="none" w:sz="0" w:space="0" w:color="auto"/>
                                      </w:divBdr>
                                      <w:divsChild>
                                        <w:div w:id="740912437">
                                          <w:marLeft w:val="0"/>
                                          <w:marRight w:val="0"/>
                                          <w:marTop w:val="0"/>
                                          <w:marBottom w:val="0"/>
                                          <w:divBdr>
                                            <w:top w:val="none" w:sz="0" w:space="0" w:color="auto"/>
                                            <w:left w:val="none" w:sz="0" w:space="0" w:color="auto"/>
                                            <w:bottom w:val="none" w:sz="0" w:space="0" w:color="auto"/>
                                            <w:right w:val="none" w:sz="0" w:space="0" w:color="auto"/>
                                          </w:divBdr>
                                          <w:divsChild>
                                            <w:div w:id="518930891">
                                              <w:marLeft w:val="0"/>
                                              <w:marRight w:val="0"/>
                                              <w:marTop w:val="0"/>
                                              <w:marBottom w:val="0"/>
                                              <w:divBdr>
                                                <w:top w:val="none" w:sz="0" w:space="0" w:color="auto"/>
                                                <w:left w:val="none" w:sz="0" w:space="0" w:color="auto"/>
                                                <w:bottom w:val="none" w:sz="0" w:space="0" w:color="auto"/>
                                                <w:right w:val="none" w:sz="0" w:space="0" w:color="auto"/>
                                              </w:divBdr>
                                              <w:divsChild>
                                                <w:div w:id="558437858">
                                                  <w:marLeft w:val="0"/>
                                                  <w:marRight w:val="0"/>
                                                  <w:marTop w:val="0"/>
                                                  <w:marBottom w:val="0"/>
                                                  <w:divBdr>
                                                    <w:top w:val="none" w:sz="0" w:space="0" w:color="auto"/>
                                                    <w:left w:val="none" w:sz="0" w:space="0" w:color="auto"/>
                                                    <w:bottom w:val="none" w:sz="0" w:space="0" w:color="auto"/>
                                                    <w:right w:val="none" w:sz="0" w:space="0" w:color="auto"/>
                                                  </w:divBdr>
                                                  <w:divsChild>
                                                    <w:div w:id="1015613541">
                                                      <w:marLeft w:val="0"/>
                                                      <w:marRight w:val="0"/>
                                                      <w:marTop w:val="0"/>
                                                      <w:marBottom w:val="0"/>
                                                      <w:divBdr>
                                                        <w:top w:val="none" w:sz="0" w:space="0" w:color="auto"/>
                                                        <w:left w:val="none" w:sz="0" w:space="0" w:color="auto"/>
                                                        <w:bottom w:val="none" w:sz="0" w:space="0" w:color="auto"/>
                                                        <w:right w:val="none" w:sz="0" w:space="0" w:color="auto"/>
                                                      </w:divBdr>
                                                      <w:divsChild>
                                                        <w:div w:id="1850679503">
                                                          <w:marLeft w:val="0"/>
                                                          <w:marRight w:val="0"/>
                                                          <w:marTop w:val="0"/>
                                                          <w:marBottom w:val="0"/>
                                                          <w:divBdr>
                                                            <w:top w:val="none" w:sz="0" w:space="0" w:color="auto"/>
                                                            <w:left w:val="none" w:sz="0" w:space="0" w:color="auto"/>
                                                            <w:bottom w:val="none" w:sz="0" w:space="0" w:color="auto"/>
                                                            <w:right w:val="none" w:sz="0" w:space="0" w:color="auto"/>
                                                          </w:divBdr>
                                                          <w:divsChild>
                                                            <w:div w:id="1783110764">
                                                              <w:marLeft w:val="0"/>
                                                              <w:marRight w:val="0"/>
                                                              <w:marTop w:val="0"/>
                                                              <w:marBottom w:val="0"/>
                                                              <w:divBdr>
                                                                <w:top w:val="none" w:sz="0" w:space="0" w:color="auto"/>
                                                                <w:left w:val="none" w:sz="0" w:space="0" w:color="auto"/>
                                                                <w:bottom w:val="none" w:sz="0" w:space="0" w:color="auto"/>
                                                                <w:right w:val="none" w:sz="0" w:space="0" w:color="auto"/>
                                                              </w:divBdr>
                                                              <w:divsChild>
                                                                <w:div w:id="393089041">
                                                                  <w:marLeft w:val="0"/>
                                                                  <w:marRight w:val="0"/>
                                                                  <w:marTop w:val="0"/>
                                                                  <w:marBottom w:val="0"/>
                                                                  <w:divBdr>
                                                                    <w:top w:val="none" w:sz="0" w:space="0" w:color="auto"/>
                                                                    <w:left w:val="none" w:sz="0" w:space="0" w:color="auto"/>
                                                                    <w:bottom w:val="none" w:sz="0" w:space="0" w:color="auto"/>
                                                                    <w:right w:val="none" w:sz="0" w:space="0" w:color="auto"/>
                                                                  </w:divBdr>
                                                                  <w:divsChild>
                                                                    <w:div w:id="1643803657">
                                                                      <w:marLeft w:val="405"/>
                                                                      <w:marRight w:val="0"/>
                                                                      <w:marTop w:val="0"/>
                                                                      <w:marBottom w:val="0"/>
                                                                      <w:divBdr>
                                                                        <w:top w:val="none" w:sz="0" w:space="0" w:color="auto"/>
                                                                        <w:left w:val="none" w:sz="0" w:space="0" w:color="auto"/>
                                                                        <w:bottom w:val="none" w:sz="0" w:space="0" w:color="auto"/>
                                                                        <w:right w:val="none" w:sz="0" w:space="0" w:color="auto"/>
                                                                      </w:divBdr>
                                                                      <w:divsChild>
                                                                        <w:div w:id="691491798">
                                                                          <w:marLeft w:val="0"/>
                                                                          <w:marRight w:val="0"/>
                                                                          <w:marTop w:val="0"/>
                                                                          <w:marBottom w:val="0"/>
                                                                          <w:divBdr>
                                                                            <w:top w:val="none" w:sz="0" w:space="0" w:color="auto"/>
                                                                            <w:left w:val="none" w:sz="0" w:space="0" w:color="auto"/>
                                                                            <w:bottom w:val="none" w:sz="0" w:space="0" w:color="auto"/>
                                                                            <w:right w:val="none" w:sz="0" w:space="0" w:color="auto"/>
                                                                          </w:divBdr>
                                                                          <w:divsChild>
                                                                            <w:div w:id="494079255">
                                                                              <w:marLeft w:val="0"/>
                                                                              <w:marRight w:val="0"/>
                                                                              <w:marTop w:val="0"/>
                                                                              <w:marBottom w:val="0"/>
                                                                              <w:divBdr>
                                                                                <w:top w:val="none" w:sz="0" w:space="0" w:color="auto"/>
                                                                                <w:left w:val="none" w:sz="0" w:space="0" w:color="auto"/>
                                                                                <w:bottom w:val="none" w:sz="0" w:space="0" w:color="auto"/>
                                                                                <w:right w:val="none" w:sz="0" w:space="0" w:color="auto"/>
                                                                              </w:divBdr>
                                                                              <w:divsChild>
                                                                                <w:div w:id="1610314337">
                                                                                  <w:marLeft w:val="0"/>
                                                                                  <w:marRight w:val="0"/>
                                                                                  <w:marTop w:val="0"/>
                                                                                  <w:marBottom w:val="0"/>
                                                                                  <w:divBdr>
                                                                                    <w:top w:val="none" w:sz="0" w:space="0" w:color="auto"/>
                                                                                    <w:left w:val="none" w:sz="0" w:space="0" w:color="auto"/>
                                                                                    <w:bottom w:val="none" w:sz="0" w:space="0" w:color="auto"/>
                                                                                    <w:right w:val="none" w:sz="0" w:space="0" w:color="auto"/>
                                                                                  </w:divBdr>
                                                                                  <w:divsChild>
                                                                                    <w:div w:id="1799643315">
                                                                                      <w:marLeft w:val="0"/>
                                                                                      <w:marRight w:val="0"/>
                                                                                      <w:marTop w:val="0"/>
                                                                                      <w:marBottom w:val="0"/>
                                                                                      <w:divBdr>
                                                                                        <w:top w:val="none" w:sz="0" w:space="0" w:color="auto"/>
                                                                                        <w:left w:val="none" w:sz="0" w:space="0" w:color="auto"/>
                                                                                        <w:bottom w:val="none" w:sz="0" w:space="0" w:color="auto"/>
                                                                                        <w:right w:val="none" w:sz="0" w:space="0" w:color="auto"/>
                                                                                      </w:divBdr>
                                                                                      <w:divsChild>
                                                                                        <w:div w:id="1042821933">
                                                                                          <w:marLeft w:val="0"/>
                                                                                          <w:marRight w:val="0"/>
                                                                                          <w:marTop w:val="0"/>
                                                                                          <w:marBottom w:val="0"/>
                                                                                          <w:divBdr>
                                                                                            <w:top w:val="none" w:sz="0" w:space="0" w:color="auto"/>
                                                                                            <w:left w:val="none" w:sz="0" w:space="0" w:color="auto"/>
                                                                                            <w:bottom w:val="none" w:sz="0" w:space="0" w:color="auto"/>
                                                                                            <w:right w:val="none" w:sz="0" w:space="0" w:color="auto"/>
                                                                                          </w:divBdr>
                                                                                          <w:divsChild>
                                                                                            <w:div w:id="726491281">
                                                                                              <w:marLeft w:val="0"/>
                                                                                              <w:marRight w:val="0"/>
                                                                                              <w:marTop w:val="0"/>
                                                                                              <w:marBottom w:val="0"/>
                                                                                              <w:divBdr>
                                                                                                <w:top w:val="none" w:sz="0" w:space="0" w:color="auto"/>
                                                                                                <w:left w:val="none" w:sz="0" w:space="0" w:color="auto"/>
                                                                                                <w:bottom w:val="none" w:sz="0" w:space="0" w:color="auto"/>
                                                                                                <w:right w:val="none" w:sz="0" w:space="0" w:color="auto"/>
                                                                                              </w:divBdr>
                                                                                              <w:divsChild>
                                                                                                <w:div w:id="2086494419">
                                                                                                  <w:marLeft w:val="0"/>
                                                                                                  <w:marRight w:val="0"/>
                                                                                                  <w:marTop w:val="15"/>
                                                                                                  <w:marBottom w:val="0"/>
                                                                                                  <w:divBdr>
                                                                                                    <w:top w:val="none" w:sz="0" w:space="0" w:color="auto"/>
                                                                                                    <w:left w:val="none" w:sz="0" w:space="0" w:color="auto"/>
                                                                                                    <w:bottom w:val="single" w:sz="6" w:space="15" w:color="auto"/>
                                                                                                    <w:right w:val="none" w:sz="0" w:space="0" w:color="auto"/>
                                                                                                  </w:divBdr>
                                                                                                  <w:divsChild>
                                                                                                    <w:div w:id="659386262">
                                                                                                      <w:marLeft w:val="900"/>
                                                                                                      <w:marRight w:val="0"/>
                                                                                                      <w:marTop w:val="180"/>
                                                                                                      <w:marBottom w:val="0"/>
                                                                                                      <w:divBdr>
                                                                                                        <w:top w:val="none" w:sz="0" w:space="0" w:color="auto"/>
                                                                                                        <w:left w:val="none" w:sz="0" w:space="0" w:color="auto"/>
                                                                                                        <w:bottom w:val="none" w:sz="0" w:space="0" w:color="auto"/>
                                                                                                        <w:right w:val="none" w:sz="0" w:space="0" w:color="auto"/>
                                                                                                      </w:divBdr>
                                                                                                      <w:divsChild>
                                                                                                        <w:div w:id="194658116">
                                                                                                          <w:marLeft w:val="0"/>
                                                                                                          <w:marRight w:val="0"/>
                                                                                                          <w:marTop w:val="0"/>
                                                                                                          <w:marBottom w:val="0"/>
                                                                                                          <w:divBdr>
                                                                                                            <w:top w:val="none" w:sz="0" w:space="0" w:color="auto"/>
                                                                                                            <w:left w:val="none" w:sz="0" w:space="0" w:color="auto"/>
                                                                                                            <w:bottom w:val="none" w:sz="0" w:space="0" w:color="auto"/>
                                                                                                            <w:right w:val="none" w:sz="0" w:space="0" w:color="auto"/>
                                                                                                          </w:divBdr>
                                                                                                          <w:divsChild>
                                                                                                            <w:div w:id="534272707">
                                                                                                              <w:marLeft w:val="0"/>
                                                                                                              <w:marRight w:val="0"/>
                                                                                                              <w:marTop w:val="0"/>
                                                                                                              <w:marBottom w:val="0"/>
                                                                                                              <w:divBdr>
                                                                                                                <w:top w:val="none" w:sz="0" w:space="0" w:color="auto"/>
                                                                                                                <w:left w:val="none" w:sz="0" w:space="0" w:color="auto"/>
                                                                                                                <w:bottom w:val="none" w:sz="0" w:space="0" w:color="auto"/>
                                                                                                                <w:right w:val="none" w:sz="0" w:space="0" w:color="auto"/>
                                                                                                              </w:divBdr>
                                                                                                              <w:divsChild>
                                                                                                                <w:div w:id="1831367295">
                                                                                                                  <w:marLeft w:val="0"/>
                                                                                                                  <w:marRight w:val="0"/>
                                                                                                                  <w:marTop w:val="30"/>
                                                                                                                  <w:marBottom w:val="0"/>
                                                                                                                  <w:divBdr>
                                                                                                                    <w:top w:val="none" w:sz="0" w:space="0" w:color="auto"/>
                                                                                                                    <w:left w:val="none" w:sz="0" w:space="0" w:color="auto"/>
                                                                                                                    <w:bottom w:val="none" w:sz="0" w:space="0" w:color="auto"/>
                                                                                                                    <w:right w:val="none" w:sz="0" w:space="0" w:color="auto"/>
                                                                                                                  </w:divBdr>
                                                                                                                  <w:divsChild>
                                                                                                                    <w:div w:id="835731890">
                                                                                                                      <w:marLeft w:val="0"/>
                                                                                                                      <w:marRight w:val="0"/>
                                                                                                                      <w:marTop w:val="0"/>
                                                                                                                      <w:marBottom w:val="0"/>
                                                                                                                      <w:divBdr>
                                                                                                                        <w:top w:val="none" w:sz="0" w:space="0" w:color="auto"/>
                                                                                                                        <w:left w:val="none" w:sz="0" w:space="0" w:color="auto"/>
                                                                                                                        <w:bottom w:val="none" w:sz="0" w:space="0" w:color="auto"/>
                                                                                                                        <w:right w:val="none" w:sz="0" w:space="0" w:color="auto"/>
                                                                                                                      </w:divBdr>
                                                                                                                      <w:divsChild>
                                                                                                                        <w:div w:id="823425020">
                                                                                                                          <w:marLeft w:val="0"/>
                                                                                                                          <w:marRight w:val="0"/>
                                                                                                                          <w:marTop w:val="0"/>
                                                                                                                          <w:marBottom w:val="0"/>
                                                                                                                          <w:divBdr>
                                                                                                                            <w:top w:val="none" w:sz="0" w:space="0" w:color="auto"/>
                                                                                                                            <w:left w:val="none" w:sz="0" w:space="0" w:color="auto"/>
                                                                                                                            <w:bottom w:val="none" w:sz="0" w:space="0" w:color="auto"/>
                                                                                                                            <w:right w:val="none" w:sz="0" w:space="0" w:color="auto"/>
                                                                                                                          </w:divBdr>
                                                                                                                          <w:divsChild>
                                                                                                                            <w:div w:id="25641716">
                                                                                                                              <w:marLeft w:val="0"/>
                                                                                                                              <w:marRight w:val="0"/>
                                                                                                                              <w:marTop w:val="0"/>
                                                                                                                              <w:marBottom w:val="0"/>
                                                                                                                              <w:divBdr>
                                                                                                                                <w:top w:val="none" w:sz="0" w:space="0" w:color="auto"/>
                                                                                                                                <w:left w:val="none" w:sz="0" w:space="0" w:color="auto"/>
                                                                                                                                <w:bottom w:val="none" w:sz="0" w:space="0" w:color="auto"/>
                                                                                                                                <w:right w:val="none" w:sz="0" w:space="0" w:color="auto"/>
                                                                                                                              </w:divBdr>
                                                                                                                              <w:divsChild>
                                                                                                                                <w:div w:id="115409793">
                                                                                                                                  <w:marLeft w:val="0"/>
                                                                                                                                  <w:marRight w:val="0"/>
                                                                                                                                  <w:marTop w:val="0"/>
                                                                                                                                  <w:marBottom w:val="0"/>
                                                                                                                                  <w:divBdr>
                                                                                                                                    <w:top w:val="none" w:sz="0" w:space="0" w:color="auto"/>
                                                                                                                                    <w:left w:val="none" w:sz="0" w:space="0" w:color="auto"/>
                                                                                                                                    <w:bottom w:val="none" w:sz="0" w:space="0" w:color="auto"/>
                                                                                                                                    <w:right w:val="none" w:sz="0" w:space="0" w:color="auto"/>
                                                                                                                                  </w:divBdr>
                                                                                                                                  <w:divsChild>
                                                                                                                                    <w:div w:id="272059098">
                                                                                                                                      <w:marLeft w:val="720"/>
                                                                                                                                      <w:marRight w:val="0"/>
                                                                                                                                      <w:marTop w:val="0"/>
                                                                                                                                      <w:marBottom w:val="0"/>
                                                                                                                                      <w:divBdr>
                                                                                                                                        <w:top w:val="none" w:sz="0" w:space="0" w:color="auto"/>
                                                                                                                                        <w:left w:val="none" w:sz="0" w:space="0" w:color="auto"/>
                                                                                                                                        <w:bottom w:val="none" w:sz="0" w:space="0" w:color="auto"/>
                                                                                                                                        <w:right w:val="none" w:sz="0" w:space="0" w:color="auto"/>
                                                                                                                                      </w:divBdr>
                                                                                                                                    </w:div>
                                                                                                                                    <w:div w:id="103534626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742302">
      <w:bodyDiv w:val="1"/>
      <w:marLeft w:val="0"/>
      <w:marRight w:val="0"/>
      <w:marTop w:val="0"/>
      <w:marBottom w:val="0"/>
      <w:divBdr>
        <w:top w:val="none" w:sz="0" w:space="0" w:color="auto"/>
        <w:left w:val="none" w:sz="0" w:space="0" w:color="auto"/>
        <w:bottom w:val="none" w:sz="0" w:space="0" w:color="auto"/>
        <w:right w:val="none" w:sz="0" w:space="0" w:color="auto"/>
      </w:divBdr>
      <w:divsChild>
        <w:div w:id="1771898603">
          <w:marLeft w:val="547"/>
          <w:marRight w:val="0"/>
          <w:marTop w:val="77"/>
          <w:marBottom w:val="0"/>
          <w:divBdr>
            <w:top w:val="none" w:sz="0" w:space="0" w:color="auto"/>
            <w:left w:val="none" w:sz="0" w:space="0" w:color="auto"/>
            <w:bottom w:val="none" w:sz="0" w:space="0" w:color="auto"/>
            <w:right w:val="none" w:sz="0" w:space="0" w:color="auto"/>
          </w:divBdr>
        </w:div>
      </w:divsChild>
    </w:div>
    <w:div w:id="1819178229">
      <w:bodyDiv w:val="1"/>
      <w:marLeft w:val="0"/>
      <w:marRight w:val="0"/>
      <w:marTop w:val="0"/>
      <w:marBottom w:val="0"/>
      <w:divBdr>
        <w:top w:val="none" w:sz="0" w:space="0" w:color="auto"/>
        <w:left w:val="none" w:sz="0" w:space="0" w:color="auto"/>
        <w:bottom w:val="none" w:sz="0" w:space="0" w:color="auto"/>
        <w:right w:val="none" w:sz="0" w:space="0" w:color="auto"/>
      </w:divBdr>
      <w:divsChild>
        <w:div w:id="1248539307">
          <w:marLeft w:val="547"/>
          <w:marRight w:val="0"/>
          <w:marTop w:val="77"/>
          <w:marBottom w:val="0"/>
          <w:divBdr>
            <w:top w:val="none" w:sz="0" w:space="0" w:color="auto"/>
            <w:left w:val="none" w:sz="0" w:space="0" w:color="auto"/>
            <w:bottom w:val="none" w:sz="0" w:space="0" w:color="auto"/>
            <w:right w:val="none" w:sz="0" w:space="0" w:color="auto"/>
          </w:divBdr>
        </w:div>
      </w:divsChild>
    </w:div>
    <w:div w:id="1968778889">
      <w:bodyDiv w:val="1"/>
      <w:marLeft w:val="0"/>
      <w:marRight w:val="0"/>
      <w:marTop w:val="0"/>
      <w:marBottom w:val="0"/>
      <w:divBdr>
        <w:top w:val="none" w:sz="0" w:space="0" w:color="auto"/>
        <w:left w:val="none" w:sz="0" w:space="0" w:color="auto"/>
        <w:bottom w:val="none" w:sz="0" w:space="0" w:color="auto"/>
        <w:right w:val="none" w:sz="0" w:space="0" w:color="auto"/>
      </w:divBdr>
      <w:divsChild>
        <w:div w:id="760680612">
          <w:marLeft w:val="533"/>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valuealpha.com" TargetMode="External"/><Relationship Id="rId2" Type="http://schemas.openxmlformats.org/officeDocument/2006/relationships/hyperlink" Target="http://www.chwaraeon.cymru" TargetMode="External"/><Relationship Id="rId1" Type="http://schemas.openxmlformats.org/officeDocument/2006/relationships/hyperlink" Target="http://www.wsa.wal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8F52F8C13E5647BA5A6272B0649C49" ma:contentTypeVersion="12" ma:contentTypeDescription="Create a new document." ma:contentTypeScope="" ma:versionID="2b93bc1a78bc60e1c49f6192227fe84d">
  <xsd:schema xmlns:xsd="http://www.w3.org/2001/XMLSchema" xmlns:xs="http://www.w3.org/2001/XMLSchema" xmlns:p="http://schemas.microsoft.com/office/2006/metadata/properties" xmlns:ns3="6f53ff99-ef21-42fd-90a2-3d5fd819bbb3" xmlns:ns4="24d3571d-96f6-4a9a-b501-e5d6e285de4c" targetNamespace="http://schemas.microsoft.com/office/2006/metadata/properties" ma:root="true" ma:fieldsID="de141ee35c8b87905aac7ca82e2e4e10" ns3:_="" ns4:_="">
    <xsd:import namespace="6f53ff99-ef21-42fd-90a2-3d5fd819bbb3"/>
    <xsd:import namespace="24d3571d-96f6-4a9a-b501-e5d6e285de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3ff99-ef21-42fd-90a2-3d5fd819bbb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3571d-96f6-4a9a-b501-e5d6e285de4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8B6B5-BADA-4DB2-B2C9-4235B58C89BC}">
  <ds:schemaRefs>
    <ds:schemaRef ds:uri="http://schemas.microsoft.com/sharepoint/v3/contenttype/forms"/>
  </ds:schemaRefs>
</ds:datastoreItem>
</file>

<file path=customXml/itemProps2.xml><?xml version="1.0" encoding="utf-8"?>
<ds:datastoreItem xmlns:ds="http://schemas.openxmlformats.org/officeDocument/2006/customXml" ds:itemID="{68C4E646-7CC2-4001-8703-8832A4CEFBBA}">
  <ds:schemaRefs>
    <ds:schemaRef ds:uri="http://purl.org/dc/terms/"/>
    <ds:schemaRef ds:uri="http://schemas.openxmlformats.org/package/2006/metadata/core-properties"/>
    <ds:schemaRef ds:uri="6f53ff99-ef21-42fd-90a2-3d5fd819bbb3"/>
    <ds:schemaRef ds:uri="http://schemas.microsoft.com/office/2006/documentManagement/types"/>
    <ds:schemaRef ds:uri="http://schemas.microsoft.com/office/infopath/2007/PartnerControls"/>
    <ds:schemaRef ds:uri="http://purl.org/dc/elements/1.1/"/>
    <ds:schemaRef ds:uri="http://schemas.microsoft.com/office/2006/metadata/properties"/>
    <ds:schemaRef ds:uri="24d3571d-96f6-4a9a-b501-e5d6e285de4c"/>
    <ds:schemaRef ds:uri="http://www.w3.org/XML/1998/namespace"/>
    <ds:schemaRef ds:uri="http://purl.org/dc/dcmitype/"/>
  </ds:schemaRefs>
</ds:datastoreItem>
</file>

<file path=customXml/itemProps3.xml><?xml version="1.0" encoding="utf-8"?>
<ds:datastoreItem xmlns:ds="http://schemas.openxmlformats.org/officeDocument/2006/customXml" ds:itemID="{4C50AF15-0F6D-434D-98DB-5D1776BEE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3ff99-ef21-42fd-90a2-3d5fd819bbb3"/>
    <ds:schemaRef ds:uri="24d3571d-96f6-4a9a-b501-e5d6e285d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05844-33BE-49AC-BCFD-926A5455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2306</Words>
  <Characters>13149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Bassam Kazerooni</dc:creator>
  <cp:keywords/>
  <dc:description/>
  <cp:lastModifiedBy>Josephine Pakes</cp:lastModifiedBy>
  <cp:revision>2</cp:revision>
  <cp:lastPrinted>2020-01-04T09:38:00Z</cp:lastPrinted>
  <dcterms:created xsi:type="dcterms:W3CDTF">2020-03-02T10:39:00Z</dcterms:created>
  <dcterms:modified xsi:type="dcterms:W3CDTF">2020-03-02T10:39:00Z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0x0101000C8F52F8C13E5647BA5A6272B0649C49</vt:lpwstr>
  </property>
</Properties>
</file>