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EA0CE" w14:textId="319277A9" w:rsidR="0018515D" w:rsidRPr="004822BF" w:rsidRDefault="00223611" w:rsidP="00223611">
      <w:pPr>
        <w:jc w:val="center"/>
        <w:rPr>
          <w:rFonts w:cstheme="minorHAnsi"/>
          <w:noProof/>
          <w:lang w:val="en-GB" w:eastAsia="en-GB"/>
        </w:rPr>
      </w:pPr>
      <w:bookmarkStart w:id="0" w:name="_Hlk32130472"/>
      <w:bookmarkStart w:id="1" w:name="_GoBack"/>
      <w:bookmarkEnd w:id="1"/>
      <w:r>
        <w:rPr>
          <w:rFonts w:eastAsia="Times New Roman" w:cstheme="minorHAnsi"/>
          <w:b/>
          <w:sz w:val="32"/>
          <w:szCs w:val="26"/>
          <w:lang w:val="en-GB"/>
        </w:rPr>
        <w:t>How to get the best out of the relationship between</w:t>
      </w:r>
      <w:r w:rsidR="00E03672" w:rsidRPr="004822BF">
        <w:rPr>
          <w:rFonts w:eastAsia="Times New Roman" w:cstheme="minorHAnsi"/>
          <w:b/>
          <w:sz w:val="32"/>
          <w:szCs w:val="26"/>
          <w:lang w:val="en-GB"/>
        </w:rPr>
        <w:t xml:space="preserve"> the Chair and</w:t>
      </w:r>
      <w:r>
        <w:rPr>
          <w:rFonts w:eastAsia="Times New Roman" w:cstheme="minorHAnsi"/>
          <w:b/>
          <w:sz w:val="32"/>
          <w:szCs w:val="26"/>
          <w:lang w:val="en-GB"/>
        </w:rPr>
        <w:t xml:space="preserve"> the</w:t>
      </w:r>
      <w:r w:rsidR="00E03672" w:rsidRPr="004822BF">
        <w:rPr>
          <w:rFonts w:eastAsia="Times New Roman" w:cstheme="minorHAnsi"/>
          <w:b/>
          <w:sz w:val="32"/>
          <w:szCs w:val="26"/>
          <w:lang w:val="en-GB"/>
        </w:rPr>
        <w:t xml:space="preserve"> Chief Officer</w:t>
      </w:r>
      <w:bookmarkStart w:id="2" w:name="_Hlk21945061"/>
    </w:p>
    <w:bookmarkEnd w:id="2"/>
    <w:bookmarkEnd w:id="0"/>
    <w:p w14:paraId="4F005170" w14:textId="18ECC002" w:rsidR="00223611" w:rsidRPr="00223611" w:rsidRDefault="00223611" w:rsidP="00223611">
      <w:pPr>
        <w:rPr>
          <w:rFonts w:eastAsia="Times New Roman" w:cstheme="minorHAnsi"/>
          <w:b/>
          <w:sz w:val="24"/>
          <w:lang w:val="en-GB"/>
        </w:rPr>
      </w:pPr>
      <w:r w:rsidRPr="00223611">
        <w:rPr>
          <w:rFonts w:eastAsia="Times New Roman" w:cstheme="minorHAnsi"/>
          <w:b/>
          <w:sz w:val="24"/>
          <w:lang w:val="en-GB"/>
        </w:rPr>
        <w:t>Introduction</w:t>
      </w:r>
    </w:p>
    <w:p w14:paraId="2739EEBE" w14:textId="3BB2B9C4" w:rsidR="00223611" w:rsidRDefault="00223611" w:rsidP="00223611">
      <w:pPr>
        <w:rPr>
          <w:rFonts w:eastAsia="Times New Roman" w:cstheme="minorHAnsi"/>
          <w:bCs/>
          <w:sz w:val="24"/>
          <w:lang w:val="en-GB"/>
        </w:rPr>
      </w:pPr>
      <w:r>
        <w:rPr>
          <w:rFonts w:eastAsia="Times New Roman" w:cstheme="minorHAnsi"/>
          <w:bCs/>
          <w:sz w:val="24"/>
          <w:lang w:val="en-GB"/>
        </w:rPr>
        <w:t xml:space="preserve">On </w:t>
      </w:r>
      <w:r w:rsidR="00266B46" w:rsidRPr="00223611">
        <w:rPr>
          <w:rFonts w:eastAsia="Times New Roman" w:cstheme="minorHAnsi"/>
          <w:bCs/>
          <w:sz w:val="24"/>
          <w:lang w:val="en-GB"/>
        </w:rPr>
        <w:t>8</w:t>
      </w:r>
      <w:r w:rsidR="00266B46" w:rsidRPr="00223611">
        <w:rPr>
          <w:rFonts w:eastAsia="Times New Roman" w:cstheme="minorHAnsi"/>
          <w:bCs/>
          <w:sz w:val="24"/>
          <w:vertAlign w:val="superscript"/>
          <w:lang w:val="en-GB"/>
        </w:rPr>
        <w:t>th</w:t>
      </w:r>
      <w:r w:rsidR="00266B46" w:rsidRPr="00223611">
        <w:rPr>
          <w:rFonts w:eastAsia="Times New Roman" w:cstheme="minorHAnsi"/>
          <w:bCs/>
          <w:sz w:val="24"/>
          <w:lang w:val="en-GB"/>
        </w:rPr>
        <w:t xml:space="preserve"> </w:t>
      </w:r>
      <w:r w:rsidR="00C05BA2" w:rsidRPr="00223611">
        <w:rPr>
          <w:rFonts w:eastAsia="Times New Roman" w:cstheme="minorHAnsi"/>
          <w:bCs/>
          <w:sz w:val="24"/>
          <w:lang w:val="en-GB"/>
        </w:rPr>
        <w:t>January</w:t>
      </w:r>
      <w:r w:rsidR="00E47C2D" w:rsidRPr="00223611">
        <w:rPr>
          <w:rFonts w:eastAsia="Times New Roman" w:cstheme="minorHAnsi"/>
          <w:bCs/>
          <w:sz w:val="24"/>
          <w:lang w:val="en-GB"/>
        </w:rPr>
        <w:t xml:space="preserve"> </w:t>
      </w:r>
      <w:r w:rsidR="00F7387A" w:rsidRPr="00223611">
        <w:rPr>
          <w:rFonts w:eastAsia="Times New Roman" w:cstheme="minorHAnsi"/>
          <w:bCs/>
          <w:sz w:val="24"/>
          <w:lang w:val="en-GB"/>
        </w:rPr>
        <w:t>20</w:t>
      </w:r>
      <w:r w:rsidR="005D6CFD" w:rsidRPr="00223611">
        <w:rPr>
          <w:rFonts w:eastAsia="Times New Roman" w:cstheme="minorHAnsi"/>
          <w:bCs/>
          <w:sz w:val="24"/>
          <w:lang w:val="en-GB"/>
        </w:rPr>
        <w:t>20</w:t>
      </w:r>
      <w:r w:rsidR="00D35811" w:rsidRPr="00223611">
        <w:rPr>
          <w:rFonts w:eastAsia="Times New Roman" w:cstheme="minorHAnsi"/>
          <w:bCs/>
          <w:sz w:val="24"/>
          <w:lang w:val="en-GB"/>
        </w:rPr>
        <w:t>,</w:t>
      </w:r>
      <w:r>
        <w:rPr>
          <w:rFonts w:eastAsia="Times New Roman" w:cstheme="minorHAnsi"/>
          <w:bCs/>
          <w:sz w:val="24"/>
          <w:lang w:val="en-GB"/>
        </w:rPr>
        <w:t xml:space="preserve"> a group of </w:t>
      </w:r>
      <w:r w:rsidR="00B50EEF">
        <w:rPr>
          <w:rFonts w:eastAsia="Times New Roman" w:cstheme="minorHAnsi"/>
          <w:bCs/>
          <w:sz w:val="24"/>
          <w:lang w:val="en-GB"/>
        </w:rPr>
        <w:t>thirty</w:t>
      </w:r>
      <w:r>
        <w:rPr>
          <w:rFonts w:eastAsia="Times New Roman" w:cstheme="minorHAnsi"/>
          <w:bCs/>
          <w:sz w:val="24"/>
          <w:lang w:val="en-GB"/>
        </w:rPr>
        <w:t xml:space="preserve"> Chairs and Chief Officers</w:t>
      </w:r>
      <w:r>
        <w:rPr>
          <w:rStyle w:val="FootnoteReference"/>
          <w:rFonts w:eastAsia="Times New Roman" w:cstheme="minorHAnsi"/>
          <w:bCs/>
          <w:sz w:val="24"/>
          <w:lang w:val="en-GB"/>
        </w:rPr>
        <w:footnoteReference w:id="1"/>
      </w:r>
      <w:r>
        <w:rPr>
          <w:rFonts w:eastAsia="Times New Roman" w:cstheme="minorHAnsi"/>
          <w:bCs/>
          <w:sz w:val="24"/>
          <w:lang w:val="en-GB"/>
        </w:rPr>
        <w:t xml:space="preserve"> from the Welsh sports sector met at the </w:t>
      </w:r>
      <w:r w:rsidR="00533B5C" w:rsidRPr="00223611">
        <w:rPr>
          <w:rFonts w:eastAsia="Times New Roman" w:cstheme="minorHAnsi"/>
          <w:bCs/>
          <w:sz w:val="24"/>
          <w:lang w:val="en-GB"/>
        </w:rPr>
        <w:t>Vale Hotel</w:t>
      </w:r>
      <w:r w:rsidR="005D6CFD" w:rsidRPr="00223611">
        <w:rPr>
          <w:rFonts w:eastAsia="Times New Roman" w:cstheme="minorHAnsi"/>
          <w:bCs/>
          <w:sz w:val="24"/>
          <w:lang w:val="en-GB"/>
        </w:rPr>
        <w:t>, Hensol Park, n</w:t>
      </w:r>
      <w:r>
        <w:rPr>
          <w:rFonts w:eastAsia="Times New Roman" w:cstheme="minorHAnsi"/>
          <w:bCs/>
          <w:sz w:val="24"/>
          <w:lang w:val="en-GB"/>
        </w:rPr>
        <w:t>ea</w:t>
      </w:r>
      <w:r w:rsidR="005D6CFD" w:rsidRPr="00223611">
        <w:rPr>
          <w:rFonts w:eastAsia="Times New Roman" w:cstheme="minorHAnsi"/>
          <w:bCs/>
          <w:sz w:val="24"/>
          <w:lang w:val="en-GB"/>
        </w:rPr>
        <w:t>r Cardiff</w:t>
      </w:r>
      <w:r>
        <w:rPr>
          <w:rFonts w:eastAsia="Times New Roman" w:cstheme="minorHAnsi"/>
          <w:bCs/>
          <w:sz w:val="24"/>
          <w:lang w:val="en-GB"/>
        </w:rPr>
        <w:t xml:space="preserve">, to discuss the relationship between the two roles.  </w:t>
      </w:r>
    </w:p>
    <w:p w14:paraId="5BD1E5B7" w14:textId="67452541" w:rsidR="00F7387A" w:rsidRDefault="00223611" w:rsidP="00223611">
      <w:pPr>
        <w:rPr>
          <w:rFonts w:eastAsia="Times New Roman" w:cstheme="minorHAnsi"/>
          <w:bCs/>
          <w:sz w:val="24"/>
          <w:lang w:val="en-GB"/>
        </w:rPr>
      </w:pPr>
      <w:r>
        <w:rPr>
          <w:rFonts w:eastAsia="Times New Roman" w:cstheme="minorHAnsi"/>
          <w:bCs/>
          <w:sz w:val="24"/>
          <w:lang w:val="en-GB"/>
        </w:rPr>
        <w:t>The event was organised by The Welsh Sports Association</w:t>
      </w:r>
      <w:r w:rsidR="00B50EEF">
        <w:rPr>
          <w:rStyle w:val="FootnoteReference"/>
          <w:rFonts w:eastAsia="Times New Roman" w:cstheme="minorHAnsi"/>
          <w:bCs/>
          <w:sz w:val="24"/>
          <w:lang w:val="en-GB"/>
        </w:rPr>
        <w:footnoteReference w:id="2"/>
      </w:r>
      <w:r>
        <w:rPr>
          <w:rFonts w:eastAsia="Times New Roman" w:cstheme="minorHAnsi"/>
          <w:bCs/>
          <w:sz w:val="24"/>
          <w:lang w:val="en-GB"/>
        </w:rPr>
        <w:t xml:space="preserve">, as part of </w:t>
      </w:r>
      <w:bookmarkStart w:id="3" w:name="_Hlk32347952"/>
      <w:r>
        <w:rPr>
          <w:rFonts w:eastAsia="Times New Roman" w:cstheme="minorHAnsi"/>
          <w:bCs/>
          <w:sz w:val="24"/>
          <w:lang w:val="en-GB"/>
        </w:rPr>
        <w:t>its Governance and Leadership Framework for Wales programme</w:t>
      </w:r>
      <w:bookmarkEnd w:id="3"/>
      <w:r>
        <w:rPr>
          <w:rFonts w:eastAsia="Times New Roman" w:cstheme="minorHAnsi"/>
          <w:bCs/>
          <w:sz w:val="24"/>
          <w:lang w:val="en-GB"/>
        </w:rPr>
        <w:t>, an initiative funded by Sport Wales</w:t>
      </w:r>
      <w:r w:rsidR="00B50EEF">
        <w:rPr>
          <w:rStyle w:val="FootnoteReference"/>
          <w:rFonts w:eastAsia="Times New Roman" w:cstheme="minorHAnsi"/>
          <w:bCs/>
          <w:sz w:val="24"/>
          <w:lang w:val="en-GB"/>
        </w:rPr>
        <w:footnoteReference w:id="3"/>
      </w:r>
      <w:r>
        <w:rPr>
          <w:rFonts w:eastAsia="Times New Roman" w:cstheme="minorHAnsi"/>
          <w:bCs/>
          <w:sz w:val="24"/>
          <w:lang w:val="en-GB"/>
        </w:rPr>
        <w:t>.</w:t>
      </w:r>
    </w:p>
    <w:p w14:paraId="1ED3904C" w14:textId="77777777" w:rsidR="00C97D9E" w:rsidRDefault="00223611" w:rsidP="00C97D9E">
      <w:pPr>
        <w:rPr>
          <w:rFonts w:eastAsia="Times New Roman" w:cstheme="minorHAnsi"/>
          <w:bCs/>
          <w:sz w:val="24"/>
          <w:lang w:val="en-GB"/>
        </w:rPr>
      </w:pPr>
      <w:r>
        <w:rPr>
          <w:rFonts w:eastAsia="Times New Roman" w:cstheme="minorHAnsi"/>
          <w:bCs/>
          <w:sz w:val="24"/>
          <w:lang w:val="en-GB"/>
        </w:rPr>
        <w:t>The all-day event was facilitated by Seamus Gillen of Value Alpha.</w:t>
      </w:r>
      <w:r>
        <w:rPr>
          <w:rStyle w:val="FootnoteReference"/>
          <w:rFonts w:eastAsia="Times New Roman" w:cstheme="minorHAnsi"/>
          <w:bCs/>
          <w:sz w:val="24"/>
          <w:lang w:val="en-GB"/>
        </w:rPr>
        <w:footnoteReference w:id="4"/>
      </w:r>
      <w:r w:rsidR="00C97D9E" w:rsidRPr="00C97D9E">
        <w:rPr>
          <w:rFonts w:eastAsia="Times New Roman" w:cstheme="minorHAnsi"/>
          <w:bCs/>
          <w:sz w:val="24"/>
          <w:lang w:val="en-GB"/>
        </w:rPr>
        <w:t xml:space="preserve"> </w:t>
      </w:r>
    </w:p>
    <w:p w14:paraId="14EDCED9" w14:textId="5C562C00" w:rsidR="00C97D9E" w:rsidRDefault="00C97D9E" w:rsidP="00C97D9E">
      <w:pPr>
        <w:rPr>
          <w:rFonts w:eastAsia="Times New Roman" w:cstheme="minorHAnsi"/>
          <w:bCs/>
          <w:sz w:val="24"/>
          <w:lang w:val="en-GB"/>
        </w:rPr>
      </w:pPr>
      <w:r>
        <w:rPr>
          <w:rFonts w:eastAsia="Times New Roman" w:cstheme="minorHAnsi"/>
          <w:bCs/>
          <w:sz w:val="24"/>
          <w:lang w:val="en-GB"/>
        </w:rPr>
        <w:t xml:space="preserve">While the event was focused on the sports sector in Wales, the lessons learned </w:t>
      </w:r>
      <w:r w:rsidR="00B50EEF">
        <w:rPr>
          <w:rFonts w:eastAsia="Times New Roman" w:cstheme="minorHAnsi"/>
          <w:bCs/>
          <w:sz w:val="24"/>
          <w:lang w:val="en-GB"/>
        </w:rPr>
        <w:t>have wider</w:t>
      </w:r>
      <w:r>
        <w:rPr>
          <w:rFonts w:eastAsia="Times New Roman" w:cstheme="minorHAnsi"/>
          <w:bCs/>
          <w:sz w:val="24"/>
          <w:lang w:val="en-GB"/>
        </w:rPr>
        <w:t xml:space="preserve"> applica</w:t>
      </w:r>
      <w:r w:rsidR="00B50EEF">
        <w:rPr>
          <w:rFonts w:eastAsia="Times New Roman" w:cstheme="minorHAnsi"/>
          <w:bCs/>
          <w:sz w:val="24"/>
          <w:lang w:val="en-GB"/>
        </w:rPr>
        <w:t xml:space="preserve">tion. </w:t>
      </w:r>
    </w:p>
    <w:p w14:paraId="70E2F2D5" w14:textId="14905035" w:rsidR="0007562D" w:rsidRPr="0007562D" w:rsidRDefault="0007562D" w:rsidP="00C97D9E">
      <w:pPr>
        <w:rPr>
          <w:rFonts w:eastAsia="Times New Roman" w:cstheme="minorHAnsi"/>
          <w:b/>
          <w:sz w:val="24"/>
          <w:lang w:val="en-GB"/>
        </w:rPr>
      </w:pPr>
      <w:bookmarkStart w:id="4" w:name="_Hlk32350727"/>
      <w:r w:rsidRPr="0007562D">
        <w:rPr>
          <w:rFonts w:eastAsia="Times New Roman" w:cstheme="minorHAnsi"/>
          <w:b/>
          <w:sz w:val="24"/>
          <w:lang w:val="en-GB"/>
        </w:rPr>
        <w:t xml:space="preserve">Governance and Leadership Framework for Wales </w:t>
      </w:r>
    </w:p>
    <w:bookmarkEnd w:id="4"/>
    <w:p w14:paraId="5BE252D3" w14:textId="5A85AD40" w:rsidR="0007562D" w:rsidRDefault="0007562D" w:rsidP="0007562D">
      <w:pPr>
        <w:rPr>
          <w:rFonts w:eastAsia="Times New Roman" w:cstheme="minorHAnsi"/>
          <w:bCs/>
          <w:sz w:val="24"/>
          <w:lang w:val="en-GB"/>
        </w:rPr>
      </w:pPr>
      <w:r>
        <w:rPr>
          <w:rFonts w:eastAsia="Times New Roman" w:cstheme="minorHAnsi"/>
          <w:bCs/>
          <w:sz w:val="24"/>
          <w:lang w:val="en-GB"/>
        </w:rPr>
        <w:t xml:space="preserve">The </w:t>
      </w:r>
      <w:r w:rsidRPr="0007562D">
        <w:rPr>
          <w:rFonts w:eastAsia="Times New Roman" w:cstheme="minorHAnsi"/>
          <w:bCs/>
          <w:sz w:val="24"/>
          <w:lang w:val="en-GB"/>
        </w:rPr>
        <w:t xml:space="preserve">Governance and Leadership Framework for Wales </w:t>
      </w:r>
      <w:r w:rsidR="009816A1">
        <w:rPr>
          <w:rFonts w:eastAsia="Times New Roman" w:cstheme="minorHAnsi"/>
          <w:bCs/>
          <w:sz w:val="24"/>
          <w:lang w:val="en-GB"/>
        </w:rPr>
        <w:t>(</w:t>
      </w:r>
      <w:r w:rsidR="00FB6033">
        <w:rPr>
          <w:rFonts w:eastAsia="Times New Roman" w:cstheme="minorHAnsi"/>
          <w:bCs/>
          <w:sz w:val="24"/>
          <w:lang w:val="en-GB"/>
        </w:rPr>
        <w:t>GLFW</w:t>
      </w:r>
      <w:r w:rsidR="009816A1">
        <w:rPr>
          <w:rFonts w:eastAsia="Times New Roman" w:cstheme="minorHAnsi"/>
          <w:bCs/>
          <w:sz w:val="24"/>
          <w:lang w:val="en-GB"/>
        </w:rPr>
        <w:t xml:space="preserve">) </w:t>
      </w:r>
      <w:r w:rsidRPr="0007562D">
        <w:rPr>
          <w:rFonts w:eastAsia="Times New Roman" w:cstheme="minorHAnsi"/>
          <w:bCs/>
          <w:sz w:val="24"/>
          <w:lang w:val="en-GB"/>
        </w:rPr>
        <w:t>programme</w:t>
      </w:r>
      <w:r w:rsidR="009816A1">
        <w:rPr>
          <w:rFonts w:eastAsia="Times New Roman" w:cstheme="minorHAnsi"/>
          <w:bCs/>
          <w:sz w:val="24"/>
          <w:lang w:val="en-GB"/>
        </w:rPr>
        <w:t>,</w:t>
      </w:r>
      <w:r>
        <w:rPr>
          <w:rFonts w:eastAsia="Times New Roman" w:cstheme="minorHAnsi"/>
          <w:bCs/>
          <w:sz w:val="24"/>
          <w:lang w:val="en-GB"/>
        </w:rPr>
        <w:t xml:space="preserve"> was established by Sport Wales, </w:t>
      </w:r>
      <w:r w:rsidRPr="0007562D">
        <w:rPr>
          <w:rFonts w:eastAsia="Times New Roman" w:cstheme="minorHAnsi"/>
          <w:bCs/>
          <w:sz w:val="24"/>
          <w:lang w:val="en-GB"/>
        </w:rPr>
        <w:t>the national organisation responsible for developing and promoting sport and physical activity in Wales.</w:t>
      </w:r>
      <w:r>
        <w:rPr>
          <w:rFonts w:eastAsia="Times New Roman" w:cstheme="minorHAnsi"/>
          <w:bCs/>
          <w:sz w:val="24"/>
          <w:lang w:val="en-GB"/>
        </w:rPr>
        <w:t xml:space="preserve"> Sport Wales is </w:t>
      </w:r>
      <w:r w:rsidRPr="0007562D">
        <w:rPr>
          <w:rFonts w:eastAsia="Times New Roman" w:cstheme="minorHAnsi"/>
          <w:bCs/>
          <w:sz w:val="24"/>
          <w:lang w:val="en-GB"/>
        </w:rPr>
        <w:t>the main adviser on sporting matters to the Welsh Government</w:t>
      </w:r>
      <w:r w:rsidR="009816A1">
        <w:rPr>
          <w:rFonts w:eastAsia="Times New Roman" w:cstheme="minorHAnsi"/>
          <w:bCs/>
          <w:sz w:val="24"/>
          <w:lang w:val="en-GB"/>
        </w:rPr>
        <w:t>,</w:t>
      </w:r>
      <w:r w:rsidRPr="0007562D">
        <w:rPr>
          <w:rFonts w:eastAsia="Times New Roman" w:cstheme="minorHAnsi"/>
          <w:bCs/>
          <w:sz w:val="24"/>
          <w:lang w:val="en-GB"/>
        </w:rPr>
        <w:t xml:space="preserve"> and </w:t>
      </w:r>
      <w:r>
        <w:rPr>
          <w:rFonts w:eastAsia="Times New Roman" w:cstheme="minorHAnsi"/>
          <w:bCs/>
          <w:sz w:val="24"/>
          <w:lang w:val="en-GB"/>
        </w:rPr>
        <w:t>is</w:t>
      </w:r>
      <w:r w:rsidRPr="0007562D">
        <w:rPr>
          <w:rFonts w:eastAsia="Times New Roman" w:cstheme="minorHAnsi"/>
          <w:bCs/>
          <w:sz w:val="24"/>
          <w:lang w:val="en-GB"/>
        </w:rPr>
        <w:t xml:space="preserve"> responsible for distributing National Lottery funds to both elite and grassroots sport in Wales.</w:t>
      </w:r>
    </w:p>
    <w:p w14:paraId="556D70C7" w14:textId="642B77A7" w:rsidR="009816A1" w:rsidRDefault="0007562D" w:rsidP="0007562D">
      <w:pPr>
        <w:rPr>
          <w:rFonts w:eastAsia="Times New Roman" w:cstheme="minorHAnsi"/>
          <w:bCs/>
          <w:sz w:val="24"/>
          <w:lang w:val="en-GB"/>
        </w:rPr>
      </w:pPr>
      <w:r>
        <w:rPr>
          <w:rFonts w:eastAsia="Times New Roman" w:cstheme="minorHAnsi"/>
          <w:bCs/>
          <w:sz w:val="24"/>
          <w:lang w:val="en-GB"/>
        </w:rPr>
        <w:t xml:space="preserve">The </w:t>
      </w:r>
      <w:r w:rsidR="00FB6033">
        <w:rPr>
          <w:rFonts w:eastAsia="Times New Roman" w:cstheme="minorHAnsi"/>
          <w:bCs/>
          <w:sz w:val="24"/>
          <w:lang w:val="en-GB"/>
        </w:rPr>
        <w:t>GLFW</w:t>
      </w:r>
      <w:r>
        <w:rPr>
          <w:rFonts w:eastAsia="Times New Roman" w:cstheme="minorHAnsi"/>
          <w:bCs/>
          <w:sz w:val="24"/>
          <w:lang w:val="en-GB"/>
        </w:rPr>
        <w:t xml:space="preserve"> has provided the means for funding </w:t>
      </w:r>
      <w:r w:rsidR="0015264E">
        <w:rPr>
          <w:rFonts w:eastAsia="Times New Roman" w:cstheme="minorHAnsi"/>
          <w:bCs/>
          <w:sz w:val="24"/>
          <w:lang w:val="en-GB"/>
        </w:rPr>
        <w:t xml:space="preserve">Welsh </w:t>
      </w:r>
      <w:r>
        <w:rPr>
          <w:rFonts w:eastAsia="Times New Roman" w:cstheme="minorHAnsi"/>
          <w:bCs/>
          <w:sz w:val="24"/>
          <w:lang w:val="en-GB"/>
        </w:rPr>
        <w:t>National Governing Bodies</w:t>
      </w:r>
      <w:r w:rsidR="009816A1">
        <w:rPr>
          <w:rFonts w:eastAsia="Times New Roman" w:cstheme="minorHAnsi"/>
          <w:bCs/>
          <w:sz w:val="24"/>
          <w:lang w:val="en-GB"/>
        </w:rPr>
        <w:t xml:space="preserve"> (NGBs)</w:t>
      </w:r>
      <w:r>
        <w:rPr>
          <w:rFonts w:eastAsia="Times New Roman" w:cstheme="minorHAnsi"/>
          <w:bCs/>
          <w:sz w:val="24"/>
          <w:lang w:val="en-GB"/>
        </w:rPr>
        <w:t xml:space="preserve"> with the resources needed to improve their governance</w:t>
      </w:r>
      <w:r w:rsidR="009816A1">
        <w:rPr>
          <w:rFonts w:eastAsia="Times New Roman" w:cstheme="minorHAnsi"/>
          <w:bCs/>
          <w:sz w:val="24"/>
          <w:lang w:val="en-GB"/>
        </w:rPr>
        <w:t xml:space="preserve"> structures and performance, so that </w:t>
      </w:r>
      <w:r w:rsidR="0015264E">
        <w:rPr>
          <w:rFonts w:eastAsia="Times New Roman" w:cstheme="minorHAnsi"/>
          <w:bCs/>
          <w:sz w:val="24"/>
          <w:lang w:val="en-GB"/>
        </w:rPr>
        <w:t>they</w:t>
      </w:r>
      <w:r w:rsidR="009816A1">
        <w:rPr>
          <w:rFonts w:eastAsia="Times New Roman" w:cstheme="minorHAnsi"/>
          <w:bCs/>
          <w:sz w:val="24"/>
          <w:lang w:val="en-GB"/>
        </w:rPr>
        <w:t xml:space="preserve"> can better serve their communities, and hold themselves accountable for the </w:t>
      </w:r>
      <w:r w:rsidR="00983B9F">
        <w:rPr>
          <w:rFonts w:eastAsia="Times New Roman" w:cstheme="minorHAnsi"/>
          <w:bCs/>
          <w:sz w:val="24"/>
          <w:lang w:val="en-GB"/>
        </w:rPr>
        <w:t xml:space="preserve">publicly-funded </w:t>
      </w:r>
      <w:r w:rsidR="009816A1">
        <w:rPr>
          <w:rFonts w:eastAsia="Times New Roman" w:cstheme="minorHAnsi"/>
          <w:bCs/>
          <w:sz w:val="24"/>
          <w:lang w:val="en-GB"/>
        </w:rPr>
        <w:t>services they offer.</w:t>
      </w:r>
      <w:r w:rsidR="00983B9F">
        <w:rPr>
          <w:rFonts w:eastAsia="Times New Roman" w:cstheme="minorHAnsi"/>
          <w:bCs/>
          <w:sz w:val="24"/>
          <w:lang w:val="en-GB"/>
        </w:rPr>
        <w:t xml:space="preserve">   </w:t>
      </w:r>
      <w:r w:rsidR="0015264E">
        <w:rPr>
          <w:rFonts w:eastAsia="Times New Roman" w:cstheme="minorHAnsi"/>
          <w:bCs/>
          <w:sz w:val="24"/>
          <w:lang w:val="en-GB"/>
        </w:rPr>
        <w:t>The GLFW</w:t>
      </w:r>
      <w:r w:rsidR="00FB6033">
        <w:rPr>
          <w:rFonts w:eastAsia="Times New Roman" w:cstheme="minorHAnsi"/>
          <w:bCs/>
          <w:sz w:val="24"/>
          <w:lang w:val="en-GB"/>
        </w:rPr>
        <w:t xml:space="preserve"> has been instrumental in developing </w:t>
      </w:r>
      <w:r w:rsidR="0015264E">
        <w:rPr>
          <w:rFonts w:eastAsia="Times New Roman" w:cstheme="minorHAnsi"/>
          <w:bCs/>
          <w:sz w:val="24"/>
          <w:lang w:val="en-GB"/>
        </w:rPr>
        <w:t>NGB</w:t>
      </w:r>
      <w:r w:rsidR="00FB6033">
        <w:rPr>
          <w:rFonts w:eastAsia="Times New Roman" w:cstheme="minorHAnsi"/>
          <w:bCs/>
          <w:sz w:val="24"/>
          <w:lang w:val="en-GB"/>
        </w:rPr>
        <w:t xml:space="preserve"> governance capability and competence, helping to professionalise a sector which plays such an important role in daily life in Wales.</w:t>
      </w:r>
    </w:p>
    <w:p w14:paraId="29A43FBC" w14:textId="3F42F09F" w:rsidR="00983B9F" w:rsidRDefault="00805DA7" w:rsidP="0007562D">
      <w:pPr>
        <w:rPr>
          <w:rFonts w:eastAsia="Times New Roman" w:cstheme="minorHAnsi"/>
          <w:bCs/>
          <w:sz w:val="24"/>
          <w:lang w:val="en-GB"/>
        </w:rPr>
      </w:pPr>
      <w:r>
        <w:rPr>
          <w:rFonts w:eastAsia="Times New Roman" w:cstheme="minorHAnsi"/>
          <w:bCs/>
          <w:sz w:val="24"/>
          <w:lang w:val="en-GB"/>
        </w:rPr>
        <w:t xml:space="preserve">The Welsh Sports Association assumed responsibility for delivering the </w:t>
      </w:r>
      <w:r w:rsidR="0015264E">
        <w:rPr>
          <w:rFonts w:eastAsia="Times New Roman" w:cstheme="minorHAnsi"/>
          <w:bCs/>
          <w:sz w:val="24"/>
          <w:lang w:val="en-GB"/>
        </w:rPr>
        <w:t>GLFW</w:t>
      </w:r>
      <w:r>
        <w:rPr>
          <w:rFonts w:eastAsia="Times New Roman" w:cstheme="minorHAnsi"/>
          <w:bCs/>
          <w:sz w:val="24"/>
          <w:lang w:val="en-GB"/>
        </w:rPr>
        <w:t xml:space="preserve"> in 2019, </w:t>
      </w:r>
      <w:r w:rsidR="0015264E">
        <w:rPr>
          <w:rFonts w:eastAsia="Times New Roman" w:cstheme="minorHAnsi"/>
          <w:bCs/>
          <w:sz w:val="24"/>
          <w:lang w:val="en-GB"/>
        </w:rPr>
        <w:t xml:space="preserve">under the umbrella of Vibrant Nation, </w:t>
      </w:r>
      <w:r>
        <w:rPr>
          <w:rFonts w:eastAsia="Times New Roman" w:cstheme="minorHAnsi"/>
          <w:bCs/>
          <w:sz w:val="24"/>
          <w:lang w:val="en-GB"/>
        </w:rPr>
        <w:t xml:space="preserve">and has a programme of activity which aims to </w:t>
      </w:r>
      <w:r w:rsidR="00FB6033">
        <w:rPr>
          <w:rFonts w:eastAsia="Times New Roman" w:cstheme="minorHAnsi"/>
          <w:bCs/>
          <w:sz w:val="24"/>
          <w:lang w:val="en-GB"/>
        </w:rPr>
        <w:t>continue this journey of transformation through</w:t>
      </w:r>
      <w:r w:rsidR="0015264E">
        <w:rPr>
          <w:rFonts w:eastAsia="Times New Roman" w:cstheme="minorHAnsi"/>
          <w:bCs/>
          <w:sz w:val="24"/>
          <w:lang w:val="en-GB"/>
        </w:rPr>
        <w:t>:</w:t>
      </w:r>
      <w:r w:rsidR="004649DE">
        <w:rPr>
          <w:rFonts w:eastAsia="Times New Roman" w:cstheme="minorHAnsi"/>
          <w:bCs/>
          <w:sz w:val="24"/>
          <w:lang w:val="en-GB"/>
        </w:rPr>
        <w:t xml:space="preserve"> t</w:t>
      </w:r>
      <w:r w:rsidR="00FB6033">
        <w:rPr>
          <w:rFonts w:eastAsia="Times New Roman" w:cstheme="minorHAnsi"/>
          <w:bCs/>
          <w:sz w:val="24"/>
          <w:lang w:val="en-GB"/>
        </w:rPr>
        <w:t>r</w:t>
      </w:r>
      <w:r w:rsidR="00FB6033" w:rsidRPr="00FB6033">
        <w:rPr>
          <w:rFonts w:eastAsia="Times New Roman" w:cstheme="minorHAnsi"/>
          <w:bCs/>
          <w:sz w:val="24"/>
          <w:lang w:val="en-GB"/>
        </w:rPr>
        <w:t>aining</w:t>
      </w:r>
      <w:r w:rsidR="004649DE">
        <w:rPr>
          <w:rFonts w:eastAsia="Times New Roman" w:cstheme="minorHAnsi"/>
          <w:bCs/>
          <w:sz w:val="24"/>
          <w:lang w:val="en-GB"/>
        </w:rPr>
        <w:t xml:space="preserve">; a </w:t>
      </w:r>
      <w:r w:rsidR="00FB6033" w:rsidRPr="00FB6033">
        <w:rPr>
          <w:rFonts w:eastAsia="Times New Roman" w:cstheme="minorHAnsi"/>
          <w:bCs/>
          <w:sz w:val="24"/>
          <w:lang w:val="en-GB"/>
        </w:rPr>
        <w:t>Chairs’ Forum</w:t>
      </w:r>
      <w:r w:rsidR="004649DE">
        <w:rPr>
          <w:rFonts w:eastAsia="Times New Roman" w:cstheme="minorHAnsi"/>
          <w:bCs/>
          <w:sz w:val="24"/>
          <w:lang w:val="en-GB"/>
        </w:rPr>
        <w:t xml:space="preserve">; a </w:t>
      </w:r>
      <w:r w:rsidR="00FB6033" w:rsidRPr="00FB6033">
        <w:rPr>
          <w:rFonts w:eastAsia="Times New Roman" w:cstheme="minorHAnsi"/>
          <w:bCs/>
          <w:sz w:val="24"/>
          <w:lang w:val="en-GB"/>
        </w:rPr>
        <w:t>Governance and Finance Compliance Group</w:t>
      </w:r>
      <w:r w:rsidR="004649DE">
        <w:rPr>
          <w:rFonts w:eastAsia="Times New Roman" w:cstheme="minorHAnsi"/>
          <w:bCs/>
          <w:sz w:val="24"/>
          <w:lang w:val="en-GB"/>
        </w:rPr>
        <w:t xml:space="preserve">; a </w:t>
      </w:r>
      <w:r w:rsidR="00FB6033" w:rsidRPr="00FB6033">
        <w:rPr>
          <w:rFonts w:eastAsia="Times New Roman" w:cstheme="minorHAnsi"/>
          <w:bCs/>
          <w:sz w:val="24"/>
          <w:lang w:val="en-GB"/>
        </w:rPr>
        <w:t>Peer Support Register</w:t>
      </w:r>
      <w:r w:rsidR="004649DE">
        <w:rPr>
          <w:rFonts w:eastAsia="Times New Roman" w:cstheme="minorHAnsi"/>
          <w:bCs/>
          <w:sz w:val="24"/>
          <w:lang w:val="en-GB"/>
        </w:rPr>
        <w:t>; s</w:t>
      </w:r>
      <w:r w:rsidR="00FB6033" w:rsidRPr="00FB6033">
        <w:rPr>
          <w:rFonts w:eastAsia="Times New Roman" w:cstheme="minorHAnsi"/>
          <w:bCs/>
          <w:sz w:val="24"/>
          <w:lang w:val="en-GB"/>
        </w:rPr>
        <w:t xml:space="preserve">pecialist </w:t>
      </w:r>
      <w:r w:rsidR="004649DE">
        <w:rPr>
          <w:rFonts w:eastAsia="Times New Roman" w:cstheme="minorHAnsi"/>
          <w:bCs/>
          <w:sz w:val="24"/>
          <w:lang w:val="en-GB"/>
        </w:rPr>
        <w:t>c</w:t>
      </w:r>
      <w:r w:rsidR="00FB6033" w:rsidRPr="00FB6033">
        <w:rPr>
          <w:rFonts w:eastAsia="Times New Roman" w:cstheme="minorHAnsi"/>
          <w:bCs/>
          <w:sz w:val="24"/>
          <w:lang w:val="en-GB"/>
        </w:rPr>
        <w:t>onsultancy</w:t>
      </w:r>
      <w:r w:rsidR="004649DE">
        <w:rPr>
          <w:rFonts w:eastAsia="Times New Roman" w:cstheme="minorHAnsi"/>
          <w:bCs/>
          <w:sz w:val="24"/>
          <w:lang w:val="en-GB"/>
        </w:rPr>
        <w:t xml:space="preserve">; a </w:t>
      </w:r>
      <w:r w:rsidR="00FB6033" w:rsidRPr="00FB6033">
        <w:rPr>
          <w:rFonts w:eastAsia="Times New Roman" w:cstheme="minorHAnsi"/>
          <w:bCs/>
          <w:sz w:val="24"/>
          <w:lang w:val="en-GB"/>
        </w:rPr>
        <w:t>Knowledge Bank</w:t>
      </w:r>
      <w:r w:rsidR="004649DE">
        <w:rPr>
          <w:rFonts w:eastAsia="Times New Roman" w:cstheme="minorHAnsi"/>
          <w:bCs/>
          <w:sz w:val="24"/>
          <w:lang w:val="en-GB"/>
        </w:rPr>
        <w:t>; an o</w:t>
      </w:r>
      <w:r w:rsidR="00FB6033" w:rsidRPr="00FB6033">
        <w:rPr>
          <w:rFonts w:eastAsia="Times New Roman" w:cstheme="minorHAnsi"/>
          <w:bCs/>
          <w:sz w:val="24"/>
          <w:lang w:val="en-GB"/>
        </w:rPr>
        <w:t>nline Learning Forum</w:t>
      </w:r>
      <w:r w:rsidR="004649DE">
        <w:rPr>
          <w:rFonts w:eastAsia="Times New Roman" w:cstheme="minorHAnsi"/>
          <w:bCs/>
          <w:sz w:val="24"/>
          <w:lang w:val="en-GB"/>
        </w:rPr>
        <w:t>; a  q</w:t>
      </w:r>
      <w:r w:rsidR="00FB6033" w:rsidRPr="00FB6033">
        <w:rPr>
          <w:rFonts w:eastAsia="Times New Roman" w:cstheme="minorHAnsi"/>
          <w:bCs/>
          <w:sz w:val="24"/>
          <w:lang w:val="en-GB"/>
        </w:rPr>
        <w:t>uarterly Newsletter</w:t>
      </w:r>
      <w:r w:rsidR="004649DE">
        <w:rPr>
          <w:rFonts w:eastAsia="Times New Roman" w:cstheme="minorHAnsi"/>
          <w:bCs/>
          <w:sz w:val="24"/>
          <w:lang w:val="en-GB"/>
        </w:rPr>
        <w:t>; an o</w:t>
      </w:r>
      <w:r w:rsidR="00FB6033" w:rsidRPr="00FB6033">
        <w:rPr>
          <w:rFonts w:eastAsia="Times New Roman" w:cstheme="minorHAnsi"/>
          <w:bCs/>
          <w:sz w:val="24"/>
          <w:lang w:val="en-GB"/>
        </w:rPr>
        <w:t>nline resources and templates library</w:t>
      </w:r>
      <w:r w:rsidR="004649DE">
        <w:rPr>
          <w:rFonts w:eastAsia="Times New Roman" w:cstheme="minorHAnsi"/>
          <w:bCs/>
          <w:sz w:val="24"/>
          <w:lang w:val="en-GB"/>
        </w:rPr>
        <w:t xml:space="preserve">; and </w:t>
      </w:r>
      <w:r w:rsidR="00FB6033" w:rsidRPr="00FB6033">
        <w:rPr>
          <w:rFonts w:eastAsia="Times New Roman" w:cstheme="minorHAnsi"/>
          <w:bCs/>
          <w:sz w:val="24"/>
          <w:lang w:val="en-GB"/>
        </w:rPr>
        <w:t>Case Studie</w:t>
      </w:r>
      <w:r w:rsidR="004649DE">
        <w:rPr>
          <w:rFonts w:eastAsia="Times New Roman" w:cstheme="minorHAnsi"/>
          <w:bCs/>
          <w:sz w:val="24"/>
          <w:lang w:val="en-GB"/>
        </w:rPr>
        <w:t>s.</w:t>
      </w:r>
    </w:p>
    <w:p w14:paraId="77624285" w14:textId="77777777" w:rsidR="004649DE" w:rsidRDefault="004649DE" w:rsidP="0007562D">
      <w:pPr>
        <w:rPr>
          <w:rFonts w:eastAsia="Times New Roman" w:cstheme="minorHAnsi"/>
          <w:bCs/>
          <w:sz w:val="24"/>
          <w:lang w:val="en-GB"/>
        </w:rPr>
      </w:pPr>
    </w:p>
    <w:p w14:paraId="5F043DDB" w14:textId="12C472ED" w:rsidR="00223611" w:rsidRPr="008F1D30" w:rsidRDefault="00223611" w:rsidP="00223611">
      <w:pPr>
        <w:rPr>
          <w:rFonts w:eastAsia="Times New Roman" w:cstheme="minorHAnsi"/>
          <w:b/>
          <w:sz w:val="24"/>
          <w:lang w:val="en-GB"/>
        </w:rPr>
      </w:pPr>
      <w:r w:rsidRPr="008F1D30">
        <w:rPr>
          <w:rFonts w:eastAsia="Times New Roman" w:cstheme="minorHAnsi"/>
          <w:b/>
          <w:sz w:val="24"/>
          <w:lang w:val="en-GB"/>
        </w:rPr>
        <w:lastRenderedPageBreak/>
        <w:t>Context</w:t>
      </w:r>
    </w:p>
    <w:p w14:paraId="451A6492" w14:textId="4EBB4421" w:rsidR="00E153E6" w:rsidRDefault="00E153E6" w:rsidP="00E153E6">
      <w:pPr>
        <w:rPr>
          <w:rFonts w:eastAsia="Times New Roman" w:cstheme="minorHAnsi"/>
          <w:b/>
          <w:sz w:val="24"/>
          <w:lang w:val="en-GB"/>
        </w:rPr>
      </w:pPr>
      <w:r w:rsidRPr="00E153E6">
        <w:rPr>
          <w:rFonts w:ascii="Calibri" w:eastAsia="Calibri" w:hAnsi="Calibri" w:cs="Times New Roman"/>
          <w:sz w:val="24"/>
          <w:szCs w:val="24"/>
          <w:lang w:val="en-GB"/>
        </w:rPr>
        <w:t xml:space="preserve">With a large variation in organisational size and proportional volunteer workforce within </w:t>
      </w:r>
      <w:r w:rsidR="00DE6F63">
        <w:rPr>
          <w:rFonts w:ascii="Calibri" w:eastAsia="Calibri" w:hAnsi="Calibri" w:cs="Times New Roman"/>
          <w:sz w:val="24"/>
          <w:szCs w:val="24"/>
          <w:lang w:val="en-GB"/>
        </w:rPr>
        <w:t>sports</w:t>
      </w:r>
      <w:r w:rsidRPr="00E153E6">
        <w:rPr>
          <w:rFonts w:ascii="Calibri" w:eastAsia="Calibri" w:hAnsi="Calibri" w:cs="Times New Roman"/>
          <w:sz w:val="24"/>
          <w:szCs w:val="24"/>
          <w:lang w:val="en-GB"/>
        </w:rPr>
        <w:t xml:space="preserve"> N</w:t>
      </w:r>
      <w:r w:rsidR="0015264E">
        <w:rPr>
          <w:rFonts w:ascii="Calibri" w:eastAsia="Calibri" w:hAnsi="Calibri" w:cs="Times New Roman"/>
          <w:sz w:val="24"/>
          <w:szCs w:val="24"/>
          <w:lang w:val="en-GB"/>
        </w:rPr>
        <w:t>GBs</w:t>
      </w:r>
      <w:r w:rsidRPr="00E153E6">
        <w:rPr>
          <w:rFonts w:ascii="Calibri" w:eastAsia="Calibri" w:hAnsi="Calibri" w:cs="Times New Roman"/>
          <w:sz w:val="24"/>
          <w:szCs w:val="24"/>
          <w:lang w:val="en-GB"/>
        </w:rPr>
        <w:t xml:space="preserve">, </w:t>
      </w:r>
      <w:r w:rsidR="00DE6F63">
        <w:rPr>
          <w:rFonts w:ascii="Calibri" w:eastAsia="Calibri" w:hAnsi="Calibri" w:cs="Times New Roman"/>
          <w:sz w:val="24"/>
          <w:szCs w:val="24"/>
          <w:lang w:val="en-GB"/>
        </w:rPr>
        <w:t xml:space="preserve">there is </w:t>
      </w:r>
      <w:r w:rsidRPr="00E153E6">
        <w:rPr>
          <w:rFonts w:ascii="Calibri" w:eastAsia="Calibri" w:hAnsi="Calibri" w:cs="Times New Roman"/>
          <w:sz w:val="24"/>
          <w:szCs w:val="24"/>
          <w:lang w:val="en-GB"/>
        </w:rPr>
        <w:t xml:space="preserve">no one size fits all </w:t>
      </w:r>
      <w:r w:rsidR="00DE6F63">
        <w:rPr>
          <w:rFonts w:ascii="Calibri" w:eastAsia="Calibri" w:hAnsi="Calibri" w:cs="Times New Roman"/>
          <w:sz w:val="24"/>
          <w:szCs w:val="24"/>
          <w:lang w:val="en-GB"/>
        </w:rPr>
        <w:t xml:space="preserve">(or ‘best practice’) </w:t>
      </w:r>
      <w:r w:rsidRPr="00E153E6">
        <w:rPr>
          <w:rFonts w:ascii="Calibri" w:eastAsia="Calibri" w:hAnsi="Calibri" w:cs="Times New Roman"/>
          <w:sz w:val="24"/>
          <w:szCs w:val="24"/>
          <w:lang w:val="en-GB"/>
        </w:rPr>
        <w:t>approach to</w:t>
      </w:r>
      <w:r w:rsidR="00DE6F63">
        <w:rPr>
          <w:rFonts w:ascii="Calibri" w:eastAsia="Calibri" w:hAnsi="Calibri" w:cs="Times New Roman"/>
          <w:sz w:val="24"/>
          <w:szCs w:val="24"/>
          <w:lang w:val="en-GB"/>
        </w:rPr>
        <w:t xml:space="preserve"> governance arrangements, including the effective </w:t>
      </w:r>
      <w:r w:rsidRPr="00E153E6">
        <w:rPr>
          <w:rFonts w:ascii="Calibri" w:eastAsia="Calibri" w:hAnsi="Calibri" w:cs="Times New Roman"/>
          <w:sz w:val="24"/>
          <w:szCs w:val="24"/>
          <w:lang w:val="en-GB"/>
        </w:rPr>
        <w:t>manag</w:t>
      </w:r>
      <w:r w:rsidR="00DE6F63">
        <w:rPr>
          <w:rFonts w:ascii="Calibri" w:eastAsia="Calibri" w:hAnsi="Calibri" w:cs="Times New Roman"/>
          <w:sz w:val="24"/>
          <w:szCs w:val="24"/>
          <w:lang w:val="en-GB"/>
        </w:rPr>
        <w:t xml:space="preserve">ement of </w:t>
      </w:r>
      <w:r w:rsidRPr="00E153E6">
        <w:rPr>
          <w:rFonts w:ascii="Calibri" w:eastAsia="Calibri" w:hAnsi="Calibri" w:cs="Times New Roman"/>
          <w:sz w:val="24"/>
          <w:szCs w:val="24"/>
          <w:lang w:val="en-GB"/>
        </w:rPr>
        <w:t>relationships</w:t>
      </w:r>
      <w:r>
        <w:rPr>
          <w:rFonts w:ascii="Calibri" w:eastAsia="Calibri" w:hAnsi="Calibri" w:cs="Times New Roman"/>
          <w:sz w:val="24"/>
          <w:szCs w:val="24"/>
          <w:lang w:val="en-GB"/>
        </w:rPr>
        <w:t>.</w:t>
      </w:r>
    </w:p>
    <w:p w14:paraId="16387B25" w14:textId="45CF3809" w:rsidR="00223611" w:rsidRDefault="00223611" w:rsidP="00223611">
      <w:pPr>
        <w:rPr>
          <w:rFonts w:eastAsia="Times New Roman" w:cstheme="minorHAnsi"/>
          <w:bCs/>
          <w:sz w:val="24"/>
          <w:lang w:val="en-GB"/>
        </w:rPr>
      </w:pPr>
      <w:r>
        <w:rPr>
          <w:rFonts w:eastAsia="Times New Roman" w:cstheme="minorHAnsi"/>
          <w:bCs/>
          <w:sz w:val="24"/>
          <w:lang w:val="en-GB"/>
        </w:rPr>
        <w:t>T</w:t>
      </w:r>
      <w:r w:rsidR="00DE6F63">
        <w:rPr>
          <w:rFonts w:eastAsia="Times New Roman" w:cstheme="minorHAnsi"/>
          <w:bCs/>
          <w:sz w:val="24"/>
          <w:lang w:val="en-GB"/>
        </w:rPr>
        <w:t>hat said, t</w:t>
      </w:r>
      <w:r>
        <w:rPr>
          <w:rFonts w:eastAsia="Times New Roman" w:cstheme="minorHAnsi"/>
          <w:bCs/>
          <w:sz w:val="24"/>
          <w:lang w:val="en-GB"/>
        </w:rPr>
        <w:t xml:space="preserve">he roles of Chair and Chief </w:t>
      </w:r>
      <w:bookmarkStart w:id="5" w:name="_Hlk32058359"/>
      <w:r w:rsidR="007C3722">
        <w:rPr>
          <w:rFonts w:eastAsia="Times New Roman" w:cstheme="minorHAnsi"/>
          <w:bCs/>
          <w:sz w:val="24"/>
          <w:lang w:val="en-GB"/>
        </w:rPr>
        <w:t>Officer</w:t>
      </w:r>
      <w:r>
        <w:rPr>
          <w:rFonts w:eastAsia="Times New Roman" w:cstheme="minorHAnsi"/>
          <w:bCs/>
          <w:sz w:val="24"/>
          <w:lang w:val="en-GB"/>
        </w:rPr>
        <w:t xml:space="preserve"> </w:t>
      </w:r>
      <w:bookmarkEnd w:id="5"/>
      <w:r w:rsidR="00DE6F63">
        <w:rPr>
          <w:rFonts w:eastAsia="Times New Roman" w:cstheme="minorHAnsi"/>
          <w:bCs/>
          <w:sz w:val="24"/>
          <w:lang w:val="en-GB"/>
        </w:rPr>
        <w:t>will always be</w:t>
      </w:r>
      <w:r>
        <w:rPr>
          <w:rFonts w:eastAsia="Times New Roman" w:cstheme="minorHAnsi"/>
          <w:bCs/>
          <w:sz w:val="24"/>
          <w:lang w:val="en-GB"/>
        </w:rPr>
        <w:t xml:space="preserve"> the two most critical positions inside any organisation</w:t>
      </w:r>
      <w:r w:rsidR="008F1D30">
        <w:rPr>
          <w:rFonts w:eastAsia="Times New Roman" w:cstheme="minorHAnsi"/>
          <w:bCs/>
          <w:sz w:val="24"/>
          <w:lang w:val="en-GB"/>
        </w:rPr>
        <w:t xml:space="preserve">.  Governance good practice dictates that it is the Chair’s responsibility to run the board, and the Chief </w:t>
      </w:r>
      <w:r w:rsidR="007C3722" w:rsidRPr="007C3722">
        <w:rPr>
          <w:rFonts w:eastAsia="Times New Roman" w:cstheme="minorHAnsi"/>
          <w:bCs/>
          <w:sz w:val="24"/>
          <w:lang w:val="en-GB"/>
        </w:rPr>
        <w:t>Officer</w:t>
      </w:r>
      <w:r w:rsidR="007C3722">
        <w:rPr>
          <w:rFonts w:eastAsia="Times New Roman" w:cstheme="minorHAnsi"/>
          <w:bCs/>
          <w:sz w:val="24"/>
          <w:lang w:val="en-GB"/>
        </w:rPr>
        <w:t xml:space="preserve">’s </w:t>
      </w:r>
      <w:r w:rsidR="008F1D30">
        <w:rPr>
          <w:rFonts w:eastAsia="Times New Roman" w:cstheme="minorHAnsi"/>
          <w:bCs/>
          <w:sz w:val="24"/>
          <w:lang w:val="en-GB"/>
        </w:rPr>
        <w:t>responsibility to run the organisation.  Many cases of governance dysfunction stem from a failure to understand this basic principle</w:t>
      </w:r>
      <w:r w:rsidR="00B50EEF">
        <w:rPr>
          <w:rFonts w:eastAsia="Times New Roman" w:cstheme="minorHAnsi"/>
          <w:bCs/>
          <w:sz w:val="24"/>
          <w:lang w:val="en-GB"/>
        </w:rPr>
        <w:t xml:space="preserve">, or </w:t>
      </w:r>
      <w:r w:rsidR="00DE6F63">
        <w:rPr>
          <w:rFonts w:eastAsia="Times New Roman" w:cstheme="minorHAnsi"/>
          <w:bCs/>
          <w:sz w:val="24"/>
          <w:lang w:val="en-GB"/>
        </w:rPr>
        <w:t xml:space="preserve">of how </w:t>
      </w:r>
      <w:r w:rsidR="00B50EEF">
        <w:rPr>
          <w:rFonts w:eastAsia="Times New Roman" w:cstheme="minorHAnsi"/>
          <w:bCs/>
          <w:sz w:val="24"/>
          <w:lang w:val="en-GB"/>
        </w:rPr>
        <w:t>to apply it.</w:t>
      </w:r>
    </w:p>
    <w:p w14:paraId="096131E6" w14:textId="366E9195" w:rsidR="008F1D30" w:rsidRDefault="008F1D30" w:rsidP="00223611">
      <w:pPr>
        <w:rPr>
          <w:rFonts w:eastAsia="Times New Roman" w:cstheme="minorHAnsi"/>
          <w:bCs/>
          <w:sz w:val="24"/>
          <w:lang w:val="en-GB"/>
        </w:rPr>
      </w:pPr>
      <w:r>
        <w:rPr>
          <w:rFonts w:eastAsia="Times New Roman" w:cstheme="minorHAnsi"/>
          <w:bCs/>
          <w:sz w:val="24"/>
          <w:lang w:val="en-GB"/>
        </w:rPr>
        <w:t xml:space="preserve">The relationship between the Chair and Chief </w:t>
      </w:r>
      <w:r w:rsidR="007C3722">
        <w:rPr>
          <w:rFonts w:eastAsia="Times New Roman" w:cstheme="minorHAnsi"/>
          <w:bCs/>
          <w:sz w:val="24"/>
          <w:lang w:val="en-GB"/>
        </w:rPr>
        <w:t>Officer</w:t>
      </w:r>
      <w:r>
        <w:rPr>
          <w:rFonts w:eastAsia="Times New Roman" w:cstheme="minorHAnsi"/>
          <w:bCs/>
          <w:sz w:val="24"/>
          <w:lang w:val="en-GB"/>
        </w:rPr>
        <w:t xml:space="preserve"> is </w:t>
      </w:r>
      <w:r w:rsidR="00BD2826">
        <w:rPr>
          <w:rFonts w:eastAsia="Times New Roman" w:cstheme="minorHAnsi"/>
          <w:bCs/>
          <w:sz w:val="24"/>
          <w:lang w:val="en-GB"/>
        </w:rPr>
        <w:t>fundamentally important to an organisation’s health and performance</w:t>
      </w:r>
      <w:r>
        <w:rPr>
          <w:rFonts w:eastAsia="Times New Roman" w:cstheme="minorHAnsi"/>
          <w:bCs/>
          <w:sz w:val="24"/>
          <w:lang w:val="en-GB"/>
        </w:rPr>
        <w:t xml:space="preserve">. It is not sufficient simply for the two individuals to do what is expected of them from a technical perspective.  </w:t>
      </w:r>
      <w:r w:rsidR="00BD2826">
        <w:rPr>
          <w:rFonts w:eastAsia="Times New Roman" w:cstheme="minorHAnsi"/>
          <w:bCs/>
          <w:sz w:val="24"/>
          <w:lang w:val="en-GB"/>
        </w:rPr>
        <w:t>Th</w:t>
      </w:r>
      <w:r>
        <w:rPr>
          <w:rFonts w:eastAsia="Times New Roman" w:cstheme="minorHAnsi"/>
          <w:bCs/>
          <w:sz w:val="24"/>
          <w:lang w:val="en-GB"/>
        </w:rPr>
        <w:t xml:space="preserve">ey should also be able to work closely together, and collaborate </w:t>
      </w:r>
      <w:r w:rsidR="00BD2826">
        <w:rPr>
          <w:rFonts w:eastAsia="Times New Roman" w:cstheme="minorHAnsi"/>
          <w:bCs/>
          <w:sz w:val="24"/>
          <w:lang w:val="en-GB"/>
        </w:rPr>
        <w:t>successfully</w:t>
      </w:r>
      <w:r>
        <w:rPr>
          <w:rFonts w:eastAsia="Times New Roman" w:cstheme="minorHAnsi"/>
          <w:bCs/>
          <w:sz w:val="24"/>
          <w:lang w:val="en-GB"/>
        </w:rPr>
        <w:t>.  Such teamwork is a basic prerequisite for harnessing the wider contributions of the board of directors and the management team</w:t>
      </w:r>
      <w:r w:rsidR="00DE6F63">
        <w:rPr>
          <w:rFonts w:eastAsia="Times New Roman" w:cstheme="minorHAnsi"/>
          <w:bCs/>
          <w:sz w:val="24"/>
          <w:lang w:val="en-GB"/>
        </w:rPr>
        <w:t>.</w:t>
      </w:r>
    </w:p>
    <w:p w14:paraId="140615B0" w14:textId="05119030" w:rsidR="00223611" w:rsidRDefault="00E21280" w:rsidP="00223611">
      <w:pPr>
        <w:rPr>
          <w:rFonts w:eastAsia="Times New Roman" w:cstheme="minorHAnsi"/>
          <w:bCs/>
          <w:sz w:val="24"/>
          <w:lang w:val="en-GB"/>
        </w:rPr>
      </w:pPr>
      <w:r>
        <w:rPr>
          <w:rFonts w:eastAsia="Times New Roman" w:cstheme="minorHAnsi"/>
          <w:bCs/>
          <w:sz w:val="24"/>
          <w:lang w:val="en-GB"/>
        </w:rPr>
        <w:t>W</w:t>
      </w:r>
      <w:r w:rsidR="008F1D30">
        <w:rPr>
          <w:rFonts w:eastAsia="Times New Roman" w:cstheme="minorHAnsi"/>
          <w:bCs/>
          <w:sz w:val="24"/>
          <w:lang w:val="en-GB"/>
        </w:rPr>
        <w:t xml:space="preserve">hen the Chair and Chief </w:t>
      </w:r>
      <w:r w:rsidR="007C3722">
        <w:rPr>
          <w:rFonts w:eastAsia="Times New Roman" w:cstheme="minorHAnsi"/>
          <w:bCs/>
          <w:sz w:val="24"/>
          <w:lang w:val="en-GB"/>
        </w:rPr>
        <w:t>Officer</w:t>
      </w:r>
      <w:r w:rsidR="008F1D30">
        <w:rPr>
          <w:rFonts w:eastAsia="Times New Roman" w:cstheme="minorHAnsi"/>
          <w:bCs/>
          <w:sz w:val="24"/>
          <w:lang w:val="en-GB"/>
        </w:rPr>
        <w:t xml:space="preserve"> don’t get on</w:t>
      </w:r>
      <w:r>
        <w:rPr>
          <w:rFonts w:eastAsia="Times New Roman" w:cstheme="minorHAnsi"/>
          <w:bCs/>
          <w:sz w:val="24"/>
          <w:lang w:val="en-GB"/>
        </w:rPr>
        <w:t xml:space="preserve">, subsequent tensions both inside and outside the boardroom can escalate to the point where conflict results, relationships become damaged, </w:t>
      </w:r>
      <w:r w:rsidR="00C97D9E">
        <w:rPr>
          <w:rFonts w:eastAsia="Times New Roman" w:cstheme="minorHAnsi"/>
          <w:bCs/>
          <w:sz w:val="24"/>
          <w:lang w:val="en-GB"/>
        </w:rPr>
        <w:t xml:space="preserve">levels of </w:t>
      </w:r>
      <w:r>
        <w:rPr>
          <w:rFonts w:eastAsia="Times New Roman" w:cstheme="minorHAnsi"/>
          <w:bCs/>
          <w:sz w:val="24"/>
          <w:lang w:val="en-GB"/>
        </w:rPr>
        <w:t>trust diminish and, ultimately, value is destroyed.  When such disagreements reach the public domain, the reputation and brand of the organisation also suffer</w:t>
      </w:r>
      <w:r w:rsidR="00C97D9E">
        <w:rPr>
          <w:rFonts w:eastAsia="Times New Roman" w:cstheme="minorHAnsi"/>
          <w:bCs/>
          <w:sz w:val="24"/>
          <w:lang w:val="en-GB"/>
        </w:rPr>
        <w:t>s</w:t>
      </w:r>
      <w:r>
        <w:rPr>
          <w:rFonts w:eastAsia="Times New Roman" w:cstheme="minorHAnsi"/>
          <w:bCs/>
          <w:sz w:val="24"/>
          <w:lang w:val="en-GB"/>
        </w:rPr>
        <w:t>.</w:t>
      </w:r>
    </w:p>
    <w:p w14:paraId="1951C265" w14:textId="43937664" w:rsidR="00BD2826" w:rsidRPr="00BD2826" w:rsidRDefault="00BD2826" w:rsidP="00223611">
      <w:pPr>
        <w:rPr>
          <w:rFonts w:eastAsia="Times New Roman" w:cstheme="minorHAnsi"/>
          <w:b/>
          <w:sz w:val="24"/>
          <w:lang w:val="en-GB"/>
        </w:rPr>
      </w:pPr>
      <w:r w:rsidRPr="00BD2826">
        <w:rPr>
          <w:rFonts w:eastAsia="Times New Roman" w:cstheme="minorHAnsi"/>
          <w:b/>
          <w:sz w:val="24"/>
          <w:lang w:val="en-GB"/>
        </w:rPr>
        <w:t>The day itself</w:t>
      </w:r>
    </w:p>
    <w:p w14:paraId="11DAEDBC" w14:textId="48420A11" w:rsidR="00BD2826" w:rsidRDefault="00DE6F63" w:rsidP="00223611">
      <w:pPr>
        <w:rPr>
          <w:rFonts w:eastAsia="Times New Roman" w:cstheme="minorHAnsi"/>
          <w:bCs/>
          <w:sz w:val="24"/>
          <w:lang w:val="en-GB"/>
        </w:rPr>
      </w:pPr>
      <w:r>
        <w:rPr>
          <w:rFonts w:eastAsia="Times New Roman" w:cstheme="minorHAnsi"/>
          <w:bCs/>
          <w:sz w:val="24"/>
          <w:lang w:val="en-GB"/>
        </w:rPr>
        <w:t>T</w:t>
      </w:r>
      <w:r w:rsidR="00C97D9E">
        <w:rPr>
          <w:rFonts w:eastAsia="Times New Roman" w:cstheme="minorHAnsi"/>
          <w:bCs/>
          <w:sz w:val="24"/>
          <w:lang w:val="en-GB"/>
        </w:rPr>
        <w:t xml:space="preserve">he participants discussed a range of governance issues, exploring both theoretical concepts and practical real-life case studies.  The focus of the conversation was on individual director effectiveness, and collective board effectiveness, </w:t>
      </w:r>
      <w:r>
        <w:rPr>
          <w:rFonts w:eastAsia="Times New Roman" w:cstheme="minorHAnsi"/>
          <w:bCs/>
          <w:sz w:val="24"/>
          <w:lang w:val="en-GB"/>
        </w:rPr>
        <w:t xml:space="preserve">of which </w:t>
      </w:r>
      <w:r w:rsidR="00C97D9E">
        <w:rPr>
          <w:rFonts w:eastAsia="Times New Roman" w:cstheme="minorHAnsi"/>
          <w:bCs/>
          <w:sz w:val="24"/>
          <w:lang w:val="en-GB"/>
        </w:rPr>
        <w:t xml:space="preserve">the relationship between the Chair and the Chief </w:t>
      </w:r>
      <w:r w:rsidR="007C3722">
        <w:rPr>
          <w:rFonts w:eastAsia="Times New Roman" w:cstheme="minorHAnsi"/>
          <w:bCs/>
          <w:sz w:val="24"/>
          <w:lang w:val="en-GB"/>
        </w:rPr>
        <w:t>Officer</w:t>
      </w:r>
      <w:r>
        <w:rPr>
          <w:rFonts w:eastAsia="Times New Roman" w:cstheme="minorHAnsi"/>
          <w:bCs/>
          <w:sz w:val="24"/>
          <w:lang w:val="en-GB"/>
        </w:rPr>
        <w:t xml:space="preserve"> was the principal point of focus.</w:t>
      </w:r>
    </w:p>
    <w:p w14:paraId="1230D6C0" w14:textId="48AC12F2" w:rsidR="00C97D9E" w:rsidRDefault="00C97D9E" w:rsidP="00223611">
      <w:pPr>
        <w:rPr>
          <w:rFonts w:eastAsia="Times New Roman" w:cstheme="minorHAnsi"/>
          <w:bCs/>
          <w:sz w:val="24"/>
          <w:lang w:val="en-GB"/>
        </w:rPr>
      </w:pPr>
      <w:r>
        <w:rPr>
          <w:rFonts w:eastAsia="Times New Roman" w:cstheme="minorHAnsi"/>
          <w:bCs/>
          <w:sz w:val="24"/>
          <w:lang w:val="en-GB"/>
        </w:rPr>
        <w:t>Participants completed an exercise</w:t>
      </w:r>
      <w:r w:rsidR="00DE6F63">
        <w:rPr>
          <w:rFonts w:eastAsia="Times New Roman" w:cstheme="minorHAnsi"/>
          <w:bCs/>
          <w:sz w:val="24"/>
          <w:lang w:val="en-GB"/>
        </w:rPr>
        <w:t xml:space="preserve"> (</w:t>
      </w:r>
      <w:r>
        <w:rPr>
          <w:rFonts w:eastAsia="Times New Roman" w:cstheme="minorHAnsi"/>
          <w:bCs/>
          <w:sz w:val="24"/>
          <w:lang w:val="en-GB"/>
        </w:rPr>
        <w:t>explained below</w:t>
      </w:r>
      <w:r w:rsidR="00DE6F63">
        <w:rPr>
          <w:rFonts w:eastAsia="Times New Roman" w:cstheme="minorHAnsi"/>
          <w:bCs/>
          <w:sz w:val="24"/>
          <w:lang w:val="en-GB"/>
        </w:rPr>
        <w:t>)</w:t>
      </w:r>
      <w:r>
        <w:rPr>
          <w:rFonts w:eastAsia="Times New Roman" w:cstheme="minorHAnsi"/>
          <w:bCs/>
          <w:sz w:val="24"/>
          <w:lang w:val="en-GB"/>
        </w:rPr>
        <w:t xml:space="preserve"> which explored various aspects of the relationship between the Chair and Chief </w:t>
      </w:r>
      <w:r w:rsidR="007C3722">
        <w:rPr>
          <w:rFonts w:eastAsia="Times New Roman" w:cstheme="minorHAnsi"/>
          <w:bCs/>
          <w:sz w:val="24"/>
          <w:lang w:val="en-GB"/>
        </w:rPr>
        <w:t>Officer</w:t>
      </w:r>
      <w:r>
        <w:rPr>
          <w:rFonts w:eastAsia="Times New Roman" w:cstheme="minorHAnsi"/>
          <w:bCs/>
          <w:sz w:val="24"/>
          <w:lang w:val="en-GB"/>
        </w:rPr>
        <w:t xml:space="preserve">.  They broke for dinner and separated into two groups – Chairs together, and Chief </w:t>
      </w:r>
      <w:r w:rsidR="007C3722">
        <w:rPr>
          <w:rFonts w:eastAsia="Times New Roman" w:cstheme="minorHAnsi"/>
          <w:bCs/>
          <w:sz w:val="24"/>
          <w:lang w:val="en-GB"/>
        </w:rPr>
        <w:t>Officer</w:t>
      </w:r>
      <w:r>
        <w:rPr>
          <w:rFonts w:eastAsia="Times New Roman" w:cstheme="minorHAnsi"/>
          <w:bCs/>
          <w:sz w:val="24"/>
          <w:lang w:val="en-GB"/>
        </w:rPr>
        <w:t>s together – sitting in different rooms.  They discussed the</w:t>
      </w:r>
      <w:r w:rsidR="007C3722">
        <w:rPr>
          <w:rFonts w:eastAsia="Times New Roman" w:cstheme="minorHAnsi"/>
          <w:bCs/>
          <w:sz w:val="24"/>
          <w:lang w:val="en-GB"/>
        </w:rPr>
        <w:t>ir individual responses to t</w:t>
      </w:r>
      <w:r>
        <w:rPr>
          <w:rFonts w:eastAsia="Times New Roman" w:cstheme="minorHAnsi"/>
          <w:bCs/>
          <w:sz w:val="24"/>
          <w:lang w:val="en-GB"/>
        </w:rPr>
        <w:t xml:space="preserve">he exercise from either a Chair’s perspective, or from a Chief </w:t>
      </w:r>
      <w:r w:rsidR="007C3722">
        <w:rPr>
          <w:rFonts w:eastAsia="Times New Roman" w:cstheme="minorHAnsi"/>
          <w:bCs/>
          <w:sz w:val="24"/>
          <w:lang w:val="en-GB"/>
        </w:rPr>
        <w:t>Officer</w:t>
      </w:r>
      <w:r>
        <w:rPr>
          <w:rFonts w:eastAsia="Times New Roman" w:cstheme="minorHAnsi"/>
          <w:bCs/>
          <w:sz w:val="24"/>
          <w:lang w:val="en-GB"/>
        </w:rPr>
        <w:t>’s perspective</w:t>
      </w:r>
      <w:r w:rsidR="007C3722">
        <w:rPr>
          <w:rFonts w:eastAsia="Times New Roman" w:cstheme="minorHAnsi"/>
          <w:bCs/>
          <w:sz w:val="24"/>
          <w:lang w:val="en-GB"/>
        </w:rPr>
        <w:t xml:space="preserve">.  After dinner, the two groups came together, and compared the outcomes of their deliberations.  The results form the </w:t>
      </w:r>
      <w:r w:rsidR="00B50EEF">
        <w:rPr>
          <w:rFonts w:eastAsia="Times New Roman" w:cstheme="minorHAnsi"/>
          <w:bCs/>
          <w:sz w:val="24"/>
          <w:lang w:val="en-GB"/>
        </w:rPr>
        <w:t>content</w:t>
      </w:r>
      <w:r w:rsidR="007C3722">
        <w:rPr>
          <w:rFonts w:eastAsia="Times New Roman" w:cstheme="minorHAnsi"/>
          <w:bCs/>
          <w:sz w:val="24"/>
          <w:lang w:val="en-GB"/>
        </w:rPr>
        <w:t xml:space="preserve"> of this White Paper.</w:t>
      </w:r>
    </w:p>
    <w:p w14:paraId="74DC4045" w14:textId="3575A746" w:rsidR="007C3722" w:rsidRPr="007C3722" w:rsidRDefault="007C3722" w:rsidP="00223611">
      <w:pPr>
        <w:rPr>
          <w:rFonts w:eastAsia="Times New Roman" w:cstheme="minorHAnsi"/>
          <w:b/>
          <w:sz w:val="24"/>
          <w:lang w:val="en-GB"/>
        </w:rPr>
      </w:pPr>
      <w:r w:rsidRPr="007C3722">
        <w:rPr>
          <w:rFonts w:eastAsia="Times New Roman" w:cstheme="minorHAnsi"/>
          <w:b/>
          <w:sz w:val="24"/>
          <w:lang w:val="en-GB"/>
        </w:rPr>
        <w:t>The exercise</w:t>
      </w:r>
    </w:p>
    <w:p w14:paraId="045D1B6C" w14:textId="361EFB35" w:rsidR="005D44A6" w:rsidRPr="00B832F0" w:rsidRDefault="00FD5778" w:rsidP="004E3EEB">
      <w:pPr>
        <w:rPr>
          <w:rFonts w:cstheme="minorHAnsi"/>
          <w:sz w:val="24"/>
          <w:szCs w:val="24"/>
          <w:lang w:val="en-GB"/>
        </w:rPr>
      </w:pPr>
      <w:bookmarkStart w:id="6" w:name="_Hlk32058272"/>
      <w:r w:rsidRPr="00B832F0">
        <w:rPr>
          <w:rFonts w:cstheme="minorHAnsi"/>
          <w:sz w:val="24"/>
          <w:szCs w:val="24"/>
          <w:lang w:val="en-GB"/>
        </w:rPr>
        <w:t xml:space="preserve">In ‘A Question of Balance – a Guide to the Chair and Chief </w:t>
      </w:r>
      <w:r w:rsidR="007C3722">
        <w:rPr>
          <w:rFonts w:cstheme="minorHAnsi"/>
          <w:sz w:val="24"/>
          <w:szCs w:val="24"/>
          <w:lang w:val="en-GB"/>
        </w:rPr>
        <w:t>Officer</w:t>
      </w:r>
      <w:r w:rsidRPr="00B832F0">
        <w:rPr>
          <w:rFonts w:cstheme="minorHAnsi"/>
          <w:sz w:val="24"/>
          <w:szCs w:val="24"/>
          <w:lang w:val="en-GB"/>
        </w:rPr>
        <w:t xml:space="preserve"> Relationship’</w:t>
      </w:r>
      <w:r w:rsidR="007C3722">
        <w:rPr>
          <w:rFonts w:cstheme="minorHAnsi"/>
          <w:sz w:val="24"/>
          <w:szCs w:val="24"/>
          <w:lang w:val="en-GB"/>
        </w:rPr>
        <w:t>,</w:t>
      </w:r>
      <w:r w:rsidR="007C3722">
        <w:rPr>
          <w:rStyle w:val="FootnoteReference"/>
          <w:rFonts w:cstheme="minorHAnsi"/>
          <w:sz w:val="24"/>
          <w:szCs w:val="24"/>
          <w:lang w:val="en-GB"/>
        </w:rPr>
        <w:footnoteReference w:id="5"/>
      </w:r>
      <w:r w:rsidRPr="00B832F0">
        <w:rPr>
          <w:rFonts w:cstheme="minorHAnsi"/>
          <w:sz w:val="24"/>
          <w:szCs w:val="24"/>
          <w:lang w:val="en-GB"/>
        </w:rPr>
        <w:t xml:space="preserve"> </w:t>
      </w:r>
      <w:bookmarkEnd w:id="6"/>
      <w:r w:rsidRPr="00B832F0">
        <w:rPr>
          <w:rFonts w:cstheme="minorHAnsi"/>
          <w:sz w:val="24"/>
          <w:szCs w:val="24"/>
          <w:lang w:val="en-GB"/>
        </w:rPr>
        <w:t>the publication explores the Chair’s</w:t>
      </w:r>
      <w:r w:rsidR="005D44A6">
        <w:rPr>
          <w:rFonts w:cstheme="minorHAnsi"/>
          <w:sz w:val="24"/>
          <w:szCs w:val="24"/>
          <w:lang w:val="en-GB"/>
        </w:rPr>
        <w:t xml:space="preserve"> relationship with the Chief Officer in </w:t>
      </w:r>
      <w:r w:rsidR="00B50EEF">
        <w:rPr>
          <w:rFonts w:cstheme="minorHAnsi"/>
          <w:sz w:val="24"/>
          <w:szCs w:val="24"/>
          <w:lang w:val="en-GB"/>
        </w:rPr>
        <w:t>nine</w:t>
      </w:r>
      <w:r w:rsidR="005D44A6">
        <w:rPr>
          <w:rFonts w:cstheme="minorHAnsi"/>
          <w:sz w:val="24"/>
          <w:szCs w:val="24"/>
          <w:lang w:val="en-GB"/>
        </w:rPr>
        <w:t xml:space="preserve"> key areas</w:t>
      </w:r>
      <w:r w:rsidR="00B50EEF">
        <w:rPr>
          <w:rFonts w:cstheme="minorHAnsi"/>
          <w:sz w:val="24"/>
          <w:szCs w:val="24"/>
          <w:lang w:val="en-GB"/>
        </w:rPr>
        <w:t xml:space="preserve"> of</w:t>
      </w:r>
      <w:r w:rsidR="005D44A6">
        <w:rPr>
          <w:rFonts w:cstheme="minorHAnsi"/>
          <w:sz w:val="24"/>
          <w:szCs w:val="24"/>
          <w:lang w:val="en-GB"/>
        </w:rPr>
        <w:t xml:space="preserve"> </w:t>
      </w:r>
      <w:r w:rsidR="005D44A6" w:rsidRPr="00B832F0">
        <w:rPr>
          <w:rFonts w:cstheme="minorHAnsi"/>
          <w:sz w:val="24"/>
          <w:szCs w:val="24"/>
          <w:lang w:val="en-GB"/>
        </w:rPr>
        <w:t>role and behaviour</w:t>
      </w:r>
      <w:r w:rsidR="005D44A6">
        <w:rPr>
          <w:rFonts w:cstheme="minorHAnsi"/>
          <w:sz w:val="24"/>
          <w:szCs w:val="24"/>
          <w:lang w:val="en-GB"/>
        </w:rPr>
        <w:t xml:space="preserve">.  </w:t>
      </w:r>
      <w:r w:rsidR="007C3722">
        <w:rPr>
          <w:rFonts w:cstheme="minorHAnsi"/>
          <w:sz w:val="24"/>
          <w:szCs w:val="24"/>
          <w:lang w:val="en-GB"/>
        </w:rPr>
        <w:lastRenderedPageBreak/>
        <w:t xml:space="preserve">Participants were asked to </w:t>
      </w:r>
      <w:r w:rsidR="00B50EEF">
        <w:rPr>
          <w:rFonts w:cstheme="minorHAnsi"/>
          <w:sz w:val="24"/>
          <w:szCs w:val="24"/>
          <w:lang w:val="en-GB"/>
        </w:rPr>
        <w:t xml:space="preserve">consider these areas, and </w:t>
      </w:r>
      <w:r w:rsidR="005D44A6">
        <w:rPr>
          <w:rFonts w:cstheme="minorHAnsi"/>
          <w:sz w:val="24"/>
          <w:szCs w:val="24"/>
          <w:lang w:val="en-GB"/>
        </w:rPr>
        <w:t>answer questions</w:t>
      </w:r>
      <w:r w:rsidR="007C3722">
        <w:rPr>
          <w:rFonts w:cstheme="minorHAnsi"/>
          <w:sz w:val="24"/>
          <w:szCs w:val="24"/>
          <w:lang w:val="en-GB"/>
        </w:rPr>
        <w:t xml:space="preserve"> posed</w:t>
      </w:r>
      <w:r w:rsidR="005D44A6">
        <w:rPr>
          <w:rFonts w:cstheme="minorHAnsi"/>
          <w:sz w:val="24"/>
          <w:szCs w:val="24"/>
          <w:lang w:val="en-GB"/>
        </w:rPr>
        <w:t xml:space="preserve"> from the perspective of the role</w:t>
      </w:r>
      <w:r w:rsidR="007C3722">
        <w:rPr>
          <w:rFonts w:cstheme="minorHAnsi"/>
          <w:sz w:val="24"/>
          <w:szCs w:val="24"/>
          <w:lang w:val="en-GB"/>
        </w:rPr>
        <w:t xml:space="preserve"> they held</w:t>
      </w:r>
      <w:r w:rsidR="00DE6F63">
        <w:rPr>
          <w:rFonts w:cstheme="minorHAnsi"/>
          <w:sz w:val="24"/>
          <w:szCs w:val="24"/>
          <w:lang w:val="en-GB"/>
        </w:rPr>
        <w:t>.</w:t>
      </w:r>
      <w:r w:rsidR="003027F0">
        <w:rPr>
          <w:rFonts w:cstheme="minorHAnsi"/>
          <w:sz w:val="24"/>
          <w:szCs w:val="24"/>
          <w:lang w:val="en-GB"/>
        </w:rPr>
        <w:t xml:space="preserve"> </w:t>
      </w:r>
    </w:p>
    <w:p w14:paraId="12B1B95B" w14:textId="54602351" w:rsidR="00B8135A" w:rsidRDefault="00FD5778" w:rsidP="004E3EEB">
      <w:pPr>
        <w:rPr>
          <w:rFonts w:cstheme="minorHAnsi"/>
          <w:sz w:val="24"/>
          <w:szCs w:val="24"/>
          <w:lang w:val="en-GB"/>
        </w:rPr>
      </w:pPr>
      <w:r w:rsidRPr="00B832F0">
        <w:rPr>
          <w:rFonts w:cstheme="minorHAnsi"/>
          <w:sz w:val="24"/>
          <w:szCs w:val="24"/>
          <w:lang w:val="en-GB"/>
        </w:rPr>
        <w:t xml:space="preserve">In </w:t>
      </w:r>
      <w:r w:rsidR="00B832F0" w:rsidRPr="00B832F0">
        <w:rPr>
          <w:rFonts w:cstheme="minorHAnsi"/>
          <w:sz w:val="24"/>
          <w:szCs w:val="24"/>
          <w:lang w:val="en-GB"/>
        </w:rPr>
        <w:t xml:space="preserve">relation to the </w:t>
      </w:r>
      <w:r w:rsidRPr="00B832F0">
        <w:rPr>
          <w:rFonts w:cstheme="minorHAnsi"/>
          <w:sz w:val="24"/>
          <w:szCs w:val="24"/>
          <w:lang w:val="en-GB"/>
        </w:rPr>
        <w:t xml:space="preserve">nine </w:t>
      </w:r>
      <w:r w:rsidR="001E488F">
        <w:rPr>
          <w:rFonts w:cstheme="minorHAnsi"/>
          <w:sz w:val="24"/>
          <w:szCs w:val="24"/>
          <w:lang w:val="en-GB"/>
        </w:rPr>
        <w:t xml:space="preserve">areas considered, participants were asked to mark – on a scale of 0 to 10 </w:t>
      </w:r>
    </w:p>
    <w:p w14:paraId="319ECC34" w14:textId="77777777" w:rsidR="001E488F" w:rsidRDefault="001E488F" w:rsidP="00D13067">
      <w:pPr>
        <w:pStyle w:val="ListParagraph"/>
        <w:numPr>
          <w:ilvl w:val="0"/>
          <w:numId w:val="1"/>
        </w:numPr>
        <w:ind w:left="643"/>
        <w:rPr>
          <w:rFonts w:cstheme="minorHAnsi"/>
          <w:sz w:val="24"/>
          <w:szCs w:val="24"/>
          <w:lang w:val="en-GB"/>
        </w:rPr>
      </w:pPr>
      <w:bookmarkStart w:id="7" w:name="_Hlk29016407"/>
      <w:r w:rsidRPr="001E488F">
        <w:rPr>
          <w:rFonts w:cstheme="minorHAnsi"/>
          <w:sz w:val="24"/>
          <w:szCs w:val="24"/>
          <w:lang w:val="en-GB"/>
        </w:rPr>
        <w:t>w</w:t>
      </w:r>
      <w:r w:rsidR="00FD5778" w:rsidRPr="001E488F">
        <w:rPr>
          <w:rFonts w:cstheme="minorHAnsi"/>
          <w:sz w:val="24"/>
          <w:szCs w:val="24"/>
          <w:lang w:val="en-GB"/>
        </w:rPr>
        <w:t xml:space="preserve">here </w:t>
      </w:r>
      <w:r w:rsidRPr="001E488F">
        <w:rPr>
          <w:rFonts w:cstheme="minorHAnsi"/>
          <w:sz w:val="24"/>
          <w:szCs w:val="24"/>
          <w:lang w:val="en-GB"/>
        </w:rPr>
        <w:t xml:space="preserve">they </w:t>
      </w:r>
      <w:bookmarkStart w:id="8" w:name="_Hlk28966311"/>
      <w:r w:rsidR="003027F0" w:rsidRPr="001E488F">
        <w:rPr>
          <w:rFonts w:cstheme="minorHAnsi"/>
          <w:sz w:val="24"/>
          <w:szCs w:val="24"/>
          <w:lang w:val="en-GB"/>
        </w:rPr>
        <w:t>c</w:t>
      </w:r>
      <w:r w:rsidR="00673292" w:rsidRPr="001E488F">
        <w:rPr>
          <w:rFonts w:cstheme="minorHAnsi"/>
          <w:sz w:val="24"/>
          <w:szCs w:val="24"/>
          <w:lang w:val="en-GB"/>
        </w:rPr>
        <w:t>onsider</w:t>
      </w:r>
      <w:r w:rsidRPr="001E488F">
        <w:rPr>
          <w:rFonts w:cstheme="minorHAnsi"/>
          <w:sz w:val="24"/>
          <w:szCs w:val="24"/>
          <w:lang w:val="en-GB"/>
        </w:rPr>
        <w:t>ed</w:t>
      </w:r>
      <w:r w:rsidR="00FD5778" w:rsidRPr="001E488F">
        <w:rPr>
          <w:rFonts w:cstheme="minorHAnsi"/>
          <w:sz w:val="24"/>
          <w:szCs w:val="24"/>
          <w:lang w:val="en-GB"/>
        </w:rPr>
        <w:t xml:space="preserve"> </w:t>
      </w:r>
      <w:bookmarkEnd w:id="7"/>
      <w:r w:rsidR="00FD5778" w:rsidRPr="001E488F">
        <w:rPr>
          <w:rFonts w:cstheme="minorHAnsi"/>
          <w:sz w:val="24"/>
          <w:szCs w:val="24"/>
          <w:lang w:val="en-GB"/>
        </w:rPr>
        <w:t xml:space="preserve">the </w:t>
      </w:r>
      <w:r w:rsidR="005A44E9" w:rsidRPr="001E488F">
        <w:rPr>
          <w:rFonts w:cstheme="minorHAnsi"/>
          <w:sz w:val="24"/>
          <w:szCs w:val="24"/>
          <w:lang w:val="en-GB"/>
        </w:rPr>
        <w:t>Chair</w:t>
      </w:r>
      <w:r w:rsidR="00FD5778" w:rsidRPr="001E488F">
        <w:rPr>
          <w:rFonts w:cstheme="minorHAnsi"/>
          <w:sz w:val="24"/>
          <w:szCs w:val="24"/>
          <w:lang w:val="en-GB"/>
        </w:rPr>
        <w:t xml:space="preserve"> currently</w:t>
      </w:r>
      <w:r w:rsidRPr="001E488F">
        <w:rPr>
          <w:rFonts w:cstheme="minorHAnsi"/>
          <w:sz w:val="24"/>
          <w:szCs w:val="24"/>
          <w:lang w:val="en-GB"/>
        </w:rPr>
        <w:t xml:space="preserve"> to</w:t>
      </w:r>
      <w:r w:rsidR="005A44E9" w:rsidRPr="001E488F">
        <w:rPr>
          <w:rFonts w:cstheme="minorHAnsi"/>
          <w:sz w:val="24"/>
          <w:szCs w:val="24"/>
          <w:lang w:val="en-GB"/>
        </w:rPr>
        <w:t xml:space="preserve"> operate</w:t>
      </w:r>
    </w:p>
    <w:p w14:paraId="499D70E0" w14:textId="60BF679D" w:rsidR="003027F0" w:rsidRPr="001E488F" w:rsidRDefault="003027F0" w:rsidP="00D13067">
      <w:pPr>
        <w:pStyle w:val="ListParagraph"/>
        <w:numPr>
          <w:ilvl w:val="0"/>
          <w:numId w:val="1"/>
        </w:numPr>
        <w:ind w:left="643"/>
        <w:rPr>
          <w:rFonts w:cstheme="minorHAnsi"/>
          <w:sz w:val="24"/>
          <w:szCs w:val="24"/>
          <w:lang w:val="en-GB"/>
        </w:rPr>
      </w:pPr>
      <w:r w:rsidRPr="001E488F">
        <w:rPr>
          <w:rFonts w:cstheme="minorHAnsi"/>
          <w:sz w:val="24"/>
          <w:szCs w:val="24"/>
          <w:lang w:val="en-GB"/>
        </w:rPr>
        <w:t xml:space="preserve">where </w:t>
      </w:r>
      <w:r w:rsidR="001E488F">
        <w:rPr>
          <w:rFonts w:cstheme="minorHAnsi"/>
          <w:sz w:val="24"/>
          <w:szCs w:val="24"/>
          <w:lang w:val="en-GB"/>
        </w:rPr>
        <w:t xml:space="preserve">they </w:t>
      </w:r>
      <w:r w:rsidRPr="001E488F">
        <w:rPr>
          <w:rFonts w:cstheme="minorHAnsi"/>
          <w:sz w:val="24"/>
          <w:szCs w:val="24"/>
          <w:lang w:val="en-GB"/>
        </w:rPr>
        <w:t>consider</w:t>
      </w:r>
      <w:r w:rsidR="001E488F">
        <w:rPr>
          <w:rFonts w:cstheme="minorHAnsi"/>
          <w:sz w:val="24"/>
          <w:szCs w:val="24"/>
          <w:lang w:val="en-GB"/>
        </w:rPr>
        <w:t>ed</w:t>
      </w:r>
      <w:r w:rsidRPr="001E488F">
        <w:rPr>
          <w:rFonts w:cstheme="minorHAnsi"/>
          <w:sz w:val="24"/>
          <w:szCs w:val="24"/>
          <w:lang w:val="en-GB"/>
        </w:rPr>
        <w:t xml:space="preserve"> the optimal position for </w:t>
      </w:r>
      <w:r w:rsidR="001E488F">
        <w:rPr>
          <w:rFonts w:cstheme="minorHAnsi"/>
          <w:sz w:val="24"/>
          <w:szCs w:val="24"/>
          <w:lang w:val="en-GB"/>
        </w:rPr>
        <w:t>their</w:t>
      </w:r>
      <w:r w:rsidRPr="001E488F">
        <w:rPr>
          <w:rFonts w:cstheme="minorHAnsi"/>
          <w:sz w:val="24"/>
          <w:szCs w:val="24"/>
          <w:lang w:val="en-GB"/>
        </w:rPr>
        <w:t xml:space="preserve"> </w:t>
      </w:r>
      <w:r w:rsidR="00E039F3" w:rsidRPr="001E488F">
        <w:rPr>
          <w:rFonts w:cstheme="minorHAnsi"/>
          <w:sz w:val="24"/>
          <w:szCs w:val="24"/>
          <w:lang w:val="en-GB"/>
        </w:rPr>
        <w:t>board</w:t>
      </w:r>
      <w:r w:rsidRPr="001E488F">
        <w:rPr>
          <w:rFonts w:cstheme="minorHAnsi"/>
          <w:sz w:val="24"/>
          <w:szCs w:val="24"/>
          <w:lang w:val="en-GB"/>
        </w:rPr>
        <w:t xml:space="preserve"> to be</w:t>
      </w:r>
    </w:p>
    <w:p w14:paraId="01572CA3" w14:textId="77777777" w:rsidR="001E488F" w:rsidRDefault="001E488F" w:rsidP="003027F0">
      <w:pPr>
        <w:rPr>
          <w:rFonts w:cstheme="minorHAnsi"/>
          <w:sz w:val="24"/>
          <w:szCs w:val="24"/>
          <w:lang w:val="en-GB"/>
        </w:rPr>
      </w:pPr>
      <w:r>
        <w:rPr>
          <w:rFonts w:cstheme="minorHAnsi"/>
          <w:sz w:val="24"/>
          <w:szCs w:val="24"/>
          <w:lang w:val="en-GB"/>
        </w:rPr>
        <w:t>where</w:t>
      </w:r>
    </w:p>
    <w:p w14:paraId="43FBAFA2" w14:textId="1A13B6C4" w:rsidR="00E039F3" w:rsidRDefault="005A44E9" w:rsidP="003027F0">
      <w:pPr>
        <w:rPr>
          <w:rFonts w:cstheme="minorHAnsi"/>
          <w:sz w:val="24"/>
          <w:szCs w:val="24"/>
          <w:lang w:val="en-GB"/>
        </w:rPr>
      </w:pPr>
      <w:r w:rsidRPr="00B832F0">
        <w:rPr>
          <w:rFonts w:cstheme="minorHAnsi"/>
          <w:sz w:val="24"/>
          <w:szCs w:val="24"/>
          <w:lang w:val="en-GB"/>
        </w:rPr>
        <w:t xml:space="preserve">0 = </w:t>
      </w:r>
      <w:r w:rsidR="003027F0">
        <w:rPr>
          <w:rFonts w:cstheme="minorHAnsi"/>
          <w:sz w:val="24"/>
          <w:szCs w:val="24"/>
          <w:lang w:val="en-GB"/>
        </w:rPr>
        <w:t xml:space="preserve">the Chair does </w:t>
      </w:r>
      <w:r w:rsidRPr="00B832F0">
        <w:rPr>
          <w:rFonts w:cstheme="minorHAnsi"/>
          <w:sz w:val="24"/>
          <w:szCs w:val="24"/>
          <w:lang w:val="en-GB"/>
        </w:rPr>
        <w:t>not</w:t>
      </w:r>
      <w:r w:rsidR="003027F0">
        <w:rPr>
          <w:rFonts w:cstheme="minorHAnsi"/>
          <w:sz w:val="24"/>
          <w:szCs w:val="24"/>
          <w:lang w:val="en-GB"/>
        </w:rPr>
        <w:t xml:space="preserve"> </w:t>
      </w:r>
      <w:r w:rsidR="00E039F3">
        <w:rPr>
          <w:rFonts w:cstheme="minorHAnsi"/>
          <w:sz w:val="24"/>
          <w:szCs w:val="24"/>
          <w:lang w:val="en-GB"/>
        </w:rPr>
        <w:t xml:space="preserve">engage (at all) </w:t>
      </w:r>
      <w:r w:rsidR="00792B70">
        <w:rPr>
          <w:rFonts w:cstheme="minorHAnsi"/>
          <w:sz w:val="24"/>
          <w:szCs w:val="24"/>
          <w:lang w:val="en-GB"/>
        </w:rPr>
        <w:t>in</w:t>
      </w:r>
      <w:r w:rsidR="00E039F3">
        <w:rPr>
          <w:rFonts w:cstheme="minorHAnsi"/>
          <w:sz w:val="24"/>
          <w:szCs w:val="24"/>
          <w:lang w:val="en-GB"/>
        </w:rPr>
        <w:t xml:space="preserve"> this activity</w:t>
      </w:r>
      <w:r w:rsidRPr="00B832F0">
        <w:rPr>
          <w:rFonts w:cstheme="minorHAnsi"/>
          <w:sz w:val="24"/>
          <w:szCs w:val="24"/>
          <w:lang w:val="en-GB"/>
        </w:rPr>
        <w:t xml:space="preserve"> </w:t>
      </w:r>
    </w:p>
    <w:p w14:paraId="6935C8D5" w14:textId="2DF4150B" w:rsidR="00FD5778" w:rsidRPr="00B832F0" w:rsidRDefault="005A44E9" w:rsidP="003027F0">
      <w:pPr>
        <w:rPr>
          <w:rFonts w:cstheme="minorHAnsi"/>
          <w:sz w:val="24"/>
          <w:szCs w:val="24"/>
          <w:lang w:val="en-GB"/>
        </w:rPr>
      </w:pPr>
      <w:r w:rsidRPr="00B832F0">
        <w:rPr>
          <w:rFonts w:cstheme="minorHAnsi"/>
          <w:sz w:val="24"/>
          <w:szCs w:val="24"/>
          <w:lang w:val="en-GB"/>
        </w:rPr>
        <w:t xml:space="preserve">10 = </w:t>
      </w:r>
      <w:r w:rsidR="003027F0">
        <w:rPr>
          <w:rFonts w:cstheme="minorHAnsi"/>
          <w:sz w:val="24"/>
          <w:szCs w:val="24"/>
          <w:lang w:val="en-GB"/>
        </w:rPr>
        <w:t xml:space="preserve">the Chair </w:t>
      </w:r>
      <w:r w:rsidR="00E039F3">
        <w:rPr>
          <w:rFonts w:cstheme="minorHAnsi"/>
          <w:sz w:val="24"/>
          <w:szCs w:val="24"/>
          <w:lang w:val="en-GB"/>
        </w:rPr>
        <w:t>is</w:t>
      </w:r>
      <w:r w:rsidR="003027F0">
        <w:rPr>
          <w:rFonts w:cstheme="minorHAnsi"/>
          <w:sz w:val="24"/>
          <w:szCs w:val="24"/>
          <w:lang w:val="en-GB"/>
        </w:rPr>
        <w:t xml:space="preserve"> </w:t>
      </w:r>
      <w:r w:rsidRPr="00B832F0">
        <w:rPr>
          <w:rFonts w:cstheme="minorHAnsi"/>
          <w:sz w:val="24"/>
          <w:szCs w:val="24"/>
          <w:lang w:val="en-GB"/>
        </w:rPr>
        <w:t>completely</w:t>
      </w:r>
      <w:r w:rsidR="00FD5778" w:rsidRPr="00B832F0">
        <w:rPr>
          <w:rFonts w:cstheme="minorHAnsi"/>
          <w:sz w:val="24"/>
          <w:szCs w:val="24"/>
          <w:lang w:val="en-GB"/>
        </w:rPr>
        <w:t xml:space="preserve"> </w:t>
      </w:r>
      <w:r w:rsidR="00E039F3">
        <w:rPr>
          <w:rFonts w:cstheme="minorHAnsi"/>
          <w:sz w:val="24"/>
          <w:szCs w:val="24"/>
          <w:lang w:val="en-GB"/>
        </w:rPr>
        <w:t xml:space="preserve">engaged </w:t>
      </w:r>
      <w:r w:rsidR="00792B70">
        <w:rPr>
          <w:rFonts w:cstheme="minorHAnsi"/>
          <w:sz w:val="24"/>
          <w:szCs w:val="24"/>
          <w:lang w:val="en-GB"/>
        </w:rPr>
        <w:t>in</w:t>
      </w:r>
      <w:r w:rsidR="00E039F3">
        <w:rPr>
          <w:rFonts w:cstheme="minorHAnsi"/>
          <w:sz w:val="24"/>
          <w:szCs w:val="24"/>
          <w:lang w:val="en-GB"/>
        </w:rPr>
        <w:t xml:space="preserve"> this activity</w:t>
      </w:r>
    </w:p>
    <w:bookmarkEnd w:id="8"/>
    <w:p w14:paraId="0CF1A293" w14:textId="474F2760" w:rsidR="00B832F0" w:rsidRDefault="001E488F" w:rsidP="00B8135A">
      <w:pPr>
        <w:rPr>
          <w:rFonts w:cstheme="minorHAnsi"/>
          <w:sz w:val="24"/>
          <w:szCs w:val="24"/>
          <w:lang w:val="en-GB"/>
        </w:rPr>
      </w:pPr>
      <w:r>
        <w:rPr>
          <w:rFonts w:cstheme="minorHAnsi"/>
          <w:sz w:val="24"/>
          <w:szCs w:val="24"/>
          <w:lang w:val="en-GB"/>
        </w:rPr>
        <w:t>Respondents were encouraged to consider that t</w:t>
      </w:r>
      <w:r w:rsidR="00B832F0" w:rsidRPr="00B832F0">
        <w:rPr>
          <w:rFonts w:cstheme="minorHAnsi"/>
          <w:sz w:val="24"/>
          <w:szCs w:val="24"/>
          <w:lang w:val="en-GB"/>
        </w:rPr>
        <w:t xml:space="preserve">here </w:t>
      </w:r>
      <w:r>
        <w:rPr>
          <w:rFonts w:cstheme="minorHAnsi"/>
          <w:sz w:val="24"/>
          <w:szCs w:val="24"/>
          <w:lang w:val="en-GB"/>
        </w:rPr>
        <w:t>we</w:t>
      </w:r>
      <w:r w:rsidR="003027F0">
        <w:rPr>
          <w:rFonts w:cstheme="minorHAnsi"/>
          <w:sz w:val="24"/>
          <w:szCs w:val="24"/>
          <w:lang w:val="en-GB"/>
        </w:rPr>
        <w:t xml:space="preserve">re </w:t>
      </w:r>
      <w:r w:rsidR="00B832F0" w:rsidRPr="00B832F0">
        <w:rPr>
          <w:rFonts w:cstheme="minorHAnsi"/>
          <w:sz w:val="24"/>
          <w:szCs w:val="24"/>
          <w:lang w:val="en-GB"/>
        </w:rPr>
        <w:t>no</w:t>
      </w:r>
      <w:r w:rsidR="003027F0">
        <w:rPr>
          <w:rFonts w:cstheme="minorHAnsi"/>
          <w:sz w:val="24"/>
          <w:szCs w:val="24"/>
          <w:lang w:val="en-GB"/>
        </w:rPr>
        <w:t xml:space="preserve"> </w:t>
      </w:r>
      <w:r w:rsidR="00B832F0" w:rsidRPr="00B832F0">
        <w:rPr>
          <w:rFonts w:cstheme="minorHAnsi"/>
          <w:sz w:val="24"/>
          <w:szCs w:val="24"/>
          <w:lang w:val="en-GB"/>
        </w:rPr>
        <w:t>right or wrong answer</w:t>
      </w:r>
      <w:r w:rsidR="003027F0">
        <w:rPr>
          <w:rFonts w:cstheme="minorHAnsi"/>
          <w:sz w:val="24"/>
          <w:szCs w:val="24"/>
          <w:lang w:val="en-GB"/>
        </w:rPr>
        <w:t>s</w:t>
      </w:r>
      <w:r>
        <w:rPr>
          <w:rFonts w:cstheme="minorHAnsi"/>
          <w:sz w:val="24"/>
          <w:szCs w:val="24"/>
          <w:lang w:val="en-GB"/>
        </w:rPr>
        <w:t>, and that t</w:t>
      </w:r>
      <w:r w:rsidR="00B832F0" w:rsidRPr="00B832F0">
        <w:rPr>
          <w:rFonts w:cstheme="minorHAnsi"/>
          <w:sz w:val="24"/>
          <w:szCs w:val="24"/>
          <w:lang w:val="en-GB"/>
        </w:rPr>
        <w:t>he response m</w:t>
      </w:r>
      <w:r>
        <w:rPr>
          <w:rFonts w:cstheme="minorHAnsi"/>
          <w:sz w:val="24"/>
          <w:szCs w:val="24"/>
          <w:lang w:val="en-GB"/>
        </w:rPr>
        <w:t xml:space="preserve">ight </w:t>
      </w:r>
      <w:r w:rsidR="00B832F0" w:rsidRPr="00B832F0">
        <w:rPr>
          <w:rFonts w:cstheme="minorHAnsi"/>
          <w:sz w:val="24"/>
          <w:szCs w:val="24"/>
          <w:lang w:val="en-GB"/>
        </w:rPr>
        <w:t xml:space="preserve">depend on where </w:t>
      </w:r>
      <w:r>
        <w:rPr>
          <w:rFonts w:cstheme="minorHAnsi"/>
          <w:sz w:val="24"/>
          <w:szCs w:val="24"/>
          <w:lang w:val="en-GB"/>
        </w:rPr>
        <w:t>their</w:t>
      </w:r>
      <w:r w:rsidR="00B832F0" w:rsidRPr="00B832F0">
        <w:rPr>
          <w:rFonts w:cstheme="minorHAnsi"/>
          <w:sz w:val="24"/>
          <w:szCs w:val="24"/>
          <w:lang w:val="en-GB"/>
        </w:rPr>
        <w:t xml:space="preserve"> board </w:t>
      </w:r>
      <w:r>
        <w:rPr>
          <w:rFonts w:cstheme="minorHAnsi"/>
          <w:sz w:val="24"/>
          <w:szCs w:val="24"/>
          <w:lang w:val="en-GB"/>
        </w:rPr>
        <w:t>wa</w:t>
      </w:r>
      <w:r w:rsidR="00B832F0" w:rsidRPr="00B832F0">
        <w:rPr>
          <w:rFonts w:cstheme="minorHAnsi"/>
          <w:sz w:val="24"/>
          <w:szCs w:val="24"/>
          <w:lang w:val="en-GB"/>
        </w:rPr>
        <w:t xml:space="preserve">s in its evolution, where </w:t>
      </w:r>
      <w:r>
        <w:rPr>
          <w:rFonts w:cstheme="minorHAnsi"/>
          <w:sz w:val="24"/>
          <w:szCs w:val="24"/>
          <w:lang w:val="en-GB"/>
        </w:rPr>
        <w:t xml:space="preserve">their </w:t>
      </w:r>
      <w:r w:rsidR="00B832F0" w:rsidRPr="00B832F0">
        <w:rPr>
          <w:rFonts w:cstheme="minorHAnsi"/>
          <w:sz w:val="24"/>
          <w:szCs w:val="24"/>
          <w:lang w:val="en-GB"/>
        </w:rPr>
        <w:t xml:space="preserve">organisation </w:t>
      </w:r>
      <w:r>
        <w:rPr>
          <w:rFonts w:cstheme="minorHAnsi"/>
          <w:sz w:val="24"/>
          <w:szCs w:val="24"/>
          <w:lang w:val="en-GB"/>
        </w:rPr>
        <w:t>wa</w:t>
      </w:r>
      <w:r w:rsidR="00B832F0" w:rsidRPr="00B832F0">
        <w:rPr>
          <w:rFonts w:cstheme="minorHAnsi"/>
          <w:sz w:val="24"/>
          <w:szCs w:val="24"/>
          <w:lang w:val="en-GB"/>
        </w:rPr>
        <w:t>s in its evolution</w:t>
      </w:r>
      <w:r w:rsidR="003027F0">
        <w:rPr>
          <w:rFonts w:cstheme="minorHAnsi"/>
          <w:sz w:val="24"/>
          <w:szCs w:val="24"/>
          <w:lang w:val="en-GB"/>
        </w:rPr>
        <w:t xml:space="preserve">, and where the Chair and Chief Officer </w:t>
      </w:r>
      <w:r>
        <w:rPr>
          <w:rFonts w:cstheme="minorHAnsi"/>
          <w:sz w:val="24"/>
          <w:szCs w:val="24"/>
          <w:lang w:val="en-GB"/>
        </w:rPr>
        <w:t>we</w:t>
      </w:r>
      <w:r w:rsidR="003027F0">
        <w:rPr>
          <w:rFonts w:cstheme="minorHAnsi"/>
          <w:sz w:val="24"/>
          <w:szCs w:val="24"/>
          <w:lang w:val="en-GB"/>
        </w:rPr>
        <w:t xml:space="preserve">re in terms of the evolution of their relationship.  </w:t>
      </w:r>
    </w:p>
    <w:p w14:paraId="51BFA82F" w14:textId="611AFF38" w:rsidR="005677C7" w:rsidRDefault="00DE6F63" w:rsidP="00B8135A">
      <w:pPr>
        <w:rPr>
          <w:rFonts w:cstheme="minorHAnsi"/>
          <w:sz w:val="24"/>
          <w:szCs w:val="24"/>
          <w:lang w:val="en-GB"/>
        </w:rPr>
      </w:pPr>
      <w:r>
        <w:rPr>
          <w:rFonts w:cstheme="minorHAnsi"/>
          <w:sz w:val="24"/>
          <w:szCs w:val="24"/>
          <w:lang w:val="en-GB"/>
        </w:rPr>
        <w:t xml:space="preserve">For </w:t>
      </w:r>
      <w:r w:rsidR="003027F0">
        <w:rPr>
          <w:rFonts w:cstheme="minorHAnsi"/>
          <w:sz w:val="24"/>
          <w:szCs w:val="24"/>
          <w:lang w:val="en-GB"/>
        </w:rPr>
        <w:t>example</w:t>
      </w:r>
      <w:r>
        <w:rPr>
          <w:rFonts w:cstheme="minorHAnsi"/>
          <w:sz w:val="24"/>
          <w:szCs w:val="24"/>
          <w:lang w:val="en-GB"/>
        </w:rPr>
        <w:t xml:space="preserve">, in terms of </w:t>
      </w:r>
      <w:r w:rsidR="00462BF7">
        <w:rPr>
          <w:rFonts w:cstheme="minorHAnsi"/>
          <w:sz w:val="24"/>
          <w:szCs w:val="24"/>
          <w:lang w:val="en-GB"/>
        </w:rPr>
        <w:t>the</w:t>
      </w:r>
      <w:r w:rsidR="001E488F">
        <w:rPr>
          <w:rFonts w:cstheme="minorHAnsi"/>
          <w:sz w:val="24"/>
          <w:szCs w:val="24"/>
          <w:lang w:val="en-GB"/>
        </w:rPr>
        <w:t xml:space="preserve"> degree to which the Chair takes a </w:t>
      </w:r>
      <w:r w:rsidR="00462BF7">
        <w:rPr>
          <w:rFonts w:cstheme="minorHAnsi"/>
          <w:sz w:val="24"/>
          <w:szCs w:val="24"/>
          <w:lang w:val="en-GB"/>
        </w:rPr>
        <w:t>helicopter view</w:t>
      </w:r>
      <w:r w:rsidR="001E488F">
        <w:rPr>
          <w:rFonts w:cstheme="minorHAnsi"/>
          <w:sz w:val="24"/>
          <w:szCs w:val="24"/>
          <w:lang w:val="en-GB"/>
        </w:rPr>
        <w:t xml:space="preserve"> of the organisation’s activities</w:t>
      </w:r>
      <w:r w:rsidR="00462BF7">
        <w:rPr>
          <w:rFonts w:cstheme="minorHAnsi"/>
          <w:sz w:val="24"/>
          <w:szCs w:val="24"/>
          <w:lang w:val="en-GB"/>
        </w:rPr>
        <w:t xml:space="preserve">, </w:t>
      </w:r>
      <w:r w:rsidR="003027F0">
        <w:rPr>
          <w:rFonts w:cstheme="minorHAnsi"/>
          <w:sz w:val="24"/>
          <w:szCs w:val="24"/>
          <w:lang w:val="en-GB"/>
        </w:rPr>
        <w:t>a low score implies that the Chair is hands on, and does not achieve much distance from the business</w:t>
      </w:r>
      <w:bookmarkStart w:id="9" w:name="_Hlk29016990"/>
      <w:r w:rsidR="003027F0">
        <w:rPr>
          <w:rFonts w:cstheme="minorHAnsi"/>
          <w:sz w:val="24"/>
          <w:szCs w:val="24"/>
          <w:lang w:val="en-GB"/>
        </w:rPr>
        <w:t>.  In the case of an organisation in difficulty, this behaviour may be desirable and may be welcomed by the Chief Officer</w:t>
      </w:r>
      <w:bookmarkEnd w:id="9"/>
      <w:r w:rsidR="005677C7">
        <w:rPr>
          <w:rFonts w:cstheme="minorHAnsi"/>
          <w:sz w:val="24"/>
          <w:szCs w:val="24"/>
          <w:lang w:val="en-GB"/>
        </w:rPr>
        <w:t xml:space="preserve">.  </w:t>
      </w:r>
      <w:bookmarkStart w:id="10" w:name="_Hlk29016910"/>
      <w:r w:rsidR="005677C7">
        <w:rPr>
          <w:rFonts w:cstheme="minorHAnsi"/>
          <w:sz w:val="24"/>
          <w:szCs w:val="24"/>
          <w:lang w:val="en-GB"/>
        </w:rPr>
        <w:t xml:space="preserve">In the case of a healthy organisation, such an approach may be stifling for, and resented by, the Chief Officer.  </w:t>
      </w:r>
    </w:p>
    <w:bookmarkEnd w:id="10"/>
    <w:p w14:paraId="7A643F20" w14:textId="4CEDA88E" w:rsidR="001E488F" w:rsidRDefault="005677C7" w:rsidP="00B8135A">
      <w:pPr>
        <w:rPr>
          <w:rFonts w:cstheme="minorHAnsi"/>
          <w:sz w:val="24"/>
          <w:szCs w:val="24"/>
          <w:lang w:val="en-GB"/>
        </w:rPr>
      </w:pPr>
      <w:r>
        <w:rPr>
          <w:rFonts w:cstheme="minorHAnsi"/>
          <w:sz w:val="24"/>
          <w:szCs w:val="24"/>
          <w:lang w:val="en-GB"/>
        </w:rPr>
        <w:t xml:space="preserve">On the other hand, a high score signifies that the Chair operates at altitude. </w:t>
      </w:r>
      <w:r w:rsidRPr="005677C7">
        <w:rPr>
          <w:rFonts w:cstheme="minorHAnsi"/>
          <w:sz w:val="24"/>
          <w:szCs w:val="24"/>
          <w:lang w:val="en-GB"/>
        </w:rPr>
        <w:t xml:space="preserve">In the case of a healthy organisation, such an approach may be </w:t>
      </w:r>
      <w:r>
        <w:rPr>
          <w:rFonts w:cstheme="minorHAnsi"/>
          <w:sz w:val="24"/>
          <w:szCs w:val="24"/>
          <w:lang w:val="en-GB"/>
        </w:rPr>
        <w:t xml:space="preserve">liberating for </w:t>
      </w:r>
      <w:r w:rsidRPr="005677C7">
        <w:rPr>
          <w:rFonts w:cstheme="minorHAnsi"/>
          <w:sz w:val="24"/>
          <w:szCs w:val="24"/>
          <w:lang w:val="en-GB"/>
        </w:rPr>
        <w:t>the Chief Officer</w:t>
      </w:r>
      <w:r>
        <w:rPr>
          <w:rFonts w:cstheme="minorHAnsi"/>
          <w:sz w:val="24"/>
          <w:szCs w:val="24"/>
          <w:lang w:val="en-GB"/>
        </w:rPr>
        <w:t>, who sees the Chair as a mentor</w:t>
      </w:r>
      <w:r w:rsidR="00792B70">
        <w:rPr>
          <w:rFonts w:cstheme="minorHAnsi"/>
          <w:sz w:val="24"/>
          <w:szCs w:val="24"/>
          <w:lang w:val="en-GB"/>
        </w:rPr>
        <w:t>,</w:t>
      </w:r>
      <w:r>
        <w:rPr>
          <w:rFonts w:cstheme="minorHAnsi"/>
          <w:sz w:val="24"/>
          <w:szCs w:val="24"/>
          <w:lang w:val="en-GB"/>
        </w:rPr>
        <w:t xml:space="preserve"> helping the Chief Officer </w:t>
      </w:r>
      <w:r w:rsidR="00E039F3">
        <w:rPr>
          <w:rFonts w:cstheme="minorHAnsi"/>
          <w:sz w:val="24"/>
          <w:szCs w:val="24"/>
          <w:lang w:val="en-GB"/>
        </w:rPr>
        <w:t xml:space="preserve">learn and </w:t>
      </w:r>
      <w:r>
        <w:rPr>
          <w:rFonts w:cstheme="minorHAnsi"/>
          <w:sz w:val="24"/>
          <w:szCs w:val="24"/>
          <w:lang w:val="en-GB"/>
        </w:rPr>
        <w:t>grow.</w:t>
      </w:r>
      <w:r w:rsidRPr="005677C7">
        <w:rPr>
          <w:rFonts w:cstheme="minorHAnsi"/>
          <w:sz w:val="24"/>
          <w:szCs w:val="24"/>
          <w:lang w:val="en-GB"/>
        </w:rPr>
        <w:t xml:space="preserve">  In the case of an organisation in difficulty, the Chief Officer</w:t>
      </w:r>
      <w:r>
        <w:rPr>
          <w:rFonts w:cstheme="minorHAnsi"/>
          <w:sz w:val="24"/>
          <w:szCs w:val="24"/>
          <w:lang w:val="en-GB"/>
        </w:rPr>
        <w:t xml:space="preserve"> may feel that the Chair is simply too distant from the business, and unwilling to get involved.  And if the Chief Officer is also underperforming, the Chair may be failing to secure desired levels of </w:t>
      </w:r>
      <w:r w:rsidR="003F4AF2">
        <w:rPr>
          <w:rFonts w:cstheme="minorHAnsi"/>
          <w:sz w:val="24"/>
          <w:szCs w:val="24"/>
          <w:lang w:val="en-GB"/>
        </w:rPr>
        <w:t xml:space="preserve">delivery and </w:t>
      </w:r>
      <w:r>
        <w:rPr>
          <w:rFonts w:cstheme="minorHAnsi"/>
          <w:sz w:val="24"/>
          <w:szCs w:val="24"/>
          <w:lang w:val="en-GB"/>
        </w:rPr>
        <w:t>accountability</w:t>
      </w:r>
      <w:r w:rsidR="00462BF7">
        <w:rPr>
          <w:rFonts w:cstheme="minorHAnsi"/>
          <w:sz w:val="24"/>
          <w:szCs w:val="24"/>
          <w:lang w:val="en-GB"/>
        </w:rPr>
        <w:t>.</w:t>
      </w:r>
    </w:p>
    <w:p w14:paraId="33E4ACE6" w14:textId="4ABF4B89" w:rsidR="00B832F0" w:rsidRPr="00B832F0" w:rsidRDefault="001E488F" w:rsidP="00B8135A">
      <w:pPr>
        <w:rPr>
          <w:rFonts w:cstheme="minorHAnsi"/>
          <w:sz w:val="24"/>
          <w:szCs w:val="24"/>
          <w:lang w:val="en-GB"/>
        </w:rPr>
      </w:pPr>
      <w:r>
        <w:rPr>
          <w:rFonts w:cstheme="minorHAnsi"/>
          <w:sz w:val="24"/>
          <w:szCs w:val="24"/>
          <w:lang w:val="en-GB"/>
        </w:rPr>
        <w:t>In marking each area from either a Chair or a Chief Officer perspective, i</w:t>
      </w:r>
      <w:r w:rsidR="00B832F0" w:rsidRPr="00B832F0">
        <w:rPr>
          <w:rFonts w:cstheme="minorHAnsi"/>
          <w:sz w:val="24"/>
          <w:szCs w:val="24"/>
          <w:lang w:val="en-GB"/>
        </w:rPr>
        <w:t xml:space="preserve">t </w:t>
      </w:r>
      <w:r>
        <w:rPr>
          <w:rFonts w:cstheme="minorHAnsi"/>
          <w:sz w:val="24"/>
          <w:szCs w:val="24"/>
          <w:lang w:val="en-GB"/>
        </w:rPr>
        <w:t>wa</w:t>
      </w:r>
      <w:r w:rsidR="00B832F0" w:rsidRPr="00B832F0">
        <w:rPr>
          <w:rFonts w:cstheme="minorHAnsi"/>
          <w:sz w:val="24"/>
          <w:szCs w:val="24"/>
          <w:lang w:val="en-GB"/>
        </w:rPr>
        <w:t>s not necessarily the case that, i</w:t>
      </w:r>
      <w:r w:rsidR="00B8135A" w:rsidRPr="00B832F0">
        <w:rPr>
          <w:rFonts w:cstheme="minorHAnsi"/>
          <w:sz w:val="24"/>
          <w:szCs w:val="24"/>
          <w:lang w:val="en-GB"/>
        </w:rPr>
        <w:t>f both marks coincide</w:t>
      </w:r>
      <w:r>
        <w:rPr>
          <w:rFonts w:cstheme="minorHAnsi"/>
          <w:sz w:val="24"/>
          <w:szCs w:val="24"/>
          <w:lang w:val="en-GB"/>
        </w:rPr>
        <w:t>d</w:t>
      </w:r>
      <w:r w:rsidR="00B8135A" w:rsidRPr="00B832F0">
        <w:rPr>
          <w:rFonts w:cstheme="minorHAnsi"/>
          <w:sz w:val="24"/>
          <w:szCs w:val="24"/>
          <w:lang w:val="en-GB"/>
        </w:rPr>
        <w:t>,</w:t>
      </w:r>
      <w:r w:rsidR="00462BF7">
        <w:rPr>
          <w:rFonts w:cstheme="minorHAnsi"/>
          <w:sz w:val="24"/>
          <w:szCs w:val="24"/>
          <w:lang w:val="en-GB"/>
        </w:rPr>
        <w:t xml:space="preserve"> i.e. there </w:t>
      </w:r>
      <w:r>
        <w:rPr>
          <w:rFonts w:cstheme="minorHAnsi"/>
          <w:sz w:val="24"/>
          <w:szCs w:val="24"/>
          <w:lang w:val="en-GB"/>
        </w:rPr>
        <w:t>wa</w:t>
      </w:r>
      <w:r w:rsidR="00462BF7">
        <w:rPr>
          <w:rFonts w:cstheme="minorHAnsi"/>
          <w:sz w:val="24"/>
          <w:szCs w:val="24"/>
          <w:lang w:val="en-GB"/>
        </w:rPr>
        <w:t>s no ‘gap’,</w:t>
      </w:r>
      <w:r w:rsidR="00B8135A" w:rsidRPr="00B832F0">
        <w:rPr>
          <w:rFonts w:cstheme="minorHAnsi"/>
          <w:sz w:val="24"/>
          <w:szCs w:val="24"/>
          <w:lang w:val="en-GB"/>
        </w:rPr>
        <w:t xml:space="preserve"> </w:t>
      </w:r>
      <w:r>
        <w:rPr>
          <w:rFonts w:cstheme="minorHAnsi"/>
          <w:sz w:val="24"/>
          <w:szCs w:val="24"/>
          <w:lang w:val="en-GB"/>
        </w:rPr>
        <w:t>an</w:t>
      </w:r>
      <w:r w:rsidR="00462BF7">
        <w:rPr>
          <w:rFonts w:cstheme="minorHAnsi"/>
          <w:sz w:val="24"/>
          <w:szCs w:val="24"/>
          <w:lang w:val="en-GB"/>
        </w:rPr>
        <w:t xml:space="preserve"> organisation </w:t>
      </w:r>
      <w:r>
        <w:rPr>
          <w:rFonts w:cstheme="minorHAnsi"/>
          <w:sz w:val="24"/>
          <w:szCs w:val="24"/>
          <w:lang w:val="en-GB"/>
        </w:rPr>
        <w:t>was</w:t>
      </w:r>
      <w:r w:rsidR="00462BF7">
        <w:rPr>
          <w:rFonts w:cstheme="minorHAnsi"/>
          <w:sz w:val="24"/>
          <w:szCs w:val="24"/>
          <w:lang w:val="en-GB"/>
        </w:rPr>
        <w:t xml:space="preserve"> necessarily </w:t>
      </w:r>
      <w:r w:rsidR="00B832F0" w:rsidRPr="00B832F0">
        <w:rPr>
          <w:rFonts w:cstheme="minorHAnsi"/>
          <w:sz w:val="24"/>
          <w:szCs w:val="24"/>
          <w:lang w:val="en-GB"/>
        </w:rPr>
        <w:t xml:space="preserve">doing </w:t>
      </w:r>
      <w:r w:rsidR="00B8135A" w:rsidRPr="00B832F0">
        <w:rPr>
          <w:rFonts w:cstheme="minorHAnsi"/>
          <w:sz w:val="24"/>
          <w:szCs w:val="24"/>
          <w:lang w:val="en-GB"/>
        </w:rPr>
        <w:t>well</w:t>
      </w:r>
      <w:r w:rsidR="00B832F0" w:rsidRPr="00B832F0">
        <w:rPr>
          <w:rFonts w:cstheme="minorHAnsi"/>
          <w:sz w:val="24"/>
          <w:szCs w:val="24"/>
          <w:lang w:val="en-GB"/>
        </w:rPr>
        <w:t>.  It m</w:t>
      </w:r>
      <w:r>
        <w:rPr>
          <w:rFonts w:cstheme="minorHAnsi"/>
          <w:sz w:val="24"/>
          <w:szCs w:val="24"/>
          <w:lang w:val="en-GB"/>
        </w:rPr>
        <w:t xml:space="preserve">ight </w:t>
      </w:r>
      <w:r w:rsidR="00B832F0" w:rsidRPr="00B832F0">
        <w:rPr>
          <w:rFonts w:cstheme="minorHAnsi"/>
          <w:sz w:val="24"/>
          <w:szCs w:val="24"/>
          <w:lang w:val="en-GB"/>
        </w:rPr>
        <w:t xml:space="preserve">be that both the Chair and Chief Officer </w:t>
      </w:r>
      <w:r>
        <w:rPr>
          <w:rFonts w:cstheme="minorHAnsi"/>
          <w:sz w:val="24"/>
          <w:szCs w:val="24"/>
          <w:lang w:val="en-GB"/>
        </w:rPr>
        <w:t>we</w:t>
      </w:r>
      <w:r w:rsidR="00B832F0" w:rsidRPr="00B832F0">
        <w:rPr>
          <w:rFonts w:cstheme="minorHAnsi"/>
          <w:sz w:val="24"/>
          <w:szCs w:val="24"/>
          <w:lang w:val="en-GB"/>
        </w:rPr>
        <w:t xml:space="preserve">re equally </w:t>
      </w:r>
      <w:r w:rsidR="003F4AF2">
        <w:rPr>
          <w:rFonts w:cstheme="minorHAnsi"/>
          <w:sz w:val="24"/>
          <w:szCs w:val="24"/>
          <w:lang w:val="en-GB"/>
        </w:rPr>
        <w:t>ineffective</w:t>
      </w:r>
      <w:r w:rsidR="00B832F0" w:rsidRPr="00B832F0">
        <w:rPr>
          <w:rFonts w:cstheme="minorHAnsi"/>
          <w:sz w:val="24"/>
          <w:szCs w:val="24"/>
          <w:lang w:val="en-GB"/>
        </w:rPr>
        <w:t xml:space="preserve">, and </w:t>
      </w:r>
      <w:r>
        <w:rPr>
          <w:rFonts w:cstheme="minorHAnsi"/>
          <w:sz w:val="24"/>
          <w:szCs w:val="24"/>
          <w:lang w:val="en-GB"/>
        </w:rPr>
        <w:t>we</w:t>
      </w:r>
      <w:r w:rsidR="00B832F0" w:rsidRPr="00B832F0">
        <w:rPr>
          <w:rFonts w:cstheme="minorHAnsi"/>
          <w:sz w:val="24"/>
          <w:szCs w:val="24"/>
          <w:lang w:val="en-GB"/>
        </w:rPr>
        <w:t xml:space="preserve">re driving the organisation </w:t>
      </w:r>
      <w:r w:rsidR="00B478F1">
        <w:rPr>
          <w:rFonts w:cstheme="minorHAnsi"/>
          <w:sz w:val="24"/>
          <w:szCs w:val="24"/>
          <w:lang w:val="en-GB"/>
        </w:rPr>
        <w:t>downwards together</w:t>
      </w:r>
      <w:r w:rsidR="00B832F0" w:rsidRPr="00B832F0">
        <w:rPr>
          <w:rFonts w:cstheme="minorHAnsi"/>
          <w:sz w:val="24"/>
          <w:szCs w:val="24"/>
          <w:lang w:val="en-GB"/>
        </w:rPr>
        <w:t>.</w:t>
      </w:r>
    </w:p>
    <w:p w14:paraId="073391CD" w14:textId="77777777" w:rsidR="00B478F1" w:rsidRDefault="00B832F0" w:rsidP="00B8135A">
      <w:pPr>
        <w:rPr>
          <w:rFonts w:cstheme="minorHAnsi"/>
          <w:sz w:val="24"/>
          <w:szCs w:val="24"/>
          <w:lang w:val="en-GB"/>
        </w:rPr>
      </w:pPr>
      <w:r w:rsidRPr="00B832F0">
        <w:rPr>
          <w:rFonts w:cstheme="minorHAnsi"/>
          <w:sz w:val="24"/>
          <w:szCs w:val="24"/>
          <w:lang w:val="en-GB"/>
        </w:rPr>
        <w:t xml:space="preserve">An equally bad outcome would be where </w:t>
      </w:r>
    </w:p>
    <w:p w14:paraId="43462E60" w14:textId="766DF196" w:rsidR="00B478F1" w:rsidRDefault="00B832F0" w:rsidP="00D13067">
      <w:pPr>
        <w:pStyle w:val="ListParagraph"/>
        <w:numPr>
          <w:ilvl w:val="0"/>
          <w:numId w:val="2"/>
        </w:numPr>
        <w:ind w:left="643"/>
        <w:rPr>
          <w:rFonts w:cstheme="minorHAnsi"/>
          <w:sz w:val="24"/>
          <w:szCs w:val="24"/>
          <w:lang w:val="en-GB"/>
        </w:rPr>
      </w:pPr>
      <w:r w:rsidRPr="00B478F1">
        <w:rPr>
          <w:rFonts w:cstheme="minorHAnsi"/>
          <w:sz w:val="24"/>
          <w:szCs w:val="24"/>
          <w:lang w:val="en-GB"/>
        </w:rPr>
        <w:t xml:space="preserve">there </w:t>
      </w:r>
      <w:r w:rsidR="00B478F1" w:rsidRPr="00B478F1">
        <w:rPr>
          <w:rFonts w:cstheme="minorHAnsi"/>
          <w:sz w:val="24"/>
          <w:szCs w:val="24"/>
          <w:lang w:val="en-GB"/>
        </w:rPr>
        <w:t>wa</w:t>
      </w:r>
      <w:r w:rsidRPr="00B478F1">
        <w:rPr>
          <w:rFonts w:cstheme="minorHAnsi"/>
          <w:sz w:val="24"/>
          <w:szCs w:val="24"/>
          <w:lang w:val="en-GB"/>
        </w:rPr>
        <w:t xml:space="preserve">s disagreement about the gap, and/or its size </w:t>
      </w:r>
    </w:p>
    <w:p w14:paraId="1CAAD3B3" w14:textId="31C20546" w:rsidR="00B832F0" w:rsidRPr="00B478F1" w:rsidRDefault="00B832F0" w:rsidP="00D13067">
      <w:pPr>
        <w:pStyle w:val="ListParagraph"/>
        <w:numPr>
          <w:ilvl w:val="0"/>
          <w:numId w:val="2"/>
        </w:numPr>
        <w:ind w:left="643"/>
        <w:rPr>
          <w:rFonts w:cstheme="minorHAnsi"/>
          <w:sz w:val="24"/>
          <w:szCs w:val="24"/>
          <w:lang w:val="en-GB"/>
        </w:rPr>
      </w:pPr>
      <w:r w:rsidRPr="00B478F1">
        <w:rPr>
          <w:rFonts w:cstheme="minorHAnsi"/>
          <w:sz w:val="24"/>
          <w:szCs w:val="24"/>
          <w:lang w:val="en-GB"/>
        </w:rPr>
        <w:t>or agreement about the gap, and its size, but disagreement about what to do about it.</w:t>
      </w:r>
    </w:p>
    <w:p w14:paraId="3BF073E2" w14:textId="595F334F" w:rsidR="00B8135A" w:rsidRPr="00B832F0" w:rsidRDefault="003178AF" w:rsidP="00B8135A">
      <w:pPr>
        <w:rPr>
          <w:rFonts w:cstheme="minorHAnsi"/>
          <w:sz w:val="24"/>
          <w:szCs w:val="24"/>
          <w:lang w:val="en-GB"/>
        </w:rPr>
      </w:pPr>
      <w:r>
        <w:rPr>
          <w:rFonts w:cstheme="minorHAnsi"/>
          <w:sz w:val="24"/>
          <w:szCs w:val="24"/>
          <w:lang w:val="en-GB"/>
        </w:rPr>
        <w:t>Expanding on the thinking outlined in the publication, p</w:t>
      </w:r>
      <w:r w:rsidR="00B478F1">
        <w:rPr>
          <w:rFonts w:cstheme="minorHAnsi"/>
          <w:sz w:val="24"/>
          <w:szCs w:val="24"/>
          <w:lang w:val="en-GB"/>
        </w:rPr>
        <w:t xml:space="preserve">articipants were asked to consider </w:t>
      </w:r>
    </w:p>
    <w:p w14:paraId="74494C68" w14:textId="77777777" w:rsidR="00F9354E" w:rsidRDefault="00B8135A" w:rsidP="00D13067">
      <w:pPr>
        <w:pStyle w:val="ListParagraph"/>
        <w:numPr>
          <w:ilvl w:val="0"/>
          <w:numId w:val="3"/>
        </w:numPr>
        <w:ind w:left="643"/>
        <w:rPr>
          <w:rFonts w:cstheme="minorHAnsi"/>
          <w:sz w:val="24"/>
          <w:szCs w:val="24"/>
          <w:lang w:val="en-GB"/>
        </w:rPr>
      </w:pPr>
      <w:r w:rsidRPr="00F9354E">
        <w:rPr>
          <w:rFonts w:cstheme="minorHAnsi"/>
          <w:sz w:val="24"/>
          <w:szCs w:val="24"/>
          <w:lang w:val="en-GB"/>
        </w:rPr>
        <w:t>whe</w:t>
      </w:r>
      <w:r w:rsidR="0017441D" w:rsidRPr="00F9354E">
        <w:rPr>
          <w:rFonts w:cstheme="minorHAnsi"/>
          <w:sz w:val="24"/>
          <w:szCs w:val="24"/>
          <w:lang w:val="en-GB"/>
        </w:rPr>
        <w:t>ther</w:t>
      </w:r>
      <w:r w:rsidRPr="00F9354E">
        <w:rPr>
          <w:rFonts w:cstheme="minorHAnsi"/>
          <w:sz w:val="24"/>
          <w:szCs w:val="24"/>
          <w:lang w:val="en-GB"/>
        </w:rPr>
        <w:t xml:space="preserve"> </w:t>
      </w:r>
      <w:r w:rsidR="00B478F1" w:rsidRPr="00F9354E">
        <w:rPr>
          <w:rFonts w:cstheme="minorHAnsi"/>
          <w:sz w:val="24"/>
          <w:szCs w:val="24"/>
          <w:lang w:val="en-GB"/>
        </w:rPr>
        <w:t xml:space="preserve">their </w:t>
      </w:r>
      <w:r w:rsidRPr="00F9354E">
        <w:rPr>
          <w:rFonts w:cstheme="minorHAnsi"/>
          <w:sz w:val="24"/>
          <w:szCs w:val="24"/>
          <w:lang w:val="en-GB"/>
        </w:rPr>
        <w:t xml:space="preserve">Chief Officer/Chair colleague </w:t>
      </w:r>
      <w:r w:rsidR="00B478F1" w:rsidRPr="00F9354E">
        <w:rPr>
          <w:rFonts w:cstheme="minorHAnsi"/>
          <w:sz w:val="24"/>
          <w:szCs w:val="24"/>
          <w:lang w:val="en-GB"/>
        </w:rPr>
        <w:t>wa</w:t>
      </w:r>
      <w:r w:rsidR="00462BF7" w:rsidRPr="00F9354E">
        <w:rPr>
          <w:rFonts w:cstheme="minorHAnsi"/>
          <w:sz w:val="24"/>
          <w:szCs w:val="24"/>
          <w:lang w:val="en-GB"/>
        </w:rPr>
        <w:t xml:space="preserve">s likely to </w:t>
      </w:r>
      <w:r w:rsidR="0017441D" w:rsidRPr="00F9354E">
        <w:rPr>
          <w:rFonts w:cstheme="minorHAnsi"/>
          <w:sz w:val="24"/>
          <w:szCs w:val="24"/>
          <w:lang w:val="en-GB"/>
        </w:rPr>
        <w:t>feel the same way</w:t>
      </w:r>
      <w:r w:rsidR="00462BF7" w:rsidRPr="00F9354E">
        <w:rPr>
          <w:rFonts w:cstheme="minorHAnsi"/>
          <w:sz w:val="24"/>
          <w:szCs w:val="24"/>
          <w:lang w:val="en-GB"/>
        </w:rPr>
        <w:t xml:space="preserve"> about </w:t>
      </w:r>
      <w:r w:rsidR="00B478F1" w:rsidRPr="00F9354E">
        <w:rPr>
          <w:rFonts w:cstheme="minorHAnsi"/>
          <w:sz w:val="24"/>
          <w:szCs w:val="24"/>
          <w:lang w:val="en-GB"/>
        </w:rPr>
        <w:t>their</w:t>
      </w:r>
      <w:r w:rsidR="00462BF7" w:rsidRPr="00F9354E">
        <w:rPr>
          <w:rFonts w:cstheme="minorHAnsi"/>
          <w:sz w:val="24"/>
          <w:szCs w:val="24"/>
          <w:lang w:val="en-GB"/>
        </w:rPr>
        <w:t xml:space="preserve"> marking</w:t>
      </w:r>
      <w:r w:rsidR="00E039F3" w:rsidRPr="00F9354E">
        <w:rPr>
          <w:rFonts w:cstheme="minorHAnsi"/>
          <w:sz w:val="24"/>
          <w:szCs w:val="24"/>
          <w:lang w:val="en-GB"/>
        </w:rPr>
        <w:t xml:space="preserve">, and </w:t>
      </w:r>
      <w:r w:rsidR="00B478F1" w:rsidRPr="00F9354E">
        <w:rPr>
          <w:rFonts w:cstheme="minorHAnsi"/>
          <w:sz w:val="24"/>
          <w:szCs w:val="24"/>
          <w:lang w:val="en-GB"/>
        </w:rPr>
        <w:t>thei</w:t>
      </w:r>
      <w:r w:rsidR="00E039F3" w:rsidRPr="00F9354E">
        <w:rPr>
          <w:rFonts w:cstheme="minorHAnsi"/>
          <w:sz w:val="24"/>
          <w:szCs w:val="24"/>
          <w:lang w:val="en-GB"/>
        </w:rPr>
        <w:t>r perception of the situation</w:t>
      </w:r>
      <w:r w:rsidR="0017441D" w:rsidRPr="00F9354E">
        <w:rPr>
          <w:rFonts w:cstheme="minorHAnsi"/>
          <w:sz w:val="24"/>
          <w:szCs w:val="24"/>
          <w:lang w:val="en-GB"/>
        </w:rPr>
        <w:t>?</w:t>
      </w:r>
    </w:p>
    <w:p w14:paraId="541C71CE" w14:textId="4889B41F" w:rsidR="00F9354E" w:rsidRDefault="00F9354E" w:rsidP="00D13067">
      <w:pPr>
        <w:pStyle w:val="ListParagraph"/>
        <w:numPr>
          <w:ilvl w:val="0"/>
          <w:numId w:val="3"/>
        </w:numPr>
        <w:ind w:left="643"/>
        <w:rPr>
          <w:rFonts w:cstheme="minorHAnsi"/>
          <w:sz w:val="24"/>
          <w:szCs w:val="24"/>
          <w:lang w:val="en-GB"/>
        </w:rPr>
      </w:pPr>
      <w:r>
        <w:rPr>
          <w:rFonts w:cstheme="minorHAnsi"/>
          <w:sz w:val="24"/>
          <w:szCs w:val="24"/>
          <w:lang w:val="en-GB"/>
        </w:rPr>
        <w:t>h</w:t>
      </w:r>
      <w:r w:rsidR="00FD5778" w:rsidRPr="00F9354E">
        <w:rPr>
          <w:rFonts w:cstheme="minorHAnsi"/>
          <w:sz w:val="24"/>
          <w:szCs w:val="24"/>
          <w:lang w:val="en-GB"/>
        </w:rPr>
        <w:t xml:space="preserve">ow far </w:t>
      </w:r>
      <w:r w:rsidR="00B478F1" w:rsidRPr="00F9354E">
        <w:rPr>
          <w:rFonts w:cstheme="minorHAnsi"/>
          <w:sz w:val="24"/>
          <w:szCs w:val="24"/>
          <w:lang w:val="en-GB"/>
        </w:rPr>
        <w:t>they we</w:t>
      </w:r>
      <w:r w:rsidR="0017441D" w:rsidRPr="00F9354E">
        <w:rPr>
          <w:rFonts w:cstheme="minorHAnsi"/>
          <w:sz w:val="24"/>
          <w:szCs w:val="24"/>
          <w:lang w:val="en-GB"/>
        </w:rPr>
        <w:t>re</w:t>
      </w:r>
      <w:r w:rsidR="00FD5778" w:rsidRPr="00F9354E">
        <w:rPr>
          <w:rFonts w:cstheme="minorHAnsi"/>
          <w:sz w:val="24"/>
          <w:szCs w:val="24"/>
          <w:lang w:val="en-GB"/>
        </w:rPr>
        <w:t xml:space="preserve"> from </w:t>
      </w:r>
      <w:r w:rsidR="0017441D" w:rsidRPr="00F9354E">
        <w:rPr>
          <w:rFonts w:cstheme="minorHAnsi"/>
          <w:sz w:val="24"/>
          <w:szCs w:val="24"/>
          <w:lang w:val="en-GB"/>
        </w:rPr>
        <w:t>agreement on the</w:t>
      </w:r>
      <w:r w:rsidR="00FD5778" w:rsidRPr="00F9354E">
        <w:rPr>
          <w:rFonts w:cstheme="minorHAnsi"/>
          <w:sz w:val="24"/>
          <w:szCs w:val="24"/>
          <w:lang w:val="en-GB"/>
        </w:rPr>
        <w:t xml:space="preserve"> optimal position?</w:t>
      </w:r>
    </w:p>
    <w:p w14:paraId="77CE55CF" w14:textId="71172563" w:rsidR="00F9354E" w:rsidRDefault="00F9354E" w:rsidP="00D13067">
      <w:pPr>
        <w:pStyle w:val="ListParagraph"/>
        <w:numPr>
          <w:ilvl w:val="0"/>
          <w:numId w:val="3"/>
        </w:numPr>
        <w:ind w:left="643"/>
        <w:rPr>
          <w:rFonts w:cstheme="minorHAnsi"/>
          <w:sz w:val="24"/>
          <w:szCs w:val="24"/>
          <w:lang w:val="en-GB"/>
        </w:rPr>
      </w:pPr>
      <w:r>
        <w:rPr>
          <w:rFonts w:cstheme="minorHAnsi"/>
          <w:sz w:val="24"/>
          <w:szCs w:val="24"/>
          <w:lang w:val="en-GB"/>
        </w:rPr>
        <w:lastRenderedPageBreak/>
        <w:t>w</w:t>
      </w:r>
      <w:r w:rsidR="00FD5778" w:rsidRPr="00F9354E">
        <w:rPr>
          <w:rFonts w:cstheme="minorHAnsi"/>
          <w:sz w:val="24"/>
          <w:szCs w:val="24"/>
          <w:lang w:val="en-GB"/>
        </w:rPr>
        <w:t xml:space="preserve">hat </w:t>
      </w:r>
      <w:r w:rsidR="00B478F1" w:rsidRPr="00F9354E">
        <w:rPr>
          <w:rFonts w:cstheme="minorHAnsi"/>
          <w:sz w:val="24"/>
          <w:szCs w:val="24"/>
          <w:lang w:val="en-GB"/>
        </w:rPr>
        <w:t>they</w:t>
      </w:r>
      <w:r w:rsidR="00FD5778" w:rsidRPr="00F9354E">
        <w:rPr>
          <w:rFonts w:cstheme="minorHAnsi"/>
          <w:sz w:val="24"/>
          <w:szCs w:val="24"/>
          <w:lang w:val="en-GB"/>
        </w:rPr>
        <w:t xml:space="preserve"> need</w:t>
      </w:r>
      <w:r w:rsidR="00B478F1" w:rsidRPr="00F9354E">
        <w:rPr>
          <w:rFonts w:cstheme="minorHAnsi"/>
          <w:sz w:val="24"/>
          <w:szCs w:val="24"/>
          <w:lang w:val="en-GB"/>
        </w:rPr>
        <w:t>ed</w:t>
      </w:r>
      <w:r w:rsidR="00FD5778" w:rsidRPr="00F9354E">
        <w:rPr>
          <w:rFonts w:cstheme="minorHAnsi"/>
          <w:sz w:val="24"/>
          <w:szCs w:val="24"/>
          <w:lang w:val="en-GB"/>
        </w:rPr>
        <w:t xml:space="preserve"> to do to close the gap? </w:t>
      </w:r>
    </w:p>
    <w:p w14:paraId="615422A9" w14:textId="2F4A1DF8" w:rsidR="00F9354E" w:rsidRDefault="00F9354E" w:rsidP="00D13067">
      <w:pPr>
        <w:pStyle w:val="ListParagraph"/>
        <w:numPr>
          <w:ilvl w:val="0"/>
          <w:numId w:val="3"/>
        </w:numPr>
        <w:ind w:left="643"/>
        <w:rPr>
          <w:rFonts w:cstheme="minorHAnsi"/>
          <w:sz w:val="24"/>
          <w:szCs w:val="24"/>
          <w:lang w:val="en-GB"/>
        </w:rPr>
      </w:pPr>
      <w:r>
        <w:rPr>
          <w:rFonts w:cstheme="minorHAnsi"/>
          <w:sz w:val="24"/>
          <w:szCs w:val="24"/>
          <w:lang w:val="en-GB"/>
        </w:rPr>
        <w:t>h</w:t>
      </w:r>
      <w:r w:rsidR="00FD5778" w:rsidRPr="00F9354E">
        <w:rPr>
          <w:rFonts w:cstheme="minorHAnsi"/>
          <w:sz w:val="24"/>
          <w:szCs w:val="24"/>
          <w:lang w:val="en-GB"/>
        </w:rPr>
        <w:t xml:space="preserve">ow </w:t>
      </w:r>
      <w:r w:rsidR="00B478F1" w:rsidRPr="00F9354E">
        <w:rPr>
          <w:rFonts w:cstheme="minorHAnsi"/>
          <w:sz w:val="24"/>
          <w:szCs w:val="24"/>
          <w:lang w:val="en-GB"/>
        </w:rPr>
        <w:t xml:space="preserve">had they </w:t>
      </w:r>
      <w:r w:rsidR="00FD5778" w:rsidRPr="00F9354E">
        <w:rPr>
          <w:rFonts w:cstheme="minorHAnsi"/>
          <w:sz w:val="24"/>
          <w:szCs w:val="24"/>
          <w:lang w:val="en-GB"/>
        </w:rPr>
        <w:t>g</w:t>
      </w:r>
      <w:r w:rsidR="00B478F1" w:rsidRPr="00F9354E">
        <w:rPr>
          <w:rFonts w:cstheme="minorHAnsi"/>
          <w:sz w:val="24"/>
          <w:szCs w:val="24"/>
          <w:lang w:val="en-GB"/>
        </w:rPr>
        <w:t>ot</w:t>
      </w:r>
      <w:r w:rsidR="00FD5778" w:rsidRPr="00F9354E">
        <w:rPr>
          <w:rFonts w:cstheme="minorHAnsi"/>
          <w:sz w:val="24"/>
          <w:szCs w:val="24"/>
          <w:lang w:val="en-GB"/>
        </w:rPr>
        <w:t xml:space="preserve"> </w:t>
      </w:r>
      <w:r w:rsidR="00B478F1" w:rsidRPr="00F9354E">
        <w:rPr>
          <w:rFonts w:cstheme="minorHAnsi"/>
          <w:sz w:val="24"/>
          <w:szCs w:val="24"/>
          <w:lang w:val="en-GB"/>
        </w:rPr>
        <w:t>to this situation</w:t>
      </w:r>
      <w:r w:rsidR="00FD5778" w:rsidRPr="00F9354E">
        <w:rPr>
          <w:rFonts w:cstheme="minorHAnsi"/>
          <w:sz w:val="24"/>
          <w:szCs w:val="24"/>
          <w:lang w:val="en-GB"/>
        </w:rPr>
        <w:t xml:space="preserve"> – by choice, personal preference, organisational culture, because something happened, or …?</w:t>
      </w:r>
    </w:p>
    <w:p w14:paraId="6FE3ABED" w14:textId="3F1136E7" w:rsidR="00F9354E" w:rsidRDefault="00F9354E" w:rsidP="00D13067">
      <w:pPr>
        <w:pStyle w:val="ListParagraph"/>
        <w:numPr>
          <w:ilvl w:val="0"/>
          <w:numId w:val="3"/>
        </w:numPr>
        <w:ind w:left="643"/>
        <w:rPr>
          <w:rFonts w:cstheme="minorHAnsi"/>
          <w:sz w:val="24"/>
          <w:szCs w:val="24"/>
          <w:lang w:val="en-GB"/>
        </w:rPr>
      </w:pPr>
      <w:r>
        <w:rPr>
          <w:rFonts w:cstheme="minorHAnsi"/>
          <w:sz w:val="24"/>
          <w:szCs w:val="24"/>
          <w:lang w:val="en-GB"/>
        </w:rPr>
        <w:t>w</w:t>
      </w:r>
      <w:r w:rsidR="0017441D" w:rsidRPr="00F9354E">
        <w:rPr>
          <w:rFonts w:cstheme="minorHAnsi"/>
          <w:sz w:val="24"/>
          <w:szCs w:val="24"/>
          <w:lang w:val="en-GB"/>
        </w:rPr>
        <w:t>hat</w:t>
      </w:r>
      <w:r w:rsidR="005A44E9" w:rsidRPr="00F9354E">
        <w:rPr>
          <w:rFonts w:cstheme="minorHAnsi"/>
          <w:sz w:val="24"/>
          <w:szCs w:val="24"/>
          <w:lang w:val="en-GB"/>
        </w:rPr>
        <w:t xml:space="preserve"> specific issues ar</w:t>
      </w:r>
      <w:r w:rsidR="00B478F1" w:rsidRPr="00F9354E">
        <w:rPr>
          <w:rFonts w:cstheme="minorHAnsi"/>
          <w:sz w:val="24"/>
          <w:szCs w:val="24"/>
          <w:lang w:val="en-GB"/>
        </w:rPr>
        <w:t>o</w:t>
      </w:r>
      <w:r w:rsidR="005A44E9" w:rsidRPr="00F9354E">
        <w:rPr>
          <w:rFonts w:cstheme="minorHAnsi"/>
          <w:sz w:val="24"/>
          <w:szCs w:val="24"/>
          <w:lang w:val="en-GB"/>
        </w:rPr>
        <w:t>se</w:t>
      </w:r>
      <w:r w:rsidR="00B478F1" w:rsidRPr="00F9354E">
        <w:rPr>
          <w:rFonts w:cstheme="minorHAnsi"/>
          <w:sz w:val="24"/>
          <w:szCs w:val="24"/>
          <w:lang w:val="en-GB"/>
        </w:rPr>
        <w:t xml:space="preserve"> from the analysis</w:t>
      </w:r>
      <w:r w:rsidR="0055235B" w:rsidRPr="00F9354E">
        <w:rPr>
          <w:rFonts w:cstheme="minorHAnsi"/>
          <w:sz w:val="24"/>
          <w:szCs w:val="24"/>
          <w:lang w:val="en-GB"/>
        </w:rPr>
        <w:t>?</w:t>
      </w:r>
    </w:p>
    <w:p w14:paraId="6B657F9C" w14:textId="13DBB63F" w:rsidR="00F9354E" w:rsidRDefault="00F9354E" w:rsidP="00D13067">
      <w:pPr>
        <w:pStyle w:val="ListParagraph"/>
        <w:numPr>
          <w:ilvl w:val="0"/>
          <w:numId w:val="3"/>
        </w:numPr>
        <w:ind w:left="643"/>
        <w:rPr>
          <w:rFonts w:cstheme="minorHAnsi"/>
          <w:sz w:val="24"/>
          <w:szCs w:val="24"/>
          <w:lang w:val="en-GB"/>
        </w:rPr>
      </w:pPr>
      <w:r>
        <w:rPr>
          <w:rFonts w:cstheme="minorHAnsi"/>
          <w:sz w:val="24"/>
          <w:szCs w:val="24"/>
          <w:lang w:val="en-GB"/>
        </w:rPr>
        <w:t>w</w:t>
      </w:r>
      <w:r w:rsidR="00E039F3" w:rsidRPr="00F9354E">
        <w:rPr>
          <w:rFonts w:cstheme="minorHAnsi"/>
          <w:sz w:val="24"/>
          <w:szCs w:val="24"/>
          <w:lang w:val="en-GB"/>
        </w:rPr>
        <w:t>hat d</w:t>
      </w:r>
      <w:r w:rsidR="00B478F1" w:rsidRPr="00F9354E">
        <w:rPr>
          <w:rFonts w:cstheme="minorHAnsi"/>
          <w:sz w:val="24"/>
          <w:szCs w:val="24"/>
          <w:lang w:val="en-GB"/>
        </w:rPr>
        <w:t>id</w:t>
      </w:r>
      <w:r w:rsidR="00E039F3" w:rsidRPr="00F9354E">
        <w:rPr>
          <w:rFonts w:cstheme="minorHAnsi"/>
          <w:sz w:val="24"/>
          <w:szCs w:val="24"/>
          <w:lang w:val="en-GB"/>
        </w:rPr>
        <w:t xml:space="preserve"> other board members see?</w:t>
      </w:r>
    </w:p>
    <w:p w14:paraId="5134814C" w14:textId="63AD4B67" w:rsidR="00462BF7" w:rsidRPr="00F9354E" w:rsidRDefault="00F9354E" w:rsidP="00D13067">
      <w:pPr>
        <w:pStyle w:val="ListParagraph"/>
        <w:numPr>
          <w:ilvl w:val="0"/>
          <w:numId w:val="3"/>
        </w:numPr>
        <w:ind w:left="643"/>
        <w:rPr>
          <w:rFonts w:cstheme="minorHAnsi"/>
          <w:sz w:val="24"/>
          <w:szCs w:val="24"/>
          <w:lang w:val="en-GB"/>
        </w:rPr>
      </w:pPr>
      <w:r>
        <w:rPr>
          <w:rFonts w:cstheme="minorHAnsi"/>
          <w:sz w:val="24"/>
          <w:szCs w:val="24"/>
          <w:lang w:val="en-GB"/>
        </w:rPr>
        <w:t>w</w:t>
      </w:r>
      <w:r w:rsidR="00E039F3" w:rsidRPr="00F9354E">
        <w:rPr>
          <w:rFonts w:cstheme="minorHAnsi"/>
          <w:sz w:val="24"/>
          <w:szCs w:val="24"/>
          <w:lang w:val="en-GB"/>
        </w:rPr>
        <w:t>hat d</w:t>
      </w:r>
      <w:r w:rsidR="00B478F1" w:rsidRPr="00F9354E">
        <w:rPr>
          <w:rFonts w:cstheme="minorHAnsi"/>
          <w:sz w:val="24"/>
          <w:szCs w:val="24"/>
          <w:lang w:val="en-GB"/>
        </w:rPr>
        <w:t>id</w:t>
      </w:r>
      <w:r w:rsidR="00E039F3" w:rsidRPr="00F9354E">
        <w:rPr>
          <w:rFonts w:cstheme="minorHAnsi"/>
          <w:sz w:val="24"/>
          <w:szCs w:val="24"/>
          <w:lang w:val="en-GB"/>
        </w:rPr>
        <w:t>/w</w:t>
      </w:r>
      <w:r w:rsidR="00B478F1" w:rsidRPr="00F9354E">
        <w:rPr>
          <w:rFonts w:cstheme="minorHAnsi"/>
          <w:sz w:val="24"/>
          <w:szCs w:val="24"/>
          <w:lang w:val="en-GB"/>
        </w:rPr>
        <w:t>ou</w:t>
      </w:r>
      <w:r w:rsidR="00E039F3" w:rsidRPr="00F9354E">
        <w:rPr>
          <w:rFonts w:cstheme="minorHAnsi"/>
          <w:sz w:val="24"/>
          <w:szCs w:val="24"/>
          <w:lang w:val="en-GB"/>
        </w:rPr>
        <w:t>l</w:t>
      </w:r>
      <w:r w:rsidR="00B478F1" w:rsidRPr="00F9354E">
        <w:rPr>
          <w:rFonts w:cstheme="minorHAnsi"/>
          <w:sz w:val="24"/>
          <w:szCs w:val="24"/>
          <w:lang w:val="en-GB"/>
        </w:rPr>
        <w:t>d</w:t>
      </w:r>
      <w:r w:rsidR="00E039F3" w:rsidRPr="00F9354E">
        <w:rPr>
          <w:rFonts w:cstheme="minorHAnsi"/>
          <w:sz w:val="24"/>
          <w:szCs w:val="24"/>
          <w:lang w:val="en-GB"/>
        </w:rPr>
        <w:t xml:space="preserve"> other board members think about the situation?</w:t>
      </w:r>
    </w:p>
    <w:p w14:paraId="0D04A91B" w14:textId="7E85439F" w:rsidR="008659CA" w:rsidRDefault="003F4AF2" w:rsidP="007B2806">
      <w:pPr>
        <w:jc w:val="center"/>
        <w:rPr>
          <w:rFonts w:cstheme="minorHAnsi"/>
          <w:b/>
          <w:bCs/>
          <w:sz w:val="24"/>
          <w:szCs w:val="24"/>
          <w:lang w:val="en-GB"/>
        </w:rPr>
      </w:pPr>
      <w:r w:rsidRPr="00F9354E">
        <w:rPr>
          <w:b/>
          <w:bCs/>
          <w:noProof/>
          <w:sz w:val="24"/>
          <w:szCs w:val="24"/>
        </w:rPr>
        <mc:AlternateContent>
          <mc:Choice Requires="wps">
            <w:drawing>
              <wp:anchor distT="45720" distB="45720" distL="114300" distR="114300" simplePos="0" relativeHeight="251659264" behindDoc="0" locked="0" layoutInCell="1" allowOverlap="1" wp14:anchorId="43014AF7" wp14:editId="0B66A020">
                <wp:simplePos x="0" y="0"/>
                <wp:positionH relativeFrom="margin">
                  <wp:align>center</wp:align>
                </wp:positionH>
                <wp:positionV relativeFrom="paragraph">
                  <wp:posOffset>301625</wp:posOffset>
                </wp:positionV>
                <wp:extent cx="5124450" cy="22415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241550"/>
                        </a:xfrm>
                        <a:prstGeom prst="rect">
                          <a:avLst/>
                        </a:prstGeom>
                        <a:solidFill>
                          <a:schemeClr val="accent2">
                            <a:lumMod val="20000"/>
                            <a:lumOff val="80000"/>
                          </a:schemeClr>
                        </a:solidFill>
                        <a:ln w="9525">
                          <a:solidFill>
                            <a:srgbClr val="000000"/>
                          </a:solidFill>
                          <a:miter lim="800000"/>
                          <a:headEnd/>
                          <a:tailEnd/>
                        </a:ln>
                      </wps:spPr>
                      <wps:txbx>
                        <w:txbxContent>
                          <w:p w14:paraId="096E8367" w14:textId="36B083BB" w:rsidR="002867C5" w:rsidRDefault="002867C5" w:rsidP="003F4AF2">
                            <w:pPr>
                              <w:spacing w:after="0"/>
                              <w:jc w:val="center"/>
                              <w:rPr>
                                <w:b/>
                                <w:bCs/>
                                <w:lang w:val="en-GB"/>
                              </w:rPr>
                            </w:pPr>
                            <w:r>
                              <w:rPr>
                                <w:b/>
                                <w:bCs/>
                                <w:lang w:val="en-GB"/>
                              </w:rPr>
                              <w:t>The Chair …</w:t>
                            </w:r>
                          </w:p>
                          <w:p w14:paraId="5DDDED21" w14:textId="77777777" w:rsidR="002867C5" w:rsidRPr="00DC56C4" w:rsidRDefault="002867C5" w:rsidP="003F4AF2">
                            <w:pPr>
                              <w:spacing w:after="0"/>
                              <w:rPr>
                                <w:b/>
                                <w:bCs/>
                                <w:sz w:val="16"/>
                                <w:szCs w:val="16"/>
                                <w:lang w:val="en-GB"/>
                              </w:rPr>
                            </w:pPr>
                          </w:p>
                          <w:p w14:paraId="77FC0CF5" w14:textId="1EDDE494" w:rsidR="002867C5" w:rsidRPr="003F4AF2" w:rsidRDefault="002867C5" w:rsidP="00D13067">
                            <w:pPr>
                              <w:pStyle w:val="ListParagraph"/>
                              <w:numPr>
                                <w:ilvl w:val="0"/>
                                <w:numId w:val="5"/>
                              </w:numPr>
                              <w:spacing w:after="0"/>
                              <w:ind w:left="643"/>
                              <w:rPr>
                                <w:b/>
                                <w:bCs/>
                                <w:lang w:val="en-GB"/>
                              </w:rPr>
                            </w:pPr>
                            <w:r w:rsidRPr="003F4AF2">
                              <w:rPr>
                                <w:b/>
                                <w:bCs/>
                                <w:lang w:val="en-GB"/>
                              </w:rPr>
                              <w:t>Takes a helicopter view of activities</w:t>
                            </w:r>
                          </w:p>
                          <w:p w14:paraId="1B89FB15" w14:textId="1F5E39A2" w:rsidR="002867C5" w:rsidRPr="003F4AF2" w:rsidRDefault="002867C5" w:rsidP="00D13067">
                            <w:pPr>
                              <w:pStyle w:val="ListParagraph"/>
                              <w:numPr>
                                <w:ilvl w:val="0"/>
                                <w:numId w:val="5"/>
                              </w:numPr>
                              <w:spacing w:after="0"/>
                              <w:ind w:left="643"/>
                              <w:rPr>
                                <w:b/>
                                <w:bCs/>
                                <w:lang w:val="en-GB"/>
                              </w:rPr>
                            </w:pPr>
                            <w:bookmarkStart w:id="11" w:name="_Hlk28969852"/>
                            <w:r w:rsidRPr="003F4AF2">
                              <w:rPr>
                                <w:b/>
                                <w:bCs/>
                                <w:lang w:val="en-GB"/>
                              </w:rPr>
                              <w:t>Makes h</w:t>
                            </w:r>
                            <w:r>
                              <w:rPr>
                                <w:b/>
                                <w:bCs/>
                                <w:lang w:val="en-GB"/>
                              </w:rPr>
                              <w:t>er</w:t>
                            </w:r>
                            <w:r w:rsidRPr="003F4AF2">
                              <w:rPr>
                                <w:b/>
                                <w:bCs/>
                                <w:lang w:val="en-GB"/>
                              </w:rPr>
                              <w:t>/h</w:t>
                            </w:r>
                            <w:r>
                              <w:rPr>
                                <w:b/>
                                <w:bCs/>
                                <w:lang w:val="en-GB"/>
                              </w:rPr>
                              <w:t>im</w:t>
                            </w:r>
                            <w:r w:rsidRPr="003F4AF2">
                              <w:rPr>
                                <w:b/>
                                <w:bCs/>
                                <w:lang w:val="en-GB"/>
                              </w:rPr>
                              <w:t>self available on a flexible basis</w:t>
                            </w:r>
                          </w:p>
                          <w:p w14:paraId="177213A5" w14:textId="7303A1EE" w:rsidR="002867C5" w:rsidRPr="003F4AF2" w:rsidRDefault="002867C5" w:rsidP="00D13067">
                            <w:pPr>
                              <w:pStyle w:val="ListParagraph"/>
                              <w:numPr>
                                <w:ilvl w:val="0"/>
                                <w:numId w:val="5"/>
                              </w:numPr>
                              <w:spacing w:after="0"/>
                              <w:ind w:left="643"/>
                              <w:rPr>
                                <w:b/>
                                <w:bCs/>
                                <w:lang w:val="en-GB"/>
                              </w:rPr>
                            </w:pPr>
                            <w:bookmarkStart w:id="12" w:name="_Hlk22316615"/>
                            <w:bookmarkEnd w:id="11"/>
                            <w:r w:rsidRPr="003F4AF2">
                              <w:rPr>
                                <w:b/>
                                <w:bCs/>
                                <w:lang w:val="en-GB"/>
                              </w:rPr>
                              <w:t>Is supportive</w:t>
                            </w:r>
                          </w:p>
                          <w:bookmarkEnd w:id="12"/>
                          <w:p w14:paraId="0E687191" w14:textId="0E2974EA" w:rsidR="002867C5" w:rsidRPr="003F4AF2" w:rsidRDefault="002867C5" w:rsidP="00D13067">
                            <w:pPr>
                              <w:pStyle w:val="ListParagraph"/>
                              <w:numPr>
                                <w:ilvl w:val="0"/>
                                <w:numId w:val="5"/>
                              </w:numPr>
                              <w:spacing w:after="0"/>
                              <w:ind w:left="643"/>
                              <w:rPr>
                                <w:b/>
                                <w:bCs/>
                                <w:lang w:val="en-GB"/>
                              </w:rPr>
                            </w:pPr>
                            <w:r w:rsidRPr="003F4AF2">
                              <w:rPr>
                                <w:b/>
                                <w:bCs/>
                                <w:lang w:val="en-GB"/>
                              </w:rPr>
                              <w:t>Leads in board meetings</w:t>
                            </w:r>
                          </w:p>
                          <w:p w14:paraId="57D98C3C" w14:textId="1CFD526D" w:rsidR="002867C5" w:rsidRPr="003F4AF2" w:rsidRDefault="002867C5" w:rsidP="00D13067">
                            <w:pPr>
                              <w:pStyle w:val="ListParagraph"/>
                              <w:numPr>
                                <w:ilvl w:val="0"/>
                                <w:numId w:val="5"/>
                              </w:numPr>
                              <w:spacing w:after="0"/>
                              <w:ind w:left="643"/>
                              <w:rPr>
                                <w:b/>
                                <w:bCs/>
                                <w:lang w:val="en-GB"/>
                              </w:rPr>
                            </w:pPr>
                            <w:r w:rsidRPr="003F4AF2">
                              <w:rPr>
                                <w:b/>
                                <w:bCs/>
                                <w:lang w:val="en-GB"/>
                              </w:rPr>
                              <w:t>Demonstrates a large degree of dependence on the Chief Officer</w:t>
                            </w:r>
                          </w:p>
                          <w:p w14:paraId="4FE5BB5A" w14:textId="25184E85" w:rsidR="002867C5" w:rsidRPr="003F4AF2" w:rsidRDefault="002867C5" w:rsidP="00D13067">
                            <w:pPr>
                              <w:pStyle w:val="ListParagraph"/>
                              <w:numPr>
                                <w:ilvl w:val="0"/>
                                <w:numId w:val="5"/>
                              </w:numPr>
                              <w:spacing w:after="0"/>
                              <w:ind w:left="643"/>
                              <w:rPr>
                                <w:b/>
                                <w:lang w:val="en-GB"/>
                              </w:rPr>
                            </w:pPr>
                            <w:r w:rsidRPr="003F4AF2">
                              <w:rPr>
                                <w:b/>
                                <w:lang w:val="en-GB"/>
                              </w:rPr>
                              <w:t>Presents a united front with the Chief Officer in board meetings</w:t>
                            </w:r>
                          </w:p>
                          <w:p w14:paraId="3B515891" w14:textId="09A0AF6B" w:rsidR="002867C5" w:rsidRPr="003F4AF2" w:rsidRDefault="002867C5" w:rsidP="00D13067">
                            <w:pPr>
                              <w:pStyle w:val="ListParagraph"/>
                              <w:numPr>
                                <w:ilvl w:val="0"/>
                                <w:numId w:val="5"/>
                              </w:numPr>
                              <w:spacing w:after="0"/>
                              <w:ind w:left="643"/>
                              <w:rPr>
                                <w:b/>
                                <w:bCs/>
                                <w:lang w:val="en-GB"/>
                              </w:rPr>
                            </w:pPr>
                            <w:r w:rsidRPr="003F4AF2">
                              <w:rPr>
                                <w:b/>
                                <w:bCs/>
                              </w:rPr>
                              <w:t>Speaks for the organisation</w:t>
                            </w:r>
                          </w:p>
                          <w:p w14:paraId="3ABF8998" w14:textId="19915919" w:rsidR="002867C5" w:rsidRPr="003F4AF2" w:rsidRDefault="002867C5" w:rsidP="00D13067">
                            <w:pPr>
                              <w:pStyle w:val="ListParagraph"/>
                              <w:numPr>
                                <w:ilvl w:val="0"/>
                                <w:numId w:val="5"/>
                              </w:numPr>
                              <w:spacing w:after="0"/>
                              <w:ind w:left="643"/>
                              <w:rPr>
                                <w:b/>
                                <w:lang w:val="en-GB"/>
                              </w:rPr>
                            </w:pPr>
                            <w:bookmarkStart w:id="13" w:name="_Hlk32129814"/>
                            <w:r w:rsidRPr="003F4AF2">
                              <w:rPr>
                                <w:b/>
                                <w:lang w:val="en-GB"/>
                              </w:rPr>
                              <w:t>Does not seek to base the relationship with the Chief Officer on friendship</w:t>
                            </w:r>
                          </w:p>
                          <w:p w14:paraId="4EBC9E91" w14:textId="709D4A42" w:rsidR="002867C5" w:rsidRDefault="002867C5" w:rsidP="00D13067">
                            <w:pPr>
                              <w:pStyle w:val="ListParagraph"/>
                              <w:numPr>
                                <w:ilvl w:val="0"/>
                                <w:numId w:val="5"/>
                              </w:numPr>
                              <w:spacing w:after="0"/>
                              <w:ind w:left="643"/>
                            </w:pPr>
                            <w:bookmarkStart w:id="14" w:name="_Hlk28970989"/>
                            <w:bookmarkEnd w:id="13"/>
                            <w:r w:rsidRPr="003F4AF2">
                              <w:rPr>
                                <w:b/>
                                <w:lang w:val="en-GB"/>
                              </w:rPr>
                              <w:t>Is divergent in philosophy, approach and mindset</w:t>
                            </w:r>
                            <w:bookmarkEnd w:id="1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014AF7" id="_x0000_t202" coordsize="21600,21600" o:spt="202" path="m,l,21600r21600,l21600,xe">
                <v:stroke joinstyle="miter"/>
                <v:path gradientshapeok="t" o:connecttype="rect"/>
              </v:shapetype>
              <v:shape id="Text Box 2" o:spid="_x0000_s1026" type="#_x0000_t202" style="position:absolute;left:0;text-align:left;margin-left:0;margin-top:23.75pt;width:403.5pt;height:176.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" fillcolor="#fbe4d5 [661]">
                <v:textbox>
                  <w:txbxContent>
                    <w:p w14:paraId="096E8367" w14:textId="36B083BB" w:rsidR="002867C5" w:rsidRDefault="002867C5" w:rsidP="003F4AF2">
                      <w:pPr>
                        <w:spacing w:after="0"/>
                        <w:jc w:val="center"/>
                        <w:rPr>
                          <w:b/>
                          <w:bCs/>
                          <w:lang w:val="en-GB"/>
                        </w:rPr>
                      </w:pPr>
                      <w:r>
                        <w:rPr>
                          <w:b/>
                          <w:bCs/>
                          <w:lang w:val="en-GB"/>
                        </w:rPr>
                        <w:t>The Chair …</w:t>
                      </w:r>
                    </w:p>
                    <w:p w14:paraId="5DDDED21" w14:textId="77777777" w:rsidR="002867C5" w:rsidRPr="00DC56C4" w:rsidRDefault="002867C5" w:rsidP="003F4AF2">
                      <w:pPr>
                        <w:spacing w:after="0"/>
                        <w:rPr>
                          <w:b/>
                          <w:bCs/>
                          <w:sz w:val="16"/>
                          <w:szCs w:val="16"/>
                          <w:lang w:val="en-GB"/>
                        </w:rPr>
                      </w:pPr>
                    </w:p>
                    <w:p w14:paraId="77FC0CF5" w14:textId="1EDDE494" w:rsidR="002867C5" w:rsidRPr="003F4AF2" w:rsidRDefault="002867C5" w:rsidP="00D13067">
                      <w:pPr>
                        <w:pStyle w:val="ListParagraph"/>
                        <w:numPr>
                          <w:ilvl w:val="0"/>
                          <w:numId w:val="5"/>
                        </w:numPr>
                        <w:spacing w:after="0"/>
                        <w:ind w:left="643"/>
                        <w:rPr>
                          <w:b/>
                          <w:bCs/>
                          <w:lang w:val="en-GB"/>
                        </w:rPr>
                      </w:pPr>
                      <w:r w:rsidRPr="003F4AF2">
                        <w:rPr>
                          <w:b/>
                          <w:bCs/>
                          <w:lang w:val="en-GB"/>
                        </w:rPr>
                        <w:t>Takes a helicopter view of activities</w:t>
                      </w:r>
                    </w:p>
                    <w:p w14:paraId="1B89FB15" w14:textId="1F5E39A2" w:rsidR="002867C5" w:rsidRPr="003F4AF2" w:rsidRDefault="002867C5" w:rsidP="00D13067">
                      <w:pPr>
                        <w:pStyle w:val="ListParagraph"/>
                        <w:numPr>
                          <w:ilvl w:val="0"/>
                          <w:numId w:val="5"/>
                        </w:numPr>
                        <w:spacing w:after="0"/>
                        <w:ind w:left="643"/>
                        <w:rPr>
                          <w:b/>
                          <w:bCs/>
                          <w:lang w:val="en-GB"/>
                        </w:rPr>
                      </w:pPr>
                      <w:bookmarkStart w:id="14" w:name="_Hlk28969852"/>
                      <w:r w:rsidRPr="003F4AF2">
                        <w:rPr>
                          <w:b/>
                          <w:bCs/>
                          <w:lang w:val="en-GB"/>
                        </w:rPr>
                        <w:t>Makes h</w:t>
                      </w:r>
                      <w:r>
                        <w:rPr>
                          <w:b/>
                          <w:bCs/>
                          <w:lang w:val="en-GB"/>
                        </w:rPr>
                        <w:t>er</w:t>
                      </w:r>
                      <w:r w:rsidRPr="003F4AF2">
                        <w:rPr>
                          <w:b/>
                          <w:bCs/>
                          <w:lang w:val="en-GB"/>
                        </w:rPr>
                        <w:t>/h</w:t>
                      </w:r>
                      <w:r>
                        <w:rPr>
                          <w:b/>
                          <w:bCs/>
                          <w:lang w:val="en-GB"/>
                        </w:rPr>
                        <w:t>im</w:t>
                      </w:r>
                      <w:r w:rsidRPr="003F4AF2">
                        <w:rPr>
                          <w:b/>
                          <w:bCs/>
                          <w:lang w:val="en-GB"/>
                        </w:rPr>
                        <w:t>self available on a flexible basis</w:t>
                      </w:r>
                    </w:p>
                    <w:p w14:paraId="177213A5" w14:textId="7303A1EE" w:rsidR="002867C5" w:rsidRPr="003F4AF2" w:rsidRDefault="002867C5" w:rsidP="00D13067">
                      <w:pPr>
                        <w:pStyle w:val="ListParagraph"/>
                        <w:numPr>
                          <w:ilvl w:val="0"/>
                          <w:numId w:val="5"/>
                        </w:numPr>
                        <w:spacing w:after="0"/>
                        <w:ind w:left="643"/>
                        <w:rPr>
                          <w:b/>
                          <w:bCs/>
                          <w:lang w:val="en-GB"/>
                        </w:rPr>
                      </w:pPr>
                      <w:bookmarkStart w:id="15" w:name="_Hlk22316615"/>
                      <w:bookmarkEnd w:id="14"/>
                      <w:r w:rsidRPr="003F4AF2">
                        <w:rPr>
                          <w:b/>
                          <w:bCs/>
                          <w:lang w:val="en-GB"/>
                        </w:rPr>
                        <w:t>Is supportive</w:t>
                      </w:r>
                    </w:p>
                    <w:bookmarkEnd w:id="15"/>
                    <w:p w14:paraId="0E687191" w14:textId="0E2974EA" w:rsidR="002867C5" w:rsidRPr="003F4AF2" w:rsidRDefault="002867C5" w:rsidP="00D13067">
                      <w:pPr>
                        <w:pStyle w:val="ListParagraph"/>
                        <w:numPr>
                          <w:ilvl w:val="0"/>
                          <w:numId w:val="5"/>
                        </w:numPr>
                        <w:spacing w:after="0"/>
                        <w:ind w:left="643"/>
                        <w:rPr>
                          <w:b/>
                          <w:bCs/>
                          <w:lang w:val="en-GB"/>
                        </w:rPr>
                      </w:pPr>
                      <w:r w:rsidRPr="003F4AF2">
                        <w:rPr>
                          <w:b/>
                          <w:bCs/>
                          <w:lang w:val="en-GB"/>
                        </w:rPr>
                        <w:t>Leads in board meetings</w:t>
                      </w:r>
                    </w:p>
                    <w:p w14:paraId="57D98C3C" w14:textId="1CFD526D" w:rsidR="002867C5" w:rsidRPr="003F4AF2" w:rsidRDefault="002867C5" w:rsidP="00D13067">
                      <w:pPr>
                        <w:pStyle w:val="ListParagraph"/>
                        <w:numPr>
                          <w:ilvl w:val="0"/>
                          <w:numId w:val="5"/>
                        </w:numPr>
                        <w:spacing w:after="0"/>
                        <w:ind w:left="643"/>
                        <w:rPr>
                          <w:b/>
                          <w:bCs/>
                          <w:lang w:val="en-GB"/>
                        </w:rPr>
                      </w:pPr>
                      <w:r w:rsidRPr="003F4AF2">
                        <w:rPr>
                          <w:b/>
                          <w:bCs/>
                          <w:lang w:val="en-GB"/>
                        </w:rPr>
                        <w:t>Demonstrates a large degree of dependence on the Chief Officer</w:t>
                      </w:r>
                    </w:p>
                    <w:p w14:paraId="4FE5BB5A" w14:textId="25184E85" w:rsidR="002867C5" w:rsidRPr="003F4AF2" w:rsidRDefault="002867C5" w:rsidP="00D13067">
                      <w:pPr>
                        <w:pStyle w:val="ListParagraph"/>
                        <w:numPr>
                          <w:ilvl w:val="0"/>
                          <w:numId w:val="5"/>
                        </w:numPr>
                        <w:spacing w:after="0"/>
                        <w:ind w:left="643"/>
                        <w:rPr>
                          <w:b/>
                          <w:lang w:val="en-GB"/>
                        </w:rPr>
                      </w:pPr>
                      <w:r w:rsidRPr="003F4AF2">
                        <w:rPr>
                          <w:b/>
                          <w:lang w:val="en-GB"/>
                        </w:rPr>
                        <w:t>Presents a united front with the Chief Officer in board meetings</w:t>
                      </w:r>
                    </w:p>
                    <w:p w14:paraId="3B515891" w14:textId="09A0AF6B" w:rsidR="002867C5" w:rsidRPr="003F4AF2" w:rsidRDefault="002867C5" w:rsidP="00D13067">
                      <w:pPr>
                        <w:pStyle w:val="ListParagraph"/>
                        <w:numPr>
                          <w:ilvl w:val="0"/>
                          <w:numId w:val="5"/>
                        </w:numPr>
                        <w:spacing w:after="0"/>
                        <w:ind w:left="643"/>
                        <w:rPr>
                          <w:b/>
                          <w:bCs/>
                          <w:lang w:val="en-GB"/>
                        </w:rPr>
                      </w:pPr>
                      <w:r w:rsidRPr="003F4AF2">
                        <w:rPr>
                          <w:b/>
                          <w:bCs/>
                        </w:rPr>
                        <w:t>Speaks for the organisation</w:t>
                      </w:r>
                    </w:p>
                    <w:p w14:paraId="3ABF8998" w14:textId="19915919" w:rsidR="002867C5" w:rsidRPr="003F4AF2" w:rsidRDefault="002867C5" w:rsidP="00D13067">
                      <w:pPr>
                        <w:pStyle w:val="ListParagraph"/>
                        <w:numPr>
                          <w:ilvl w:val="0"/>
                          <w:numId w:val="5"/>
                        </w:numPr>
                        <w:spacing w:after="0"/>
                        <w:ind w:left="643"/>
                        <w:rPr>
                          <w:b/>
                          <w:lang w:val="en-GB"/>
                        </w:rPr>
                      </w:pPr>
                      <w:bookmarkStart w:id="16" w:name="_Hlk32129814"/>
                      <w:r w:rsidRPr="003F4AF2">
                        <w:rPr>
                          <w:b/>
                          <w:lang w:val="en-GB"/>
                        </w:rPr>
                        <w:t>Does not seek to base the relationship with the Chief Officer on friendship</w:t>
                      </w:r>
                    </w:p>
                    <w:p w14:paraId="4EBC9E91" w14:textId="709D4A42" w:rsidR="002867C5" w:rsidRDefault="002867C5" w:rsidP="00D13067">
                      <w:pPr>
                        <w:pStyle w:val="ListParagraph"/>
                        <w:numPr>
                          <w:ilvl w:val="0"/>
                          <w:numId w:val="5"/>
                        </w:numPr>
                        <w:spacing w:after="0"/>
                        <w:ind w:left="643"/>
                      </w:pPr>
                      <w:bookmarkStart w:id="17" w:name="_Hlk28970989"/>
                      <w:bookmarkEnd w:id="16"/>
                      <w:r w:rsidRPr="003F4AF2">
                        <w:rPr>
                          <w:b/>
                          <w:lang w:val="en-GB"/>
                        </w:rPr>
                        <w:t>Is divergent in philosophy, approach and mindset</w:t>
                      </w:r>
                      <w:bookmarkEnd w:id="17"/>
                    </w:p>
                  </w:txbxContent>
                </v:textbox>
                <w10:wrap type="square" anchorx="margin"/>
              </v:shape>
            </w:pict>
          </mc:Fallback>
        </mc:AlternateContent>
      </w:r>
      <w:r w:rsidR="00F9354E">
        <w:rPr>
          <w:rFonts w:cstheme="minorHAnsi"/>
          <w:b/>
          <w:bCs/>
          <w:sz w:val="24"/>
          <w:szCs w:val="24"/>
          <w:lang w:val="en-GB"/>
        </w:rPr>
        <w:t>T</w:t>
      </w:r>
      <w:r w:rsidR="007B2806">
        <w:rPr>
          <w:rFonts w:cstheme="minorHAnsi"/>
          <w:b/>
          <w:bCs/>
          <w:sz w:val="24"/>
          <w:szCs w:val="24"/>
          <w:lang w:val="en-GB"/>
        </w:rPr>
        <w:t xml:space="preserve">he </w:t>
      </w:r>
      <w:r w:rsidR="007B2806" w:rsidRPr="0048144B">
        <w:rPr>
          <w:rFonts w:cstheme="minorHAnsi"/>
          <w:b/>
          <w:bCs/>
          <w:sz w:val="24"/>
          <w:szCs w:val="24"/>
          <w:lang w:val="en-GB"/>
        </w:rPr>
        <w:t>nine areas of the relationship between the Chair and Chief Officer</w:t>
      </w:r>
    </w:p>
    <w:p w14:paraId="5C9ED0CF" w14:textId="30A329BF" w:rsidR="008659CA" w:rsidRDefault="008659CA">
      <w:pPr>
        <w:spacing w:after="0"/>
        <w:jc w:val="center"/>
        <w:rPr>
          <w:rFonts w:cstheme="minorHAnsi"/>
          <w:b/>
          <w:sz w:val="24"/>
          <w:szCs w:val="24"/>
          <w:lang w:val="en-GB"/>
        </w:rPr>
      </w:pPr>
    </w:p>
    <w:p w14:paraId="280005C9" w14:textId="35380B0F" w:rsidR="008659CA" w:rsidRDefault="008659CA">
      <w:pPr>
        <w:spacing w:after="0"/>
        <w:jc w:val="center"/>
        <w:rPr>
          <w:rFonts w:cstheme="minorHAnsi"/>
          <w:b/>
          <w:sz w:val="24"/>
          <w:szCs w:val="24"/>
          <w:lang w:val="en-GB"/>
        </w:rPr>
      </w:pPr>
    </w:p>
    <w:p w14:paraId="7F3826A5" w14:textId="03994ED5" w:rsidR="008659CA" w:rsidRDefault="008659CA">
      <w:pPr>
        <w:spacing w:after="0"/>
        <w:jc w:val="center"/>
        <w:rPr>
          <w:rFonts w:cstheme="minorHAnsi"/>
          <w:b/>
          <w:sz w:val="24"/>
          <w:szCs w:val="24"/>
          <w:lang w:val="en-GB"/>
        </w:rPr>
      </w:pPr>
    </w:p>
    <w:p w14:paraId="4258C742" w14:textId="26A215BC" w:rsidR="008659CA" w:rsidRDefault="008659CA">
      <w:pPr>
        <w:spacing w:after="0"/>
        <w:jc w:val="center"/>
        <w:rPr>
          <w:rFonts w:cstheme="minorHAnsi"/>
          <w:b/>
          <w:sz w:val="24"/>
          <w:szCs w:val="24"/>
          <w:lang w:val="en-GB"/>
        </w:rPr>
      </w:pPr>
    </w:p>
    <w:p w14:paraId="6D7832F7" w14:textId="630F7839" w:rsidR="008659CA" w:rsidRDefault="008659CA">
      <w:pPr>
        <w:spacing w:after="0"/>
        <w:jc w:val="center"/>
        <w:rPr>
          <w:rFonts w:cstheme="minorHAnsi"/>
          <w:b/>
          <w:sz w:val="24"/>
          <w:szCs w:val="24"/>
          <w:lang w:val="en-GB"/>
        </w:rPr>
      </w:pPr>
    </w:p>
    <w:p w14:paraId="67BAD41F" w14:textId="0568A44C" w:rsidR="008659CA" w:rsidRDefault="008659CA">
      <w:pPr>
        <w:spacing w:after="0"/>
        <w:jc w:val="center"/>
        <w:rPr>
          <w:rFonts w:cstheme="minorHAnsi"/>
          <w:b/>
          <w:sz w:val="24"/>
          <w:szCs w:val="24"/>
          <w:lang w:val="en-GB"/>
        </w:rPr>
      </w:pPr>
    </w:p>
    <w:p w14:paraId="1A73B4D4" w14:textId="250128C3" w:rsidR="008659CA" w:rsidRDefault="008659CA">
      <w:pPr>
        <w:spacing w:after="0"/>
        <w:jc w:val="center"/>
        <w:rPr>
          <w:rFonts w:cstheme="minorHAnsi"/>
          <w:b/>
          <w:sz w:val="24"/>
          <w:szCs w:val="24"/>
          <w:lang w:val="en-GB"/>
        </w:rPr>
      </w:pPr>
    </w:p>
    <w:p w14:paraId="1320E4F0" w14:textId="5BA81723" w:rsidR="008659CA" w:rsidRDefault="008659CA">
      <w:pPr>
        <w:spacing w:after="0"/>
        <w:jc w:val="center"/>
        <w:rPr>
          <w:rFonts w:cstheme="minorHAnsi"/>
          <w:b/>
          <w:sz w:val="24"/>
          <w:szCs w:val="24"/>
          <w:lang w:val="en-GB"/>
        </w:rPr>
      </w:pPr>
    </w:p>
    <w:p w14:paraId="1E0633A1" w14:textId="18148A23" w:rsidR="008659CA" w:rsidRDefault="008659CA">
      <w:pPr>
        <w:spacing w:after="0"/>
        <w:jc w:val="center"/>
        <w:rPr>
          <w:rFonts w:cstheme="minorHAnsi"/>
          <w:b/>
          <w:sz w:val="24"/>
          <w:szCs w:val="24"/>
          <w:lang w:val="en-GB"/>
        </w:rPr>
      </w:pPr>
    </w:p>
    <w:p w14:paraId="271B1159" w14:textId="54753A1B" w:rsidR="008659CA" w:rsidRDefault="008659CA">
      <w:pPr>
        <w:spacing w:after="0"/>
        <w:jc w:val="center"/>
        <w:rPr>
          <w:rFonts w:cstheme="minorHAnsi"/>
          <w:b/>
          <w:sz w:val="24"/>
          <w:szCs w:val="24"/>
          <w:lang w:val="en-GB"/>
        </w:rPr>
      </w:pPr>
    </w:p>
    <w:p w14:paraId="3042EF2F" w14:textId="27C1AEBC" w:rsidR="008659CA" w:rsidRDefault="008659CA">
      <w:pPr>
        <w:spacing w:after="0"/>
        <w:jc w:val="center"/>
        <w:rPr>
          <w:rFonts w:cstheme="minorHAnsi"/>
          <w:b/>
          <w:sz w:val="24"/>
          <w:szCs w:val="24"/>
          <w:lang w:val="en-GB"/>
        </w:rPr>
      </w:pPr>
    </w:p>
    <w:p w14:paraId="4C5929EE" w14:textId="77777777" w:rsidR="003F4AF2" w:rsidRDefault="003F4AF2">
      <w:pPr>
        <w:spacing w:after="0"/>
        <w:jc w:val="center"/>
        <w:rPr>
          <w:rFonts w:cstheme="minorHAnsi"/>
          <w:b/>
          <w:sz w:val="24"/>
          <w:szCs w:val="24"/>
          <w:lang w:val="en-GB"/>
        </w:rPr>
      </w:pPr>
    </w:p>
    <w:p w14:paraId="7EDFFA14" w14:textId="77777777" w:rsidR="007B2806" w:rsidRDefault="007B2806" w:rsidP="008659CA">
      <w:pPr>
        <w:spacing w:after="0"/>
        <w:rPr>
          <w:rFonts w:cstheme="minorHAnsi"/>
          <w:b/>
          <w:sz w:val="24"/>
          <w:szCs w:val="24"/>
          <w:lang w:val="en-GB"/>
        </w:rPr>
      </w:pPr>
    </w:p>
    <w:p w14:paraId="4D08136E" w14:textId="29777E93" w:rsidR="007B2806" w:rsidRPr="0048144B" w:rsidRDefault="007B2806" w:rsidP="0048144B">
      <w:pPr>
        <w:spacing w:after="0"/>
        <w:jc w:val="center"/>
        <w:rPr>
          <w:rFonts w:cstheme="minorHAnsi"/>
          <w:b/>
          <w:sz w:val="28"/>
          <w:szCs w:val="28"/>
          <w:lang w:val="en-GB"/>
        </w:rPr>
      </w:pPr>
      <w:r w:rsidRPr="0048144B">
        <w:rPr>
          <w:rFonts w:cstheme="minorHAnsi"/>
          <w:b/>
          <w:sz w:val="28"/>
          <w:szCs w:val="28"/>
          <w:lang w:val="en-GB"/>
        </w:rPr>
        <w:t>Outcome of discussion</w:t>
      </w:r>
    </w:p>
    <w:p w14:paraId="6DE0955E" w14:textId="77777777" w:rsidR="007B2806" w:rsidRDefault="007B2806" w:rsidP="008659CA">
      <w:pPr>
        <w:spacing w:after="0"/>
        <w:rPr>
          <w:rFonts w:cstheme="minorHAnsi"/>
          <w:b/>
          <w:sz w:val="24"/>
          <w:szCs w:val="24"/>
          <w:lang w:val="en-GB"/>
        </w:rPr>
      </w:pPr>
    </w:p>
    <w:p w14:paraId="0FF1BB7D" w14:textId="49861577" w:rsidR="008659CA" w:rsidRDefault="008659CA" w:rsidP="008659CA">
      <w:pPr>
        <w:spacing w:after="0"/>
        <w:rPr>
          <w:rFonts w:cstheme="minorHAnsi"/>
          <w:b/>
          <w:sz w:val="24"/>
          <w:szCs w:val="24"/>
          <w:lang w:val="en-GB"/>
        </w:rPr>
      </w:pPr>
      <w:r>
        <w:rPr>
          <w:rFonts w:cstheme="minorHAnsi"/>
          <w:b/>
          <w:sz w:val="24"/>
          <w:szCs w:val="24"/>
          <w:lang w:val="en-GB"/>
        </w:rPr>
        <w:t>Tak</w:t>
      </w:r>
      <w:r w:rsidR="00D10DCB">
        <w:rPr>
          <w:rFonts w:cstheme="minorHAnsi"/>
          <w:b/>
          <w:sz w:val="24"/>
          <w:szCs w:val="24"/>
          <w:lang w:val="en-GB"/>
        </w:rPr>
        <w:t>es</w:t>
      </w:r>
      <w:r>
        <w:rPr>
          <w:rFonts w:cstheme="minorHAnsi"/>
          <w:b/>
          <w:sz w:val="24"/>
          <w:szCs w:val="24"/>
          <w:lang w:val="en-GB"/>
        </w:rPr>
        <w:t xml:space="preserve"> a helicopter view</w:t>
      </w:r>
      <w:r w:rsidR="00D10DCB">
        <w:rPr>
          <w:rFonts w:cstheme="minorHAnsi"/>
          <w:b/>
          <w:sz w:val="24"/>
          <w:szCs w:val="24"/>
          <w:lang w:val="en-GB"/>
        </w:rPr>
        <w:t xml:space="preserve"> of activities</w:t>
      </w:r>
    </w:p>
    <w:p w14:paraId="172AC298" w14:textId="26F85881" w:rsidR="00F9354E" w:rsidRDefault="00F9354E" w:rsidP="008659CA">
      <w:pPr>
        <w:spacing w:after="0"/>
        <w:rPr>
          <w:rFonts w:cstheme="minorHAnsi"/>
          <w:b/>
          <w:sz w:val="24"/>
          <w:szCs w:val="24"/>
          <w:lang w:val="en-GB"/>
        </w:rPr>
      </w:pPr>
    </w:p>
    <w:p w14:paraId="73520185" w14:textId="5D8A6D5B" w:rsidR="004561AF" w:rsidRDefault="008659CA" w:rsidP="008659CA">
      <w:pPr>
        <w:spacing w:after="0"/>
        <w:rPr>
          <w:rFonts w:cstheme="minorHAnsi"/>
          <w:bCs/>
          <w:sz w:val="24"/>
          <w:szCs w:val="24"/>
          <w:lang w:val="en-GB"/>
        </w:rPr>
      </w:pPr>
      <w:r>
        <w:rPr>
          <w:rFonts w:cstheme="minorHAnsi"/>
          <w:bCs/>
          <w:sz w:val="24"/>
          <w:szCs w:val="24"/>
          <w:lang w:val="en-GB"/>
        </w:rPr>
        <w:t xml:space="preserve">The Chair should remain </w:t>
      </w:r>
      <w:r w:rsidR="004561AF">
        <w:rPr>
          <w:rFonts w:cstheme="minorHAnsi"/>
          <w:bCs/>
          <w:sz w:val="24"/>
          <w:szCs w:val="24"/>
          <w:lang w:val="en-GB"/>
        </w:rPr>
        <w:t xml:space="preserve">reasonably </w:t>
      </w:r>
      <w:r>
        <w:rPr>
          <w:rFonts w:cstheme="minorHAnsi"/>
          <w:bCs/>
          <w:sz w:val="24"/>
          <w:szCs w:val="24"/>
          <w:lang w:val="en-GB"/>
        </w:rPr>
        <w:t>‘high’</w:t>
      </w:r>
      <w:r w:rsidR="004561AF">
        <w:rPr>
          <w:rFonts w:cstheme="minorHAnsi"/>
          <w:bCs/>
          <w:sz w:val="24"/>
          <w:szCs w:val="24"/>
          <w:lang w:val="en-GB"/>
        </w:rPr>
        <w:t xml:space="preserve"> above the organisation, but it is always good to be close enough to retain visibility into the business.  </w:t>
      </w:r>
      <w:r w:rsidR="00DC56C4">
        <w:rPr>
          <w:rFonts w:cstheme="minorHAnsi"/>
          <w:bCs/>
          <w:sz w:val="24"/>
          <w:szCs w:val="24"/>
          <w:lang w:val="en-GB"/>
        </w:rPr>
        <w:t>F</w:t>
      </w:r>
      <w:r w:rsidR="004561AF">
        <w:rPr>
          <w:rFonts w:cstheme="minorHAnsi"/>
          <w:bCs/>
          <w:sz w:val="24"/>
          <w:szCs w:val="24"/>
          <w:lang w:val="en-GB"/>
        </w:rPr>
        <w:t xml:space="preserve">actors which should be taken into account </w:t>
      </w:r>
      <w:r w:rsidR="00DC56C4">
        <w:rPr>
          <w:rFonts w:cstheme="minorHAnsi"/>
          <w:bCs/>
          <w:sz w:val="24"/>
          <w:szCs w:val="24"/>
          <w:lang w:val="en-GB"/>
        </w:rPr>
        <w:t xml:space="preserve">in finding the right level of elevation </w:t>
      </w:r>
      <w:r w:rsidR="004561AF">
        <w:rPr>
          <w:rFonts w:cstheme="minorHAnsi"/>
          <w:bCs/>
          <w:sz w:val="24"/>
          <w:szCs w:val="24"/>
          <w:lang w:val="en-GB"/>
        </w:rPr>
        <w:t xml:space="preserve">include </w:t>
      </w:r>
    </w:p>
    <w:p w14:paraId="60D2F815" w14:textId="77777777" w:rsidR="004561AF" w:rsidRDefault="004561AF" w:rsidP="008659CA">
      <w:pPr>
        <w:spacing w:after="0"/>
        <w:rPr>
          <w:rFonts w:cstheme="minorHAnsi"/>
          <w:bCs/>
          <w:sz w:val="24"/>
          <w:szCs w:val="24"/>
          <w:lang w:val="en-GB"/>
        </w:rPr>
      </w:pPr>
    </w:p>
    <w:p w14:paraId="30022D47" w14:textId="77777777" w:rsidR="00DC56C4" w:rsidRDefault="00DC56C4" w:rsidP="00D13067">
      <w:pPr>
        <w:pStyle w:val="ListParagraph"/>
        <w:numPr>
          <w:ilvl w:val="0"/>
          <w:numId w:val="4"/>
        </w:numPr>
        <w:spacing w:after="0"/>
        <w:ind w:left="643"/>
        <w:rPr>
          <w:rFonts w:cstheme="minorHAnsi"/>
          <w:bCs/>
          <w:sz w:val="24"/>
          <w:szCs w:val="24"/>
          <w:lang w:val="en-GB"/>
        </w:rPr>
      </w:pPr>
      <w:r>
        <w:rPr>
          <w:rFonts w:cstheme="minorHAnsi"/>
          <w:bCs/>
          <w:sz w:val="24"/>
          <w:szCs w:val="24"/>
          <w:lang w:val="en-GB"/>
        </w:rPr>
        <w:t>avoiding the risk of ‘going native’ and not exercising effective oversight</w:t>
      </w:r>
    </w:p>
    <w:p w14:paraId="522E5323" w14:textId="77777777" w:rsidR="00DC56C4" w:rsidRDefault="00DC56C4" w:rsidP="00D13067">
      <w:pPr>
        <w:pStyle w:val="ListParagraph"/>
        <w:numPr>
          <w:ilvl w:val="0"/>
          <w:numId w:val="4"/>
        </w:numPr>
        <w:spacing w:after="0"/>
        <w:ind w:left="643"/>
        <w:rPr>
          <w:rFonts w:cstheme="minorHAnsi"/>
          <w:bCs/>
          <w:sz w:val="24"/>
          <w:szCs w:val="24"/>
          <w:lang w:val="en-GB"/>
        </w:rPr>
      </w:pPr>
      <w:r w:rsidRPr="004561AF">
        <w:rPr>
          <w:rFonts w:cstheme="minorHAnsi"/>
          <w:bCs/>
          <w:sz w:val="24"/>
          <w:szCs w:val="24"/>
          <w:lang w:val="en-GB"/>
        </w:rPr>
        <w:t>the capability and competence of the CEO</w:t>
      </w:r>
      <w:r>
        <w:rPr>
          <w:rFonts w:cstheme="minorHAnsi"/>
          <w:bCs/>
          <w:sz w:val="24"/>
          <w:szCs w:val="24"/>
          <w:lang w:val="en-GB"/>
        </w:rPr>
        <w:t xml:space="preserve"> to be allowed to ‘get on with it’</w:t>
      </w:r>
    </w:p>
    <w:p w14:paraId="282FFBEE" w14:textId="56383DC1" w:rsidR="004561AF" w:rsidRDefault="004561AF" w:rsidP="00D13067">
      <w:pPr>
        <w:pStyle w:val="ListParagraph"/>
        <w:numPr>
          <w:ilvl w:val="0"/>
          <w:numId w:val="4"/>
        </w:numPr>
        <w:spacing w:after="0"/>
        <w:ind w:left="643"/>
        <w:rPr>
          <w:rFonts w:cstheme="minorHAnsi"/>
          <w:bCs/>
          <w:sz w:val="24"/>
          <w:szCs w:val="24"/>
          <w:lang w:val="en-GB"/>
        </w:rPr>
      </w:pPr>
      <w:r w:rsidRPr="004561AF">
        <w:rPr>
          <w:rFonts w:cstheme="minorHAnsi"/>
          <w:bCs/>
          <w:sz w:val="24"/>
          <w:szCs w:val="24"/>
          <w:lang w:val="en-GB"/>
        </w:rPr>
        <w:t xml:space="preserve">whether the organisation is in steady state, operating </w:t>
      </w:r>
      <w:r>
        <w:rPr>
          <w:rFonts w:cstheme="minorHAnsi"/>
          <w:bCs/>
          <w:sz w:val="24"/>
          <w:szCs w:val="24"/>
          <w:lang w:val="en-GB"/>
        </w:rPr>
        <w:t>‘</w:t>
      </w:r>
      <w:r w:rsidRPr="004561AF">
        <w:rPr>
          <w:rFonts w:cstheme="minorHAnsi"/>
          <w:bCs/>
          <w:sz w:val="24"/>
          <w:szCs w:val="24"/>
          <w:lang w:val="en-GB"/>
        </w:rPr>
        <w:t>business as usual</w:t>
      </w:r>
      <w:r>
        <w:rPr>
          <w:rFonts w:cstheme="minorHAnsi"/>
          <w:bCs/>
          <w:sz w:val="24"/>
          <w:szCs w:val="24"/>
          <w:lang w:val="en-GB"/>
        </w:rPr>
        <w:t>’</w:t>
      </w:r>
    </w:p>
    <w:p w14:paraId="25422AEE" w14:textId="0E33A039" w:rsidR="004561AF" w:rsidRDefault="004561AF" w:rsidP="00D13067">
      <w:pPr>
        <w:pStyle w:val="ListParagraph"/>
        <w:numPr>
          <w:ilvl w:val="0"/>
          <w:numId w:val="4"/>
        </w:numPr>
        <w:spacing w:after="0"/>
        <w:ind w:left="643"/>
        <w:rPr>
          <w:rFonts w:cstheme="minorHAnsi"/>
          <w:bCs/>
          <w:sz w:val="24"/>
          <w:szCs w:val="24"/>
          <w:lang w:val="en-GB"/>
        </w:rPr>
      </w:pPr>
      <w:r>
        <w:rPr>
          <w:rFonts w:cstheme="minorHAnsi"/>
          <w:bCs/>
          <w:sz w:val="24"/>
          <w:szCs w:val="24"/>
          <w:lang w:val="en-GB"/>
        </w:rPr>
        <w:t>if an extra pair of hands would be useful when resources are stretched</w:t>
      </w:r>
    </w:p>
    <w:p w14:paraId="75AD94BA" w14:textId="1F2F9234" w:rsidR="008659CA" w:rsidRDefault="008659CA" w:rsidP="008659CA">
      <w:pPr>
        <w:spacing w:after="0"/>
        <w:rPr>
          <w:rFonts w:cstheme="minorHAnsi"/>
          <w:bCs/>
          <w:sz w:val="24"/>
          <w:szCs w:val="24"/>
          <w:lang w:val="en-GB"/>
        </w:rPr>
      </w:pPr>
    </w:p>
    <w:p w14:paraId="7F08A30A" w14:textId="60D35861" w:rsidR="008659CA" w:rsidRPr="0008480C" w:rsidRDefault="004561AF" w:rsidP="008659CA">
      <w:pPr>
        <w:spacing w:after="0"/>
        <w:rPr>
          <w:rFonts w:cstheme="minorHAnsi"/>
          <w:b/>
          <w:sz w:val="24"/>
          <w:szCs w:val="24"/>
          <w:lang w:val="en-GB"/>
        </w:rPr>
      </w:pPr>
      <w:r w:rsidRPr="0008480C">
        <w:rPr>
          <w:rFonts w:cstheme="minorHAnsi"/>
          <w:b/>
          <w:sz w:val="24"/>
          <w:szCs w:val="24"/>
          <w:lang w:val="en-GB"/>
        </w:rPr>
        <w:t>Makes her/himself available on a flexible basis</w:t>
      </w:r>
    </w:p>
    <w:p w14:paraId="4E4245E7" w14:textId="44E65727" w:rsidR="008659CA" w:rsidRDefault="008659CA" w:rsidP="008659CA">
      <w:pPr>
        <w:spacing w:after="0"/>
        <w:rPr>
          <w:rFonts w:cstheme="minorHAnsi"/>
          <w:bCs/>
          <w:sz w:val="24"/>
          <w:szCs w:val="24"/>
          <w:lang w:val="en-GB"/>
        </w:rPr>
      </w:pPr>
    </w:p>
    <w:p w14:paraId="30E63DAE" w14:textId="4DDE6566" w:rsidR="0008480C" w:rsidRDefault="0008480C" w:rsidP="0008480C">
      <w:pPr>
        <w:spacing w:after="0"/>
        <w:rPr>
          <w:rFonts w:cstheme="minorHAnsi"/>
          <w:bCs/>
          <w:sz w:val="24"/>
          <w:szCs w:val="24"/>
          <w:lang w:val="en-GB"/>
        </w:rPr>
      </w:pPr>
      <w:r>
        <w:rPr>
          <w:rFonts w:cstheme="minorHAnsi"/>
          <w:bCs/>
          <w:sz w:val="24"/>
          <w:szCs w:val="24"/>
          <w:lang w:val="en-GB"/>
        </w:rPr>
        <w:t>Bearing in mind that the Chair role will often be conducted on a voluntary and unpaid basis, reasonable expectations have to be set to which both the Chair and Chief Officer commit. Good practice suggest</w:t>
      </w:r>
      <w:r w:rsidR="00DC56C4">
        <w:rPr>
          <w:rFonts w:cstheme="minorHAnsi"/>
          <w:bCs/>
          <w:sz w:val="24"/>
          <w:szCs w:val="24"/>
          <w:lang w:val="en-GB"/>
        </w:rPr>
        <w:t>s</w:t>
      </w:r>
      <w:r>
        <w:rPr>
          <w:rFonts w:cstheme="minorHAnsi"/>
          <w:bCs/>
          <w:sz w:val="24"/>
          <w:szCs w:val="24"/>
          <w:lang w:val="en-GB"/>
        </w:rPr>
        <w:t xml:space="preserve"> regular catch-ups, even over the phone, </w:t>
      </w:r>
      <w:r w:rsidR="00DC56C4">
        <w:rPr>
          <w:rFonts w:cstheme="minorHAnsi"/>
          <w:bCs/>
          <w:sz w:val="24"/>
          <w:szCs w:val="24"/>
          <w:lang w:val="en-GB"/>
        </w:rPr>
        <w:t>to establish</w:t>
      </w:r>
      <w:r>
        <w:rPr>
          <w:rFonts w:cstheme="minorHAnsi"/>
          <w:bCs/>
          <w:sz w:val="24"/>
          <w:szCs w:val="24"/>
          <w:lang w:val="en-GB"/>
        </w:rPr>
        <w:t xml:space="preserve"> a drumbeat of communication.  The two parties should also agree a protocol for emergencies so that there is a </w:t>
      </w:r>
      <w:r>
        <w:rPr>
          <w:rFonts w:cstheme="minorHAnsi"/>
          <w:bCs/>
          <w:sz w:val="24"/>
          <w:szCs w:val="24"/>
          <w:lang w:val="en-GB"/>
        </w:rPr>
        <w:lastRenderedPageBreak/>
        <w:t>common understanding about when to push the ‘red button’.  The protocol should also cover the eventualities of whom the Chief Officer should contact when the Chair is not available.</w:t>
      </w:r>
    </w:p>
    <w:p w14:paraId="0C2C4340" w14:textId="191C9FEE" w:rsidR="0008480C" w:rsidRDefault="0008480C" w:rsidP="0008480C">
      <w:pPr>
        <w:spacing w:after="0"/>
        <w:rPr>
          <w:rFonts w:cstheme="minorHAnsi"/>
          <w:bCs/>
          <w:sz w:val="24"/>
          <w:szCs w:val="24"/>
          <w:lang w:val="en-GB"/>
        </w:rPr>
      </w:pPr>
    </w:p>
    <w:p w14:paraId="7A303158" w14:textId="1E183B2A" w:rsidR="0008480C" w:rsidRPr="0008480C" w:rsidRDefault="0008480C" w:rsidP="0008480C">
      <w:pPr>
        <w:spacing w:after="0"/>
        <w:rPr>
          <w:rFonts w:cstheme="minorHAnsi"/>
          <w:b/>
          <w:sz w:val="24"/>
          <w:szCs w:val="24"/>
          <w:lang w:val="en-GB"/>
        </w:rPr>
      </w:pPr>
      <w:r w:rsidRPr="0008480C">
        <w:rPr>
          <w:rFonts w:cstheme="minorHAnsi"/>
          <w:b/>
          <w:sz w:val="24"/>
          <w:szCs w:val="24"/>
          <w:lang w:val="en-GB"/>
        </w:rPr>
        <w:t>Is supportive</w:t>
      </w:r>
    </w:p>
    <w:p w14:paraId="22A28EA1" w14:textId="51467E32" w:rsidR="0008480C" w:rsidRDefault="0008480C" w:rsidP="0008480C">
      <w:pPr>
        <w:spacing w:after="0"/>
        <w:rPr>
          <w:rFonts w:cstheme="minorHAnsi"/>
          <w:bCs/>
          <w:sz w:val="24"/>
          <w:szCs w:val="24"/>
          <w:lang w:val="en-GB"/>
        </w:rPr>
      </w:pPr>
    </w:p>
    <w:p w14:paraId="1864177D" w14:textId="5F241595" w:rsidR="0008480C" w:rsidRDefault="0008480C" w:rsidP="0008480C">
      <w:pPr>
        <w:spacing w:after="0"/>
        <w:rPr>
          <w:rFonts w:cstheme="minorHAnsi"/>
          <w:bCs/>
          <w:sz w:val="24"/>
          <w:szCs w:val="24"/>
          <w:lang w:val="en-GB"/>
        </w:rPr>
      </w:pPr>
      <w:r>
        <w:rPr>
          <w:rFonts w:cstheme="minorHAnsi"/>
          <w:bCs/>
          <w:sz w:val="24"/>
          <w:szCs w:val="24"/>
          <w:lang w:val="en-GB"/>
        </w:rPr>
        <w:t xml:space="preserve">The relationship between the Chair and Chief Executive should be based on trust, but this should not be </w:t>
      </w:r>
      <w:r w:rsidR="00960DFD">
        <w:rPr>
          <w:rFonts w:cstheme="minorHAnsi"/>
          <w:bCs/>
          <w:sz w:val="24"/>
          <w:szCs w:val="24"/>
          <w:lang w:val="en-GB"/>
        </w:rPr>
        <w:t xml:space="preserve">exercised </w:t>
      </w:r>
      <w:r>
        <w:rPr>
          <w:rFonts w:cstheme="minorHAnsi"/>
          <w:bCs/>
          <w:sz w:val="24"/>
          <w:szCs w:val="24"/>
          <w:lang w:val="en-GB"/>
        </w:rPr>
        <w:t>on an unconditional basis.</w:t>
      </w:r>
      <w:r w:rsidR="00960DFD">
        <w:rPr>
          <w:rFonts w:cstheme="minorHAnsi"/>
          <w:bCs/>
          <w:sz w:val="24"/>
          <w:szCs w:val="24"/>
          <w:lang w:val="en-GB"/>
        </w:rPr>
        <w:t xml:space="preserve">  The Chair needs to find the fine balance between being supportive</w:t>
      </w:r>
      <w:r w:rsidR="005C7077">
        <w:rPr>
          <w:rFonts w:cstheme="minorHAnsi"/>
          <w:bCs/>
          <w:sz w:val="24"/>
          <w:szCs w:val="24"/>
          <w:lang w:val="en-GB"/>
        </w:rPr>
        <w:t>,</w:t>
      </w:r>
      <w:r w:rsidR="00960DFD">
        <w:rPr>
          <w:rFonts w:cstheme="minorHAnsi"/>
          <w:bCs/>
          <w:sz w:val="24"/>
          <w:szCs w:val="24"/>
          <w:lang w:val="en-GB"/>
        </w:rPr>
        <w:t xml:space="preserve"> and offering constructive, creative challenge</w:t>
      </w:r>
      <w:r w:rsidR="003B14FE">
        <w:rPr>
          <w:rFonts w:cstheme="minorHAnsi"/>
          <w:bCs/>
          <w:sz w:val="24"/>
          <w:szCs w:val="24"/>
          <w:lang w:val="en-GB"/>
        </w:rPr>
        <w:t xml:space="preserve"> which will help the Chief Officer learn and grow. </w:t>
      </w:r>
      <w:r w:rsidR="00960DFD">
        <w:rPr>
          <w:rFonts w:cstheme="minorHAnsi"/>
          <w:bCs/>
          <w:sz w:val="24"/>
          <w:szCs w:val="24"/>
          <w:lang w:val="en-GB"/>
        </w:rPr>
        <w:t>A key question for the Chair, and the wider board, to consider is whether they wish to have a Chief Officer who ‘asks for forgiveness’, or one who ‘asks for permission’.</w:t>
      </w:r>
      <w:r w:rsidR="0048144B">
        <w:rPr>
          <w:rFonts w:cstheme="minorHAnsi"/>
          <w:bCs/>
          <w:sz w:val="24"/>
          <w:szCs w:val="24"/>
          <w:lang w:val="en-GB"/>
        </w:rPr>
        <w:t xml:space="preserve"> Both parties will want to think through what it means </w:t>
      </w:r>
      <w:r w:rsidR="005C7077">
        <w:rPr>
          <w:rFonts w:cstheme="minorHAnsi"/>
          <w:bCs/>
          <w:sz w:val="24"/>
          <w:szCs w:val="24"/>
          <w:lang w:val="en-GB"/>
        </w:rPr>
        <w:t xml:space="preserve">for the Chair </w:t>
      </w:r>
      <w:r w:rsidR="0048144B">
        <w:rPr>
          <w:rFonts w:cstheme="minorHAnsi"/>
          <w:bCs/>
          <w:sz w:val="24"/>
          <w:szCs w:val="24"/>
          <w:lang w:val="en-GB"/>
        </w:rPr>
        <w:t>to be a ‘critical friend’, and the ‘guide on the side’.</w:t>
      </w:r>
    </w:p>
    <w:p w14:paraId="3761B330" w14:textId="3A23FFFF" w:rsidR="006023C5" w:rsidRDefault="006023C5" w:rsidP="0008480C">
      <w:pPr>
        <w:spacing w:after="0"/>
        <w:rPr>
          <w:rFonts w:cstheme="minorHAnsi"/>
          <w:bCs/>
          <w:sz w:val="24"/>
          <w:szCs w:val="24"/>
          <w:lang w:val="en-GB"/>
        </w:rPr>
      </w:pPr>
    </w:p>
    <w:p w14:paraId="12209F06" w14:textId="59CB4041" w:rsidR="006023C5" w:rsidRPr="006023C5" w:rsidRDefault="006023C5" w:rsidP="0008480C">
      <w:pPr>
        <w:spacing w:after="0"/>
        <w:rPr>
          <w:rFonts w:cstheme="minorHAnsi"/>
          <w:b/>
          <w:sz w:val="24"/>
          <w:szCs w:val="24"/>
          <w:lang w:val="en-GB"/>
        </w:rPr>
      </w:pPr>
      <w:r w:rsidRPr="006023C5">
        <w:rPr>
          <w:rFonts w:cstheme="minorHAnsi"/>
          <w:b/>
          <w:sz w:val="24"/>
          <w:szCs w:val="24"/>
          <w:lang w:val="en-GB"/>
        </w:rPr>
        <w:t>Leads in board meetings</w:t>
      </w:r>
    </w:p>
    <w:p w14:paraId="097118F7" w14:textId="656CDC3F" w:rsidR="00960DFD" w:rsidRDefault="00960DFD" w:rsidP="0008480C">
      <w:pPr>
        <w:spacing w:after="0"/>
        <w:rPr>
          <w:rFonts w:cstheme="minorHAnsi"/>
          <w:bCs/>
          <w:sz w:val="24"/>
          <w:szCs w:val="24"/>
          <w:lang w:val="en-GB"/>
        </w:rPr>
      </w:pPr>
    </w:p>
    <w:p w14:paraId="5D906F59" w14:textId="1998F2EE" w:rsidR="006023C5" w:rsidRDefault="006023C5" w:rsidP="0008480C">
      <w:pPr>
        <w:spacing w:after="0"/>
        <w:rPr>
          <w:rFonts w:cstheme="minorHAnsi"/>
          <w:bCs/>
          <w:sz w:val="24"/>
          <w:szCs w:val="24"/>
          <w:lang w:val="en-GB"/>
        </w:rPr>
      </w:pPr>
      <w:r>
        <w:rPr>
          <w:rFonts w:cstheme="minorHAnsi"/>
          <w:bCs/>
          <w:sz w:val="24"/>
          <w:szCs w:val="24"/>
          <w:lang w:val="en-GB"/>
        </w:rPr>
        <w:t>It is the Chair’s board, and trustees/directors will be reassured by a high level of Chair leadership</w:t>
      </w:r>
      <w:r w:rsidR="005C7077" w:rsidRPr="0048144B">
        <w:rPr>
          <w:rFonts w:cstheme="minorHAnsi"/>
          <w:bCs/>
          <w:sz w:val="24"/>
          <w:szCs w:val="24"/>
          <w:lang w:val="en-GB"/>
        </w:rPr>
        <w:t xml:space="preserve">.  </w:t>
      </w:r>
      <w:r w:rsidR="005C7077">
        <w:rPr>
          <w:rFonts w:cstheme="minorHAnsi"/>
          <w:bCs/>
          <w:sz w:val="24"/>
          <w:szCs w:val="24"/>
          <w:lang w:val="en-GB"/>
        </w:rPr>
        <w:t>There should nevertheless be a close relationship between the Chair and Chief Officer, and trustees/directors will be equally reassured by the Chief Officer playing a strong supporting role in presenting proposals for discussion and decision.  L</w:t>
      </w:r>
      <w:r w:rsidR="005C7077" w:rsidRPr="0048144B">
        <w:rPr>
          <w:rFonts w:cstheme="minorHAnsi"/>
          <w:bCs/>
          <w:sz w:val="24"/>
          <w:szCs w:val="24"/>
          <w:lang w:val="en-GB"/>
        </w:rPr>
        <w:t>earn</w:t>
      </w:r>
      <w:r w:rsidR="005C7077">
        <w:rPr>
          <w:rFonts w:cstheme="minorHAnsi"/>
          <w:bCs/>
          <w:sz w:val="24"/>
          <w:szCs w:val="24"/>
          <w:lang w:val="en-GB"/>
        </w:rPr>
        <w:t>ing</w:t>
      </w:r>
      <w:r w:rsidR="005C7077" w:rsidRPr="0048144B">
        <w:rPr>
          <w:rFonts w:cstheme="minorHAnsi"/>
          <w:bCs/>
          <w:sz w:val="24"/>
          <w:szCs w:val="24"/>
          <w:lang w:val="en-GB"/>
        </w:rPr>
        <w:t xml:space="preserve"> how to get the most out of </w:t>
      </w:r>
      <w:r w:rsidR="005C7077">
        <w:rPr>
          <w:rFonts w:cstheme="minorHAnsi"/>
          <w:bCs/>
          <w:sz w:val="24"/>
          <w:szCs w:val="24"/>
          <w:lang w:val="en-GB"/>
        </w:rPr>
        <w:t>trustees/</w:t>
      </w:r>
      <w:r w:rsidR="005C7077" w:rsidRPr="0048144B">
        <w:rPr>
          <w:rFonts w:cstheme="minorHAnsi"/>
          <w:bCs/>
          <w:sz w:val="24"/>
          <w:szCs w:val="24"/>
          <w:lang w:val="en-GB"/>
        </w:rPr>
        <w:t>directors in the small amount of time spent together</w:t>
      </w:r>
      <w:r w:rsidR="005C7077">
        <w:rPr>
          <w:rFonts w:cstheme="minorHAnsi"/>
          <w:bCs/>
          <w:sz w:val="24"/>
          <w:szCs w:val="24"/>
          <w:lang w:val="en-GB"/>
        </w:rPr>
        <w:t xml:space="preserve"> is one where the Chair and the Chief Officer need to </w:t>
      </w:r>
      <w:r w:rsidR="007E1A7B">
        <w:rPr>
          <w:rFonts w:cstheme="minorHAnsi"/>
          <w:bCs/>
          <w:sz w:val="24"/>
          <w:szCs w:val="24"/>
          <w:lang w:val="en-GB"/>
        </w:rPr>
        <w:t xml:space="preserve">work together, including on issues such as responsibility for meeting preparation, </w:t>
      </w:r>
      <w:r w:rsidR="007A4698">
        <w:rPr>
          <w:rFonts w:cstheme="minorHAnsi"/>
          <w:bCs/>
          <w:sz w:val="24"/>
          <w:szCs w:val="24"/>
          <w:lang w:val="en-GB"/>
        </w:rPr>
        <w:t>preparing papers and writing the minutes.</w:t>
      </w:r>
    </w:p>
    <w:p w14:paraId="42332816" w14:textId="411F4B2D" w:rsidR="006023C5" w:rsidRPr="00303682" w:rsidRDefault="00D10DCB" w:rsidP="0008480C">
      <w:pPr>
        <w:spacing w:after="0"/>
        <w:rPr>
          <w:rFonts w:cstheme="minorHAnsi"/>
          <w:b/>
          <w:sz w:val="24"/>
          <w:szCs w:val="24"/>
          <w:lang w:val="en-GB"/>
        </w:rPr>
      </w:pPr>
      <w:r>
        <w:rPr>
          <w:rFonts w:cstheme="minorHAnsi"/>
          <w:b/>
          <w:sz w:val="24"/>
          <w:szCs w:val="24"/>
          <w:lang w:val="en-GB"/>
        </w:rPr>
        <w:t>Demonstrates a l</w:t>
      </w:r>
      <w:r w:rsidR="006023C5" w:rsidRPr="00303682">
        <w:rPr>
          <w:rFonts w:cstheme="minorHAnsi"/>
          <w:b/>
          <w:sz w:val="24"/>
          <w:szCs w:val="24"/>
          <w:lang w:val="en-GB"/>
        </w:rPr>
        <w:t>arge degree of dependence on the Chief Officer</w:t>
      </w:r>
    </w:p>
    <w:p w14:paraId="1969A35D" w14:textId="04ACF23E" w:rsidR="006023C5" w:rsidRDefault="006023C5" w:rsidP="0008480C">
      <w:pPr>
        <w:spacing w:after="0"/>
        <w:rPr>
          <w:rFonts w:cstheme="minorHAnsi"/>
          <w:bCs/>
          <w:sz w:val="24"/>
          <w:szCs w:val="24"/>
          <w:lang w:val="en-GB"/>
        </w:rPr>
      </w:pPr>
    </w:p>
    <w:p w14:paraId="79D5E4A0" w14:textId="0D2283DB" w:rsidR="006023C5" w:rsidRDefault="006023C5" w:rsidP="0008480C">
      <w:pPr>
        <w:spacing w:after="0"/>
        <w:rPr>
          <w:rFonts w:cstheme="minorHAnsi"/>
          <w:bCs/>
          <w:sz w:val="24"/>
          <w:szCs w:val="24"/>
          <w:lang w:val="en-GB"/>
        </w:rPr>
      </w:pPr>
      <w:r>
        <w:rPr>
          <w:rFonts w:cstheme="minorHAnsi"/>
          <w:bCs/>
          <w:sz w:val="24"/>
          <w:szCs w:val="24"/>
          <w:lang w:val="en-GB"/>
        </w:rPr>
        <w:t xml:space="preserve">‘Dependence’ </w:t>
      </w:r>
      <w:r w:rsidR="005C7077">
        <w:rPr>
          <w:rFonts w:cstheme="minorHAnsi"/>
          <w:bCs/>
          <w:sz w:val="24"/>
          <w:szCs w:val="24"/>
          <w:lang w:val="en-GB"/>
        </w:rPr>
        <w:t xml:space="preserve">is </w:t>
      </w:r>
      <w:r>
        <w:rPr>
          <w:rFonts w:cstheme="minorHAnsi"/>
          <w:bCs/>
          <w:sz w:val="24"/>
          <w:szCs w:val="24"/>
          <w:lang w:val="en-GB"/>
        </w:rPr>
        <w:t>a difficult word and may not best describe the level of maturity needed between the Chair and Chief Officer for the relationship to flourish</w:t>
      </w:r>
      <w:r w:rsidR="00303682">
        <w:rPr>
          <w:rFonts w:cstheme="minorHAnsi"/>
          <w:bCs/>
          <w:sz w:val="24"/>
          <w:szCs w:val="24"/>
          <w:lang w:val="en-GB"/>
        </w:rPr>
        <w:t xml:space="preserve">.  What is expected, versus what is accepted, requires a proper discussion.  An important distinction can be made between day-to-day business, and moments of strategic change, when it will be legitimate for the Chair to become more involved.  </w:t>
      </w:r>
      <w:r w:rsidR="003B14FE">
        <w:rPr>
          <w:rFonts w:cstheme="minorHAnsi"/>
          <w:bCs/>
          <w:sz w:val="24"/>
          <w:szCs w:val="24"/>
          <w:lang w:val="en-GB"/>
        </w:rPr>
        <w:t xml:space="preserve">While reasonable to expect the Chief Officer to carry the load – ‘that is why we hired him/her’ – the Chair will occasionally need to </w:t>
      </w:r>
      <w:r w:rsidR="005C7077">
        <w:rPr>
          <w:rFonts w:cstheme="minorHAnsi"/>
          <w:bCs/>
          <w:sz w:val="24"/>
          <w:szCs w:val="24"/>
          <w:lang w:val="en-GB"/>
        </w:rPr>
        <w:t xml:space="preserve">lead the board in </w:t>
      </w:r>
      <w:r w:rsidR="003B14FE">
        <w:rPr>
          <w:rFonts w:cstheme="minorHAnsi"/>
          <w:bCs/>
          <w:sz w:val="24"/>
          <w:szCs w:val="24"/>
          <w:lang w:val="en-GB"/>
        </w:rPr>
        <w:t>seek</w:t>
      </w:r>
      <w:r w:rsidR="005C7077">
        <w:rPr>
          <w:rFonts w:cstheme="minorHAnsi"/>
          <w:bCs/>
          <w:sz w:val="24"/>
          <w:szCs w:val="24"/>
          <w:lang w:val="en-GB"/>
        </w:rPr>
        <w:t>ing</w:t>
      </w:r>
      <w:r w:rsidR="003B14FE">
        <w:rPr>
          <w:rFonts w:cstheme="minorHAnsi"/>
          <w:bCs/>
          <w:sz w:val="24"/>
          <w:szCs w:val="24"/>
          <w:lang w:val="en-GB"/>
        </w:rPr>
        <w:t xml:space="preserve"> and receiv</w:t>
      </w:r>
      <w:r w:rsidR="005C7077">
        <w:rPr>
          <w:rFonts w:cstheme="minorHAnsi"/>
          <w:bCs/>
          <w:sz w:val="24"/>
          <w:szCs w:val="24"/>
          <w:lang w:val="en-GB"/>
        </w:rPr>
        <w:t>ing</w:t>
      </w:r>
      <w:r w:rsidR="003B14FE">
        <w:rPr>
          <w:rFonts w:cstheme="minorHAnsi"/>
          <w:bCs/>
          <w:sz w:val="24"/>
          <w:szCs w:val="24"/>
          <w:lang w:val="en-GB"/>
        </w:rPr>
        <w:t xml:space="preserve"> reassurance that everything is OK.</w:t>
      </w:r>
    </w:p>
    <w:p w14:paraId="2BDB0C8F" w14:textId="77777777" w:rsidR="00960DFD" w:rsidRDefault="00960DFD" w:rsidP="0008480C">
      <w:pPr>
        <w:spacing w:after="0"/>
        <w:rPr>
          <w:rFonts w:cstheme="minorHAnsi"/>
          <w:bCs/>
          <w:sz w:val="24"/>
          <w:szCs w:val="24"/>
          <w:lang w:val="en-GB"/>
        </w:rPr>
      </w:pPr>
    </w:p>
    <w:p w14:paraId="7BD44651" w14:textId="06E4477F" w:rsidR="0008480C" w:rsidRPr="00303682" w:rsidRDefault="00D10DCB" w:rsidP="0008480C">
      <w:pPr>
        <w:spacing w:after="0"/>
        <w:rPr>
          <w:rFonts w:cstheme="minorHAnsi"/>
          <w:b/>
          <w:sz w:val="24"/>
          <w:szCs w:val="24"/>
          <w:lang w:val="en-GB"/>
        </w:rPr>
      </w:pPr>
      <w:r w:rsidRPr="00303682">
        <w:rPr>
          <w:rFonts w:cstheme="minorHAnsi"/>
          <w:b/>
          <w:sz w:val="24"/>
          <w:szCs w:val="24"/>
          <w:lang w:val="en-GB"/>
        </w:rPr>
        <w:t>P</w:t>
      </w:r>
      <w:r w:rsidR="00303682" w:rsidRPr="00303682">
        <w:rPr>
          <w:rFonts w:cstheme="minorHAnsi"/>
          <w:b/>
          <w:sz w:val="24"/>
          <w:szCs w:val="24"/>
          <w:lang w:val="en-GB"/>
        </w:rPr>
        <w:t>resents a united front with the Chief Officer in board meetings</w:t>
      </w:r>
    </w:p>
    <w:p w14:paraId="2500B98D" w14:textId="60C8FFE5" w:rsidR="00303682" w:rsidRDefault="00303682" w:rsidP="0008480C">
      <w:pPr>
        <w:spacing w:after="0"/>
        <w:rPr>
          <w:rFonts w:cstheme="minorHAnsi"/>
          <w:bCs/>
          <w:sz w:val="24"/>
          <w:szCs w:val="24"/>
          <w:lang w:val="en-GB"/>
        </w:rPr>
      </w:pPr>
    </w:p>
    <w:p w14:paraId="1A0DDAD9" w14:textId="65C8D99F" w:rsidR="00303682" w:rsidRDefault="00303682" w:rsidP="0008480C">
      <w:pPr>
        <w:spacing w:after="0"/>
        <w:rPr>
          <w:rFonts w:cstheme="minorHAnsi"/>
          <w:bCs/>
          <w:sz w:val="24"/>
          <w:szCs w:val="24"/>
          <w:lang w:val="en-GB"/>
        </w:rPr>
      </w:pPr>
      <w:r>
        <w:rPr>
          <w:rFonts w:cstheme="minorHAnsi"/>
          <w:bCs/>
          <w:sz w:val="24"/>
          <w:szCs w:val="24"/>
          <w:lang w:val="en-GB"/>
        </w:rPr>
        <w:t xml:space="preserve">There should be good planning before board meetings so that the Chair and Chief Officer are aligned on the subjects under discussion – trustees/directors will derive comfort in seeing a ‘common front’.  But </w:t>
      </w:r>
      <w:r w:rsidR="005C7077">
        <w:rPr>
          <w:rFonts w:cstheme="minorHAnsi"/>
          <w:bCs/>
          <w:sz w:val="24"/>
          <w:szCs w:val="24"/>
          <w:lang w:val="en-GB"/>
        </w:rPr>
        <w:t xml:space="preserve">neither the Chair nor the Chief Officer should be excluded from the process of participating in </w:t>
      </w:r>
      <w:r w:rsidR="00D10DCB">
        <w:rPr>
          <w:rFonts w:cstheme="minorHAnsi"/>
          <w:bCs/>
          <w:sz w:val="24"/>
          <w:szCs w:val="24"/>
          <w:lang w:val="en-GB"/>
        </w:rPr>
        <w:t xml:space="preserve">the kind of </w:t>
      </w:r>
      <w:r>
        <w:rPr>
          <w:rFonts w:cstheme="minorHAnsi"/>
          <w:bCs/>
          <w:sz w:val="24"/>
          <w:szCs w:val="24"/>
          <w:lang w:val="en-GB"/>
        </w:rPr>
        <w:t>healthy</w:t>
      </w:r>
      <w:r w:rsidR="00D10DCB">
        <w:rPr>
          <w:rFonts w:cstheme="minorHAnsi"/>
          <w:bCs/>
          <w:sz w:val="24"/>
          <w:szCs w:val="24"/>
          <w:lang w:val="en-GB"/>
        </w:rPr>
        <w:t xml:space="preserve"> discussion where disagreements may legitimately surface. </w:t>
      </w:r>
      <w:r>
        <w:rPr>
          <w:rFonts w:cstheme="minorHAnsi"/>
          <w:bCs/>
          <w:sz w:val="24"/>
          <w:szCs w:val="24"/>
          <w:lang w:val="en-GB"/>
        </w:rPr>
        <w:t xml:space="preserve">  </w:t>
      </w:r>
      <w:r w:rsidR="005425D7">
        <w:rPr>
          <w:rFonts w:cstheme="minorHAnsi"/>
          <w:bCs/>
          <w:sz w:val="24"/>
          <w:szCs w:val="24"/>
          <w:lang w:val="en-GB"/>
        </w:rPr>
        <w:t xml:space="preserve">A distinction </w:t>
      </w:r>
      <w:r w:rsidR="00D10DCB">
        <w:rPr>
          <w:rFonts w:cstheme="minorHAnsi"/>
          <w:bCs/>
          <w:sz w:val="24"/>
          <w:szCs w:val="24"/>
          <w:lang w:val="en-GB"/>
        </w:rPr>
        <w:t xml:space="preserve">will always </w:t>
      </w:r>
      <w:r w:rsidR="005425D7">
        <w:rPr>
          <w:rFonts w:cstheme="minorHAnsi"/>
          <w:bCs/>
          <w:sz w:val="24"/>
          <w:szCs w:val="24"/>
          <w:lang w:val="en-GB"/>
        </w:rPr>
        <w:t>need to be drawn between the Chair r</w:t>
      </w:r>
      <w:r w:rsidR="005425D7" w:rsidRPr="005425D7">
        <w:rPr>
          <w:rFonts w:cstheme="minorHAnsi"/>
          <w:bCs/>
          <w:sz w:val="24"/>
          <w:szCs w:val="24"/>
          <w:lang w:val="en-GB"/>
        </w:rPr>
        <w:t>emain</w:t>
      </w:r>
      <w:r w:rsidR="005425D7">
        <w:rPr>
          <w:rFonts w:cstheme="minorHAnsi"/>
          <w:bCs/>
          <w:sz w:val="24"/>
          <w:szCs w:val="24"/>
          <w:lang w:val="en-GB"/>
        </w:rPr>
        <w:t>ing</w:t>
      </w:r>
      <w:r w:rsidR="005425D7" w:rsidRPr="005425D7">
        <w:rPr>
          <w:rFonts w:cstheme="minorHAnsi"/>
          <w:bCs/>
          <w:sz w:val="24"/>
          <w:szCs w:val="24"/>
          <w:lang w:val="en-GB"/>
        </w:rPr>
        <w:t xml:space="preserve"> impartial</w:t>
      </w:r>
      <w:r w:rsidR="005425D7">
        <w:rPr>
          <w:rFonts w:cstheme="minorHAnsi"/>
          <w:bCs/>
          <w:sz w:val="24"/>
          <w:szCs w:val="24"/>
          <w:lang w:val="en-GB"/>
        </w:rPr>
        <w:t xml:space="preserve"> – c</w:t>
      </w:r>
      <w:r w:rsidR="005425D7" w:rsidRPr="005425D7">
        <w:rPr>
          <w:rFonts w:cstheme="minorHAnsi"/>
          <w:bCs/>
          <w:sz w:val="24"/>
          <w:szCs w:val="24"/>
          <w:lang w:val="en-GB"/>
        </w:rPr>
        <w:t>ollective productivity suffers when the person at the head of the table has strong views on a particular issue</w:t>
      </w:r>
      <w:r w:rsidR="005425D7">
        <w:rPr>
          <w:rFonts w:cstheme="minorHAnsi"/>
          <w:bCs/>
          <w:sz w:val="24"/>
          <w:szCs w:val="24"/>
          <w:lang w:val="en-GB"/>
        </w:rPr>
        <w:t xml:space="preserve"> – and the Chief Officer showing leadership in making proposals.</w:t>
      </w:r>
      <w:r w:rsidR="005C7077" w:rsidRPr="005C7077">
        <w:rPr>
          <w:rFonts w:cstheme="minorHAnsi"/>
          <w:bCs/>
          <w:sz w:val="24"/>
          <w:szCs w:val="24"/>
          <w:lang w:val="en-GB"/>
        </w:rPr>
        <w:t xml:space="preserve"> </w:t>
      </w:r>
    </w:p>
    <w:p w14:paraId="708A7DEA" w14:textId="0C0D617D" w:rsidR="00303682" w:rsidRDefault="00303682" w:rsidP="0008480C">
      <w:pPr>
        <w:spacing w:after="0"/>
        <w:rPr>
          <w:rFonts w:cstheme="minorHAnsi"/>
          <w:bCs/>
          <w:sz w:val="24"/>
          <w:szCs w:val="24"/>
          <w:lang w:val="en-GB"/>
        </w:rPr>
      </w:pPr>
    </w:p>
    <w:p w14:paraId="7861A60A" w14:textId="71562D22" w:rsidR="00303682" w:rsidRPr="00303682" w:rsidRDefault="00D10DCB" w:rsidP="0008480C">
      <w:pPr>
        <w:spacing w:after="0"/>
        <w:rPr>
          <w:rFonts w:cstheme="minorHAnsi"/>
          <w:b/>
          <w:sz w:val="24"/>
          <w:szCs w:val="24"/>
          <w:lang w:val="en-GB"/>
        </w:rPr>
      </w:pPr>
      <w:r w:rsidRPr="00303682">
        <w:rPr>
          <w:rFonts w:cstheme="minorHAnsi"/>
          <w:b/>
          <w:sz w:val="24"/>
          <w:szCs w:val="24"/>
          <w:lang w:val="en-GB"/>
        </w:rPr>
        <w:t>S</w:t>
      </w:r>
      <w:r w:rsidR="00303682" w:rsidRPr="00303682">
        <w:rPr>
          <w:rFonts w:cstheme="minorHAnsi"/>
          <w:b/>
          <w:sz w:val="24"/>
          <w:szCs w:val="24"/>
          <w:lang w:val="en-GB"/>
        </w:rPr>
        <w:t>peaks for the organisation</w:t>
      </w:r>
    </w:p>
    <w:p w14:paraId="6E85A9E9" w14:textId="18D44822" w:rsidR="00303682" w:rsidRDefault="00303682" w:rsidP="0008480C">
      <w:pPr>
        <w:spacing w:after="0"/>
        <w:rPr>
          <w:rFonts w:cstheme="minorHAnsi"/>
          <w:bCs/>
          <w:sz w:val="24"/>
          <w:szCs w:val="24"/>
          <w:lang w:val="en-GB"/>
        </w:rPr>
      </w:pPr>
    </w:p>
    <w:p w14:paraId="22DFF6D4" w14:textId="51FC91AF" w:rsidR="00303682" w:rsidRDefault="00303682" w:rsidP="0008480C">
      <w:pPr>
        <w:spacing w:after="0"/>
        <w:rPr>
          <w:rFonts w:cstheme="minorHAnsi"/>
          <w:bCs/>
          <w:sz w:val="24"/>
          <w:szCs w:val="24"/>
          <w:lang w:val="en-GB"/>
        </w:rPr>
      </w:pPr>
      <w:r>
        <w:rPr>
          <w:rFonts w:cstheme="minorHAnsi"/>
          <w:bCs/>
          <w:sz w:val="24"/>
          <w:szCs w:val="24"/>
          <w:lang w:val="en-GB"/>
        </w:rPr>
        <w:t>It can be difficult to strike the right balance in terms of identifying the person who best represents the organisation</w:t>
      </w:r>
      <w:r w:rsidR="00877BDF">
        <w:rPr>
          <w:rFonts w:cstheme="minorHAnsi"/>
          <w:bCs/>
          <w:sz w:val="24"/>
          <w:szCs w:val="24"/>
          <w:lang w:val="en-GB"/>
        </w:rPr>
        <w:t>.  A useful rule of thumb is that the Chief Officer should speak on behalf of the organisation when the matter is one of day-to-day responsibility, and the Chair should represent the organisation when the issue is of a strategic nature.  Both parties should agree clear guidelines on when matters should be escalated up to the Chair.</w:t>
      </w:r>
    </w:p>
    <w:p w14:paraId="616DCFC6" w14:textId="4CC8B9AB" w:rsidR="00877BDF" w:rsidRDefault="00877BDF" w:rsidP="0008480C">
      <w:pPr>
        <w:spacing w:after="0"/>
        <w:rPr>
          <w:rFonts w:cstheme="minorHAnsi"/>
          <w:bCs/>
          <w:sz w:val="24"/>
          <w:szCs w:val="24"/>
          <w:lang w:val="en-GB"/>
        </w:rPr>
      </w:pPr>
    </w:p>
    <w:p w14:paraId="3F76B2DE" w14:textId="4CE1ABDF" w:rsidR="00877BDF" w:rsidRDefault="00D10DCB" w:rsidP="0008480C">
      <w:pPr>
        <w:spacing w:after="0"/>
        <w:rPr>
          <w:rFonts w:cstheme="minorHAnsi"/>
          <w:bCs/>
          <w:sz w:val="24"/>
          <w:szCs w:val="24"/>
          <w:lang w:val="en-GB"/>
        </w:rPr>
      </w:pPr>
      <w:r w:rsidRPr="00D10DCB">
        <w:rPr>
          <w:rFonts w:cstheme="minorHAnsi"/>
          <w:b/>
          <w:sz w:val="24"/>
          <w:szCs w:val="24"/>
          <w:lang w:val="en-GB"/>
        </w:rPr>
        <w:t>Does not seek to base the relationship with the Chief Officer on friendship</w:t>
      </w:r>
      <w:r w:rsidR="008210C2">
        <w:rPr>
          <w:rFonts w:cstheme="minorHAnsi"/>
          <w:bCs/>
          <w:sz w:val="24"/>
          <w:szCs w:val="24"/>
          <w:lang w:val="en-GB"/>
        </w:rPr>
        <w:t xml:space="preserve"> </w:t>
      </w:r>
    </w:p>
    <w:p w14:paraId="6996106E" w14:textId="77777777" w:rsidR="00D10DCB" w:rsidRDefault="00D10DCB" w:rsidP="0008480C">
      <w:pPr>
        <w:spacing w:after="0"/>
        <w:rPr>
          <w:rFonts w:cstheme="minorHAnsi"/>
          <w:bCs/>
          <w:sz w:val="24"/>
          <w:szCs w:val="24"/>
          <w:lang w:val="en-GB"/>
        </w:rPr>
      </w:pPr>
    </w:p>
    <w:p w14:paraId="2C2C1A4C" w14:textId="24AE308E" w:rsidR="00D10DCB" w:rsidRDefault="008210C2" w:rsidP="0008480C">
      <w:pPr>
        <w:spacing w:after="0"/>
        <w:rPr>
          <w:rFonts w:cstheme="minorHAnsi"/>
          <w:bCs/>
          <w:sz w:val="24"/>
          <w:szCs w:val="24"/>
          <w:lang w:val="en-GB"/>
        </w:rPr>
      </w:pPr>
      <w:r>
        <w:rPr>
          <w:rFonts w:cstheme="minorHAnsi"/>
          <w:bCs/>
          <w:sz w:val="24"/>
          <w:szCs w:val="24"/>
          <w:lang w:val="en-GB"/>
        </w:rPr>
        <w:t>A boardroom is not a place for making friendships, and it is important that both the Chair and Chief Officer keep in view that their principal duty is to pro</w:t>
      </w:r>
      <w:r w:rsidR="00D10DCB">
        <w:rPr>
          <w:rFonts w:cstheme="minorHAnsi"/>
          <w:bCs/>
          <w:sz w:val="24"/>
          <w:szCs w:val="24"/>
          <w:lang w:val="en-GB"/>
        </w:rPr>
        <w:t>mote and pro</w:t>
      </w:r>
      <w:r>
        <w:rPr>
          <w:rFonts w:cstheme="minorHAnsi"/>
          <w:bCs/>
          <w:sz w:val="24"/>
          <w:szCs w:val="24"/>
          <w:lang w:val="en-GB"/>
        </w:rPr>
        <w:t xml:space="preserve">tect the interests of the entity.  The ideal relationship is where both parties regard each other as professional colleagues.  It is nevertheless acceptable for trustees/directors to have professional fun inside a board meeting and, again, the Chair and Chief Officer should not be excluded from that experience.  Both parties should accept that </w:t>
      </w:r>
      <w:r w:rsidR="0048144B">
        <w:rPr>
          <w:rFonts w:cstheme="minorHAnsi"/>
          <w:bCs/>
          <w:sz w:val="24"/>
          <w:szCs w:val="24"/>
          <w:lang w:val="en-GB"/>
        </w:rPr>
        <w:t>while it is</w:t>
      </w:r>
      <w:r w:rsidR="00D10DCB">
        <w:rPr>
          <w:rFonts w:cstheme="minorHAnsi"/>
          <w:bCs/>
          <w:sz w:val="24"/>
          <w:szCs w:val="24"/>
          <w:lang w:val="en-GB"/>
        </w:rPr>
        <w:t xml:space="preserve"> desirable </w:t>
      </w:r>
      <w:r>
        <w:rPr>
          <w:rFonts w:cstheme="minorHAnsi"/>
          <w:bCs/>
          <w:sz w:val="24"/>
          <w:szCs w:val="24"/>
          <w:lang w:val="en-GB"/>
        </w:rPr>
        <w:t>to get on</w:t>
      </w:r>
      <w:r w:rsidR="00D10DCB">
        <w:rPr>
          <w:rFonts w:cstheme="minorHAnsi"/>
          <w:bCs/>
          <w:sz w:val="24"/>
          <w:szCs w:val="24"/>
          <w:lang w:val="en-GB"/>
        </w:rPr>
        <w:t xml:space="preserve">, it is also acceptably occasionally </w:t>
      </w:r>
      <w:r>
        <w:rPr>
          <w:rFonts w:cstheme="minorHAnsi"/>
          <w:bCs/>
          <w:sz w:val="24"/>
          <w:szCs w:val="24"/>
          <w:lang w:val="en-GB"/>
        </w:rPr>
        <w:t xml:space="preserve">not to get on.  </w:t>
      </w:r>
      <w:r w:rsidR="005425D7">
        <w:rPr>
          <w:rFonts w:cstheme="minorHAnsi"/>
          <w:bCs/>
          <w:sz w:val="24"/>
          <w:szCs w:val="24"/>
          <w:lang w:val="en-GB"/>
        </w:rPr>
        <w:t xml:space="preserve"> </w:t>
      </w:r>
    </w:p>
    <w:p w14:paraId="2C826658" w14:textId="77777777" w:rsidR="00D10DCB" w:rsidRPr="0008480C" w:rsidRDefault="00D10DCB" w:rsidP="0008480C">
      <w:pPr>
        <w:spacing w:after="0"/>
        <w:rPr>
          <w:rFonts w:cstheme="minorHAnsi"/>
          <w:bCs/>
          <w:sz w:val="24"/>
          <w:szCs w:val="24"/>
          <w:lang w:val="en-GB"/>
        </w:rPr>
      </w:pPr>
    </w:p>
    <w:p w14:paraId="53AA58B2" w14:textId="1D78C556" w:rsidR="0008480C" w:rsidRPr="003B14FE" w:rsidRDefault="00D10DCB" w:rsidP="008659CA">
      <w:pPr>
        <w:spacing w:after="0"/>
        <w:rPr>
          <w:rFonts w:cstheme="minorHAnsi"/>
          <w:b/>
          <w:sz w:val="24"/>
          <w:szCs w:val="24"/>
          <w:lang w:val="en-GB"/>
        </w:rPr>
      </w:pPr>
      <w:r>
        <w:rPr>
          <w:rFonts w:cstheme="minorHAnsi"/>
          <w:b/>
          <w:sz w:val="24"/>
          <w:szCs w:val="24"/>
          <w:lang w:val="en-GB"/>
        </w:rPr>
        <w:t>Is d</w:t>
      </w:r>
      <w:r w:rsidR="008210C2" w:rsidRPr="003B14FE">
        <w:rPr>
          <w:rFonts w:cstheme="minorHAnsi"/>
          <w:b/>
          <w:sz w:val="24"/>
          <w:szCs w:val="24"/>
          <w:lang w:val="en-GB"/>
        </w:rPr>
        <w:t>ivergent in philosophy, approach and mindset</w:t>
      </w:r>
    </w:p>
    <w:p w14:paraId="3C4BF602" w14:textId="4929865D" w:rsidR="008210C2" w:rsidRDefault="008210C2" w:rsidP="008659CA">
      <w:pPr>
        <w:spacing w:after="0"/>
        <w:rPr>
          <w:rFonts w:cstheme="minorHAnsi"/>
          <w:bCs/>
          <w:sz w:val="24"/>
          <w:szCs w:val="24"/>
          <w:lang w:val="en-GB"/>
        </w:rPr>
      </w:pPr>
    </w:p>
    <w:p w14:paraId="59147D3E" w14:textId="298B91C9" w:rsidR="008210C2" w:rsidRDefault="008210C2" w:rsidP="008659CA">
      <w:pPr>
        <w:spacing w:after="0"/>
        <w:rPr>
          <w:rFonts w:cstheme="minorHAnsi"/>
          <w:bCs/>
          <w:sz w:val="24"/>
          <w:szCs w:val="24"/>
          <w:lang w:val="en-GB"/>
        </w:rPr>
      </w:pPr>
      <w:r>
        <w:rPr>
          <w:rFonts w:cstheme="minorHAnsi"/>
          <w:bCs/>
          <w:sz w:val="24"/>
          <w:szCs w:val="24"/>
          <w:lang w:val="en-GB"/>
        </w:rPr>
        <w:t xml:space="preserve">There is a difference between corporate philosophy and personal philosophy – the Chair and Chief Officer should be aligned on the former.  </w:t>
      </w:r>
      <w:r w:rsidR="003B14FE">
        <w:rPr>
          <w:rFonts w:cstheme="minorHAnsi"/>
          <w:bCs/>
          <w:sz w:val="24"/>
          <w:szCs w:val="24"/>
          <w:lang w:val="en-GB"/>
        </w:rPr>
        <w:t>While it may be true that the organisation can travel further and faster if both the Chair and Chief Officer think the same way, there is also merit in the understanding that differences of perspective</w:t>
      </w:r>
      <w:r w:rsidR="00D10DCB">
        <w:rPr>
          <w:rFonts w:cstheme="minorHAnsi"/>
          <w:bCs/>
          <w:sz w:val="24"/>
          <w:szCs w:val="24"/>
          <w:lang w:val="en-GB"/>
        </w:rPr>
        <w:t>, thinking and style</w:t>
      </w:r>
      <w:r w:rsidR="003B14FE">
        <w:rPr>
          <w:rFonts w:cstheme="minorHAnsi"/>
          <w:bCs/>
          <w:sz w:val="24"/>
          <w:szCs w:val="24"/>
          <w:lang w:val="en-GB"/>
        </w:rPr>
        <w:t xml:space="preserve"> can increase the diversity of thinking from the two principal actors in the boardroom.</w:t>
      </w:r>
    </w:p>
    <w:p w14:paraId="72CC0463" w14:textId="34685B80" w:rsidR="0008480C" w:rsidRDefault="0008480C" w:rsidP="008659CA">
      <w:pPr>
        <w:spacing w:after="0"/>
        <w:rPr>
          <w:rFonts w:cstheme="minorHAnsi"/>
          <w:bCs/>
          <w:sz w:val="24"/>
          <w:szCs w:val="24"/>
          <w:lang w:val="en-GB"/>
        </w:rPr>
      </w:pPr>
    </w:p>
    <w:p w14:paraId="228B1551" w14:textId="6E6FC5C1" w:rsidR="00E153E6" w:rsidRPr="00E153E6" w:rsidRDefault="00E153E6" w:rsidP="008659CA">
      <w:pPr>
        <w:spacing w:after="0"/>
        <w:rPr>
          <w:rFonts w:cstheme="minorHAnsi"/>
          <w:b/>
          <w:sz w:val="24"/>
          <w:szCs w:val="24"/>
          <w:lang w:val="en-GB"/>
        </w:rPr>
      </w:pPr>
      <w:r w:rsidRPr="00E153E6">
        <w:rPr>
          <w:rFonts w:cstheme="minorHAnsi"/>
          <w:b/>
          <w:sz w:val="24"/>
          <w:szCs w:val="24"/>
          <w:lang w:val="en-GB"/>
        </w:rPr>
        <w:t>Observations</w:t>
      </w:r>
    </w:p>
    <w:p w14:paraId="20C0F023" w14:textId="77777777" w:rsidR="00E153E6" w:rsidRDefault="00E153E6" w:rsidP="008659CA">
      <w:pPr>
        <w:spacing w:after="0"/>
        <w:rPr>
          <w:rFonts w:cstheme="minorHAnsi"/>
          <w:bCs/>
          <w:sz w:val="24"/>
          <w:szCs w:val="24"/>
          <w:lang w:val="en-GB"/>
        </w:rPr>
      </w:pPr>
    </w:p>
    <w:p w14:paraId="35A82919" w14:textId="22DA5342" w:rsidR="00D13067" w:rsidRDefault="00D13067" w:rsidP="00E153E6">
      <w:pPr>
        <w:spacing w:after="0"/>
        <w:rPr>
          <w:rFonts w:cstheme="minorHAnsi"/>
          <w:bCs/>
          <w:sz w:val="24"/>
          <w:szCs w:val="24"/>
          <w:lang w:val="en-GB"/>
        </w:rPr>
      </w:pPr>
      <w:r>
        <w:rPr>
          <w:rFonts w:cstheme="minorHAnsi"/>
          <w:bCs/>
          <w:sz w:val="24"/>
          <w:szCs w:val="24"/>
          <w:lang w:val="en-GB"/>
        </w:rPr>
        <w:t>The principal purpose of a board is to take high-quality, strategic decisions which drive the delivery of the organisation’s strategic objectives and create long-term sustainable value.  The Chair and the Chief Officer share a common (fiduciary) duty to</w:t>
      </w:r>
      <w:r w:rsidR="0015264E">
        <w:rPr>
          <w:rFonts w:cstheme="minorHAnsi"/>
          <w:bCs/>
          <w:sz w:val="24"/>
          <w:szCs w:val="24"/>
          <w:lang w:val="en-GB"/>
        </w:rPr>
        <w:t xml:space="preserve"> ensure</w:t>
      </w:r>
      <w:r>
        <w:rPr>
          <w:rFonts w:cstheme="minorHAnsi"/>
          <w:bCs/>
          <w:sz w:val="24"/>
          <w:szCs w:val="24"/>
          <w:lang w:val="en-GB"/>
        </w:rPr>
        <w:t xml:space="preserve"> that </w:t>
      </w:r>
      <w:r w:rsidR="0015264E">
        <w:rPr>
          <w:rFonts w:cstheme="minorHAnsi"/>
          <w:bCs/>
          <w:sz w:val="24"/>
          <w:szCs w:val="24"/>
          <w:lang w:val="en-GB"/>
        </w:rPr>
        <w:t>that happens</w:t>
      </w:r>
      <w:r w:rsidR="002867C5">
        <w:rPr>
          <w:rFonts w:cstheme="minorHAnsi"/>
          <w:bCs/>
          <w:sz w:val="24"/>
          <w:szCs w:val="24"/>
          <w:lang w:val="en-GB"/>
        </w:rPr>
        <w:t>.</w:t>
      </w:r>
      <w:r w:rsidR="00B0715E">
        <w:rPr>
          <w:rFonts w:cstheme="minorHAnsi"/>
          <w:bCs/>
          <w:sz w:val="24"/>
          <w:szCs w:val="24"/>
          <w:lang w:val="en-GB"/>
        </w:rPr>
        <w:t xml:space="preserve">  </w:t>
      </w:r>
      <w:r w:rsidR="002867C5">
        <w:rPr>
          <w:rFonts w:cstheme="minorHAnsi"/>
          <w:bCs/>
          <w:sz w:val="24"/>
          <w:szCs w:val="24"/>
          <w:lang w:val="en-GB"/>
        </w:rPr>
        <w:t>The</w:t>
      </w:r>
      <w:r w:rsidR="00D10DCB">
        <w:rPr>
          <w:rFonts w:cstheme="minorHAnsi"/>
          <w:bCs/>
          <w:sz w:val="24"/>
          <w:szCs w:val="24"/>
          <w:lang w:val="en-GB"/>
        </w:rPr>
        <w:t xml:space="preserve"> discussion during the day pointed to </w:t>
      </w:r>
      <w:bookmarkStart w:id="15" w:name="_Hlk32132889"/>
      <w:r w:rsidR="00D10DCB">
        <w:rPr>
          <w:rFonts w:cstheme="minorHAnsi"/>
          <w:bCs/>
          <w:sz w:val="24"/>
          <w:szCs w:val="24"/>
          <w:lang w:val="en-GB"/>
        </w:rPr>
        <w:t>the importance of d</w:t>
      </w:r>
      <w:r w:rsidR="00E153E6" w:rsidRPr="00E153E6">
        <w:rPr>
          <w:rFonts w:cstheme="minorHAnsi"/>
          <w:bCs/>
          <w:sz w:val="24"/>
          <w:szCs w:val="24"/>
          <w:lang w:val="en-GB"/>
        </w:rPr>
        <w:t>efining</w:t>
      </w:r>
      <w:r w:rsidR="00D10DCB">
        <w:rPr>
          <w:rFonts w:cstheme="minorHAnsi"/>
          <w:bCs/>
          <w:sz w:val="24"/>
          <w:szCs w:val="24"/>
          <w:lang w:val="en-GB"/>
        </w:rPr>
        <w:t>,</w:t>
      </w:r>
      <w:r w:rsidR="00E153E6" w:rsidRPr="00E153E6">
        <w:rPr>
          <w:rFonts w:cstheme="minorHAnsi"/>
          <w:bCs/>
          <w:sz w:val="24"/>
          <w:szCs w:val="24"/>
          <w:lang w:val="en-GB"/>
        </w:rPr>
        <w:t xml:space="preserve"> and </w:t>
      </w:r>
      <w:r w:rsidR="00D10DCB">
        <w:rPr>
          <w:rFonts w:cstheme="minorHAnsi"/>
          <w:bCs/>
          <w:sz w:val="24"/>
          <w:szCs w:val="24"/>
          <w:lang w:val="en-GB"/>
        </w:rPr>
        <w:t xml:space="preserve">developing a </w:t>
      </w:r>
      <w:r w:rsidR="00E153E6" w:rsidRPr="00E153E6">
        <w:rPr>
          <w:rFonts w:cstheme="minorHAnsi"/>
          <w:bCs/>
          <w:sz w:val="24"/>
          <w:szCs w:val="24"/>
          <w:lang w:val="en-GB"/>
        </w:rPr>
        <w:t>mutual understanding</w:t>
      </w:r>
      <w:r w:rsidR="00D10DCB">
        <w:rPr>
          <w:rFonts w:cstheme="minorHAnsi"/>
          <w:bCs/>
          <w:sz w:val="24"/>
          <w:szCs w:val="24"/>
          <w:lang w:val="en-GB"/>
        </w:rPr>
        <w:t xml:space="preserve"> of,</w:t>
      </w:r>
      <w:r w:rsidR="00E153E6" w:rsidRPr="00E153E6">
        <w:rPr>
          <w:rFonts w:cstheme="minorHAnsi"/>
          <w:bCs/>
          <w:sz w:val="24"/>
          <w:szCs w:val="24"/>
          <w:lang w:val="en-GB"/>
        </w:rPr>
        <w:t xml:space="preserve"> the expectations of</w:t>
      </w:r>
      <w:r>
        <w:rPr>
          <w:rFonts w:cstheme="minorHAnsi"/>
          <w:bCs/>
          <w:sz w:val="24"/>
          <w:szCs w:val="24"/>
          <w:lang w:val="en-GB"/>
        </w:rPr>
        <w:t xml:space="preserve"> both the Chair and the Chief Officer as they seek to deliver that duty.  </w:t>
      </w:r>
    </w:p>
    <w:bookmarkEnd w:id="15"/>
    <w:p w14:paraId="428535E5" w14:textId="77777777" w:rsidR="00D13067" w:rsidRDefault="00D13067" w:rsidP="00E153E6">
      <w:pPr>
        <w:spacing w:after="0"/>
        <w:rPr>
          <w:rFonts w:cstheme="minorHAnsi"/>
          <w:bCs/>
          <w:sz w:val="24"/>
          <w:szCs w:val="24"/>
          <w:lang w:val="en-GB"/>
        </w:rPr>
      </w:pPr>
    </w:p>
    <w:p w14:paraId="680569DB" w14:textId="40833469" w:rsidR="00E153E6" w:rsidRDefault="00D13067" w:rsidP="00E153E6">
      <w:pPr>
        <w:spacing w:after="0"/>
        <w:rPr>
          <w:rFonts w:cstheme="minorHAnsi"/>
          <w:bCs/>
          <w:sz w:val="24"/>
          <w:szCs w:val="24"/>
          <w:lang w:val="en-GB"/>
        </w:rPr>
      </w:pPr>
      <w:r w:rsidRPr="00D13067">
        <w:rPr>
          <w:rFonts w:cstheme="minorHAnsi"/>
          <w:bCs/>
          <w:sz w:val="24"/>
          <w:szCs w:val="24"/>
          <w:lang w:val="en-GB"/>
        </w:rPr>
        <w:t>Get</w:t>
      </w:r>
      <w:r>
        <w:rPr>
          <w:rFonts w:cstheme="minorHAnsi"/>
          <w:bCs/>
          <w:sz w:val="24"/>
          <w:szCs w:val="24"/>
          <w:lang w:val="en-GB"/>
        </w:rPr>
        <w:t>ting</w:t>
      </w:r>
      <w:r w:rsidRPr="00D13067">
        <w:rPr>
          <w:rFonts w:cstheme="minorHAnsi"/>
          <w:bCs/>
          <w:sz w:val="24"/>
          <w:szCs w:val="24"/>
          <w:lang w:val="en-GB"/>
        </w:rPr>
        <w:t xml:space="preserve"> the best out of the relationship between the Chair and the Chief Officer</w:t>
      </w:r>
      <w:r w:rsidR="002867C5">
        <w:rPr>
          <w:rFonts w:cstheme="minorHAnsi"/>
          <w:bCs/>
          <w:sz w:val="24"/>
          <w:szCs w:val="24"/>
          <w:lang w:val="en-GB"/>
        </w:rPr>
        <w:t xml:space="preserve"> requires effort.  Participants acknowledged </w:t>
      </w:r>
      <w:r w:rsidR="002867C5" w:rsidRPr="00E153E6">
        <w:rPr>
          <w:rFonts w:cstheme="minorHAnsi"/>
          <w:bCs/>
          <w:sz w:val="24"/>
          <w:szCs w:val="24"/>
          <w:lang w:val="en-GB"/>
        </w:rPr>
        <w:t>that there is a need for challenge and scrutiny but also support, trust and communication</w:t>
      </w:r>
      <w:r w:rsidR="002867C5">
        <w:rPr>
          <w:rFonts w:cstheme="minorHAnsi"/>
          <w:bCs/>
          <w:sz w:val="24"/>
          <w:szCs w:val="24"/>
          <w:lang w:val="en-GB"/>
        </w:rPr>
        <w:t xml:space="preserve">. </w:t>
      </w:r>
      <w:r w:rsidR="002867C5" w:rsidRPr="00E153E6">
        <w:rPr>
          <w:rFonts w:cstheme="minorHAnsi"/>
          <w:bCs/>
          <w:sz w:val="24"/>
          <w:szCs w:val="24"/>
          <w:lang w:val="en-GB"/>
        </w:rPr>
        <w:t xml:space="preserve">Positive relationships are critical and the dynamic </w:t>
      </w:r>
      <w:r w:rsidR="00B0715E">
        <w:rPr>
          <w:rFonts w:cstheme="minorHAnsi"/>
          <w:bCs/>
          <w:sz w:val="24"/>
          <w:szCs w:val="24"/>
          <w:lang w:val="en-GB"/>
        </w:rPr>
        <w:t>between</w:t>
      </w:r>
      <w:r w:rsidR="002867C5" w:rsidRPr="00E153E6">
        <w:rPr>
          <w:rFonts w:cstheme="minorHAnsi"/>
          <w:bCs/>
          <w:sz w:val="24"/>
          <w:szCs w:val="24"/>
          <w:lang w:val="en-GB"/>
        </w:rPr>
        <w:t xml:space="preserve"> individuals</w:t>
      </w:r>
      <w:r w:rsidR="00B0715E">
        <w:rPr>
          <w:rFonts w:cstheme="minorHAnsi"/>
          <w:bCs/>
          <w:sz w:val="24"/>
          <w:szCs w:val="24"/>
          <w:lang w:val="en-GB"/>
        </w:rPr>
        <w:t xml:space="preserve"> is </w:t>
      </w:r>
      <w:r w:rsidR="002867C5" w:rsidRPr="00E153E6">
        <w:rPr>
          <w:rFonts w:cstheme="minorHAnsi"/>
          <w:bCs/>
          <w:sz w:val="24"/>
          <w:szCs w:val="24"/>
          <w:lang w:val="en-GB"/>
        </w:rPr>
        <w:t>key.</w:t>
      </w:r>
      <w:r w:rsidR="00B0715E">
        <w:rPr>
          <w:rFonts w:cstheme="minorHAnsi"/>
          <w:bCs/>
          <w:sz w:val="24"/>
          <w:szCs w:val="24"/>
          <w:lang w:val="en-GB"/>
        </w:rPr>
        <w:t xml:space="preserve">  Care needed to be exercised where the individuals involved were bedding </w:t>
      </w:r>
      <w:r w:rsidR="00B0715E">
        <w:rPr>
          <w:rFonts w:cstheme="minorHAnsi"/>
          <w:bCs/>
          <w:sz w:val="24"/>
          <w:szCs w:val="24"/>
          <w:lang w:val="en-GB"/>
        </w:rPr>
        <w:lastRenderedPageBreak/>
        <w:t>into the role</w:t>
      </w:r>
      <w:r w:rsidR="00E42498">
        <w:rPr>
          <w:rFonts w:cstheme="minorHAnsi"/>
          <w:bCs/>
          <w:sz w:val="24"/>
          <w:szCs w:val="24"/>
          <w:lang w:val="en-GB"/>
        </w:rPr>
        <w:t>, or might even be acting in an interim capacity. Respect and sensitivity were always needed.</w:t>
      </w:r>
    </w:p>
    <w:p w14:paraId="787D7212" w14:textId="77777777" w:rsidR="002867C5" w:rsidRPr="00E153E6" w:rsidRDefault="002867C5" w:rsidP="00E153E6">
      <w:pPr>
        <w:spacing w:after="0"/>
        <w:rPr>
          <w:rFonts w:cstheme="minorHAnsi"/>
          <w:bCs/>
          <w:sz w:val="24"/>
          <w:szCs w:val="24"/>
          <w:lang w:val="en-GB"/>
        </w:rPr>
      </w:pPr>
    </w:p>
    <w:p w14:paraId="66498CDC" w14:textId="34948BA3" w:rsidR="00E153E6" w:rsidRDefault="002867C5" w:rsidP="00E153E6">
      <w:pPr>
        <w:spacing w:after="0"/>
        <w:rPr>
          <w:rFonts w:cstheme="minorHAnsi"/>
          <w:bCs/>
          <w:sz w:val="24"/>
          <w:szCs w:val="24"/>
          <w:lang w:val="en-GB"/>
        </w:rPr>
      </w:pPr>
      <w:r>
        <w:rPr>
          <w:rFonts w:cstheme="minorHAnsi"/>
          <w:bCs/>
          <w:sz w:val="24"/>
          <w:szCs w:val="24"/>
          <w:lang w:val="en-GB"/>
        </w:rPr>
        <w:t>While f</w:t>
      </w:r>
      <w:r w:rsidRPr="00E153E6">
        <w:rPr>
          <w:rFonts w:cstheme="minorHAnsi"/>
          <w:bCs/>
          <w:sz w:val="24"/>
          <w:szCs w:val="24"/>
          <w:lang w:val="en-GB"/>
        </w:rPr>
        <w:t>ormal approaches</w:t>
      </w:r>
      <w:r>
        <w:rPr>
          <w:rFonts w:cstheme="minorHAnsi"/>
          <w:bCs/>
          <w:sz w:val="24"/>
          <w:szCs w:val="24"/>
          <w:lang w:val="en-GB"/>
        </w:rPr>
        <w:t xml:space="preserve"> for achieving a strong relationship – </w:t>
      </w:r>
      <w:r w:rsidRPr="00E153E6">
        <w:rPr>
          <w:rFonts w:cstheme="minorHAnsi"/>
          <w:bCs/>
          <w:sz w:val="24"/>
          <w:szCs w:val="24"/>
          <w:lang w:val="en-GB"/>
        </w:rPr>
        <w:t>such as</w:t>
      </w:r>
      <w:r>
        <w:rPr>
          <w:rFonts w:cstheme="minorHAnsi"/>
          <w:bCs/>
          <w:sz w:val="24"/>
          <w:szCs w:val="24"/>
          <w:lang w:val="en-GB"/>
        </w:rPr>
        <w:t xml:space="preserve"> a</w:t>
      </w:r>
      <w:r w:rsidRPr="00E153E6">
        <w:rPr>
          <w:rFonts w:cstheme="minorHAnsi"/>
          <w:bCs/>
          <w:sz w:val="24"/>
          <w:szCs w:val="24"/>
          <w:lang w:val="en-GB"/>
        </w:rPr>
        <w:t xml:space="preserve"> M</w:t>
      </w:r>
      <w:r>
        <w:rPr>
          <w:rFonts w:cstheme="minorHAnsi"/>
          <w:bCs/>
          <w:sz w:val="24"/>
          <w:szCs w:val="24"/>
          <w:lang w:val="en-GB"/>
        </w:rPr>
        <w:t xml:space="preserve">emorandum </w:t>
      </w:r>
      <w:r w:rsidRPr="00E153E6">
        <w:rPr>
          <w:rFonts w:cstheme="minorHAnsi"/>
          <w:bCs/>
          <w:sz w:val="24"/>
          <w:szCs w:val="24"/>
          <w:lang w:val="en-GB"/>
        </w:rPr>
        <w:t>O</w:t>
      </w:r>
      <w:r>
        <w:rPr>
          <w:rFonts w:cstheme="minorHAnsi"/>
          <w:bCs/>
          <w:sz w:val="24"/>
          <w:szCs w:val="24"/>
          <w:lang w:val="en-GB"/>
        </w:rPr>
        <w:t xml:space="preserve">f </w:t>
      </w:r>
      <w:r w:rsidRPr="00E153E6">
        <w:rPr>
          <w:rFonts w:cstheme="minorHAnsi"/>
          <w:bCs/>
          <w:sz w:val="24"/>
          <w:szCs w:val="24"/>
          <w:lang w:val="en-GB"/>
        </w:rPr>
        <w:t>U</w:t>
      </w:r>
      <w:r>
        <w:rPr>
          <w:rFonts w:cstheme="minorHAnsi"/>
          <w:bCs/>
          <w:sz w:val="24"/>
          <w:szCs w:val="24"/>
          <w:lang w:val="en-GB"/>
        </w:rPr>
        <w:t xml:space="preserve">nderstanding (MOU) – </w:t>
      </w:r>
      <w:r w:rsidR="00E153E6" w:rsidRPr="00E153E6">
        <w:rPr>
          <w:rFonts w:cstheme="minorHAnsi"/>
          <w:bCs/>
          <w:sz w:val="24"/>
          <w:szCs w:val="24"/>
          <w:lang w:val="en-GB"/>
        </w:rPr>
        <w:t>may not always be necessary</w:t>
      </w:r>
      <w:r>
        <w:rPr>
          <w:rFonts w:cstheme="minorHAnsi"/>
          <w:bCs/>
          <w:sz w:val="24"/>
          <w:szCs w:val="24"/>
          <w:lang w:val="en-GB"/>
        </w:rPr>
        <w:t>, it</w:t>
      </w:r>
      <w:r w:rsidRPr="002867C5">
        <w:rPr>
          <w:rFonts w:cstheme="minorHAnsi"/>
          <w:bCs/>
          <w:sz w:val="24"/>
          <w:szCs w:val="24"/>
          <w:lang w:val="en-GB"/>
        </w:rPr>
        <w:t xml:space="preserve"> </w:t>
      </w:r>
      <w:r>
        <w:rPr>
          <w:rFonts w:cstheme="minorHAnsi"/>
          <w:bCs/>
          <w:sz w:val="24"/>
          <w:szCs w:val="24"/>
          <w:lang w:val="en-GB"/>
        </w:rPr>
        <w:t xml:space="preserve">is good governance practice to put an MOU into place.  The document should be discussed and agreed between the Chair and the Chief Officer, and should also be submitted to the board for its approval.  </w:t>
      </w:r>
    </w:p>
    <w:p w14:paraId="5AC1630D" w14:textId="77777777" w:rsidR="00E153E6" w:rsidRDefault="00E153E6" w:rsidP="008659CA">
      <w:pPr>
        <w:spacing w:after="0"/>
        <w:rPr>
          <w:rFonts w:cstheme="minorHAnsi"/>
          <w:bCs/>
          <w:sz w:val="24"/>
          <w:szCs w:val="24"/>
          <w:lang w:val="en-GB"/>
        </w:rPr>
      </w:pPr>
    </w:p>
    <w:p w14:paraId="0B454D38" w14:textId="56434A2D" w:rsidR="007B2806" w:rsidRDefault="002867C5" w:rsidP="008659CA">
      <w:pPr>
        <w:spacing w:after="0"/>
        <w:rPr>
          <w:rFonts w:cstheme="minorHAnsi"/>
          <w:bCs/>
          <w:sz w:val="24"/>
          <w:szCs w:val="24"/>
          <w:lang w:val="en-GB"/>
        </w:rPr>
      </w:pPr>
      <w:r>
        <w:rPr>
          <w:rFonts w:cstheme="minorHAnsi"/>
          <w:bCs/>
          <w:sz w:val="24"/>
          <w:szCs w:val="24"/>
          <w:lang w:val="en-GB"/>
        </w:rPr>
        <w:t xml:space="preserve">Whether or not an MOU is in place, the Chair and Chief Officer should consider the points raised in this White Paper and consider </w:t>
      </w:r>
      <w:r w:rsidR="007B2806" w:rsidRPr="007B2806">
        <w:rPr>
          <w:rFonts w:cstheme="minorHAnsi"/>
          <w:bCs/>
          <w:sz w:val="24"/>
          <w:szCs w:val="24"/>
          <w:lang w:val="en-GB"/>
        </w:rPr>
        <w:t xml:space="preserve">if there </w:t>
      </w:r>
      <w:r>
        <w:rPr>
          <w:rFonts w:cstheme="minorHAnsi"/>
          <w:bCs/>
          <w:sz w:val="24"/>
          <w:szCs w:val="24"/>
          <w:lang w:val="en-GB"/>
        </w:rPr>
        <w:t>i</w:t>
      </w:r>
      <w:r w:rsidR="007B2806" w:rsidRPr="007B2806">
        <w:rPr>
          <w:rFonts w:cstheme="minorHAnsi"/>
          <w:bCs/>
          <w:sz w:val="24"/>
          <w:szCs w:val="24"/>
          <w:lang w:val="en-GB"/>
        </w:rPr>
        <w:t>s a gap between ‘current’ and ‘optimal’ behaviour, the size and nature of that gap, and what need</w:t>
      </w:r>
      <w:r>
        <w:rPr>
          <w:rFonts w:cstheme="minorHAnsi"/>
          <w:bCs/>
          <w:sz w:val="24"/>
          <w:szCs w:val="24"/>
          <w:lang w:val="en-GB"/>
        </w:rPr>
        <w:t xml:space="preserve">s </w:t>
      </w:r>
      <w:r w:rsidR="007B2806" w:rsidRPr="007B2806">
        <w:rPr>
          <w:rFonts w:cstheme="minorHAnsi"/>
          <w:bCs/>
          <w:sz w:val="24"/>
          <w:szCs w:val="24"/>
          <w:lang w:val="en-GB"/>
        </w:rPr>
        <w:t>to be done about it.</w:t>
      </w:r>
    </w:p>
    <w:p w14:paraId="6E8190D0" w14:textId="77777777" w:rsidR="002867C5" w:rsidRDefault="002867C5" w:rsidP="008659CA">
      <w:pPr>
        <w:spacing w:after="0"/>
        <w:rPr>
          <w:rFonts w:cstheme="minorHAnsi"/>
          <w:bCs/>
          <w:sz w:val="24"/>
          <w:szCs w:val="24"/>
          <w:lang w:val="en-GB"/>
        </w:rPr>
      </w:pPr>
    </w:p>
    <w:p w14:paraId="3B037512" w14:textId="034096A6" w:rsidR="007B2806" w:rsidRDefault="007E1A7B" w:rsidP="008659CA">
      <w:pPr>
        <w:spacing w:after="0"/>
        <w:rPr>
          <w:rFonts w:cstheme="minorHAnsi"/>
          <w:bCs/>
          <w:sz w:val="24"/>
          <w:szCs w:val="24"/>
          <w:lang w:val="en-GB"/>
        </w:rPr>
      </w:pPr>
      <w:r>
        <w:rPr>
          <w:rFonts w:cstheme="minorHAnsi"/>
          <w:bCs/>
          <w:sz w:val="24"/>
          <w:szCs w:val="24"/>
          <w:lang w:val="en-GB"/>
        </w:rPr>
        <w:t>The discussion should also take into account the expectations of board members and members of the management team and how, in organisations which are often stretched for resources, the Chair and Chief Officer can efficiently organise the contributions of both teams.</w:t>
      </w:r>
      <w:r w:rsidRPr="007E1A7B">
        <w:rPr>
          <w:rFonts w:cstheme="minorHAnsi"/>
          <w:bCs/>
          <w:sz w:val="24"/>
          <w:szCs w:val="24"/>
          <w:lang w:val="en-GB"/>
        </w:rPr>
        <w:t xml:space="preserve">  </w:t>
      </w:r>
    </w:p>
    <w:p w14:paraId="5FE01021" w14:textId="31D7BA2D" w:rsidR="00686EA5" w:rsidRDefault="00686EA5" w:rsidP="008659CA">
      <w:pPr>
        <w:spacing w:after="0"/>
        <w:rPr>
          <w:rFonts w:cstheme="minorHAnsi"/>
          <w:bCs/>
          <w:sz w:val="24"/>
          <w:szCs w:val="24"/>
          <w:lang w:val="en-GB"/>
        </w:rPr>
      </w:pPr>
    </w:p>
    <w:p w14:paraId="3C0E2850" w14:textId="72259E97" w:rsidR="00686EA5" w:rsidRDefault="00686EA5" w:rsidP="008659CA">
      <w:pPr>
        <w:spacing w:after="0"/>
        <w:rPr>
          <w:rFonts w:cstheme="minorHAnsi"/>
          <w:bCs/>
          <w:sz w:val="24"/>
          <w:szCs w:val="24"/>
          <w:lang w:val="en-GB"/>
        </w:rPr>
      </w:pPr>
      <w:r>
        <w:rPr>
          <w:rFonts w:cstheme="minorHAnsi"/>
          <w:bCs/>
          <w:sz w:val="24"/>
          <w:szCs w:val="24"/>
          <w:lang w:val="en-GB"/>
        </w:rPr>
        <w:t>While many of the issues considered during the day focused on the dynamics internal to the boardroom, it was also important to remember the importance of external stakeholders</w:t>
      </w:r>
      <w:r w:rsidR="00E42498">
        <w:rPr>
          <w:rFonts w:cstheme="minorHAnsi"/>
          <w:bCs/>
          <w:sz w:val="24"/>
          <w:szCs w:val="24"/>
          <w:lang w:val="en-GB"/>
        </w:rPr>
        <w:t>, and how a healthy relationship between Chair and Chief Executive had implications way beyond the boardroom and the organisation.</w:t>
      </w:r>
    </w:p>
    <w:p w14:paraId="12CC772C" w14:textId="49898DC1" w:rsidR="00E42498" w:rsidRDefault="00E42498" w:rsidP="008659CA">
      <w:pPr>
        <w:spacing w:after="0"/>
        <w:rPr>
          <w:rFonts w:cstheme="minorHAnsi"/>
          <w:bCs/>
          <w:sz w:val="24"/>
          <w:szCs w:val="24"/>
          <w:lang w:val="en-GB"/>
        </w:rPr>
      </w:pPr>
    </w:p>
    <w:p w14:paraId="3D0FFA9B" w14:textId="7CE05373" w:rsidR="00A648EE" w:rsidRPr="0015264E" w:rsidRDefault="00A648EE" w:rsidP="008659CA">
      <w:pPr>
        <w:spacing w:after="0"/>
        <w:rPr>
          <w:rFonts w:cstheme="minorHAnsi"/>
          <w:b/>
          <w:sz w:val="24"/>
          <w:szCs w:val="24"/>
          <w:lang w:val="en-GB"/>
        </w:rPr>
      </w:pPr>
      <w:r w:rsidRPr="0015264E">
        <w:rPr>
          <w:rFonts w:cstheme="minorHAnsi"/>
          <w:b/>
          <w:sz w:val="24"/>
          <w:szCs w:val="24"/>
          <w:lang w:val="en-GB"/>
        </w:rPr>
        <w:t>Conclusion</w:t>
      </w:r>
    </w:p>
    <w:p w14:paraId="44EE6F91" w14:textId="0A3AF335" w:rsidR="00A648EE" w:rsidRDefault="00A648EE" w:rsidP="008659CA">
      <w:pPr>
        <w:spacing w:after="0"/>
        <w:rPr>
          <w:rFonts w:cstheme="minorHAnsi"/>
          <w:bCs/>
          <w:sz w:val="24"/>
          <w:szCs w:val="24"/>
          <w:lang w:val="en-GB"/>
        </w:rPr>
      </w:pPr>
    </w:p>
    <w:p w14:paraId="1290F074" w14:textId="0FE60E7E" w:rsidR="00A648EE" w:rsidRDefault="00A648EE" w:rsidP="008659CA">
      <w:pPr>
        <w:spacing w:after="0"/>
        <w:rPr>
          <w:rFonts w:cstheme="minorHAnsi"/>
          <w:bCs/>
          <w:sz w:val="24"/>
          <w:szCs w:val="24"/>
          <w:lang w:val="en-GB"/>
        </w:rPr>
      </w:pPr>
      <w:r>
        <w:rPr>
          <w:rFonts w:cstheme="minorHAnsi"/>
          <w:bCs/>
          <w:sz w:val="24"/>
          <w:szCs w:val="24"/>
          <w:lang w:val="en-GB"/>
        </w:rPr>
        <w:t xml:space="preserve">The </w:t>
      </w:r>
      <w:r w:rsidRPr="00A648EE">
        <w:rPr>
          <w:rFonts w:cstheme="minorHAnsi"/>
          <w:bCs/>
          <w:sz w:val="24"/>
          <w:szCs w:val="24"/>
          <w:lang w:val="en-GB"/>
        </w:rPr>
        <w:t>Governance and Leadership Framework for Wales</w:t>
      </w:r>
      <w:r>
        <w:rPr>
          <w:rFonts w:cstheme="minorHAnsi"/>
          <w:bCs/>
          <w:sz w:val="24"/>
          <w:szCs w:val="24"/>
          <w:lang w:val="en-GB"/>
        </w:rPr>
        <w:t xml:space="preserve"> has provided the platform for </w:t>
      </w:r>
      <w:r w:rsidR="00C6523E">
        <w:rPr>
          <w:rFonts w:cstheme="minorHAnsi"/>
          <w:bCs/>
          <w:sz w:val="24"/>
          <w:szCs w:val="24"/>
          <w:lang w:val="en-GB"/>
        </w:rPr>
        <w:t xml:space="preserve">helping NGBs to transform their governance performance.  Since its inception, and now under the operational delivery of Vibrant Nation, the </w:t>
      </w:r>
      <w:r w:rsidR="0015264E">
        <w:rPr>
          <w:rFonts w:cstheme="minorHAnsi"/>
          <w:bCs/>
          <w:sz w:val="24"/>
          <w:szCs w:val="24"/>
          <w:lang w:val="en-GB"/>
        </w:rPr>
        <w:t>p</w:t>
      </w:r>
      <w:r w:rsidR="00C6523E">
        <w:rPr>
          <w:rFonts w:cstheme="minorHAnsi"/>
          <w:bCs/>
          <w:sz w:val="24"/>
          <w:szCs w:val="24"/>
          <w:lang w:val="en-GB"/>
        </w:rPr>
        <w:t>rogramme has seen significant improvements in governance capability in the sports sector in Wales.</w:t>
      </w:r>
    </w:p>
    <w:p w14:paraId="224532FB" w14:textId="6AF52FCF" w:rsidR="00C6523E" w:rsidRDefault="00C6523E" w:rsidP="008659CA">
      <w:pPr>
        <w:spacing w:after="0"/>
        <w:rPr>
          <w:rFonts w:cstheme="minorHAnsi"/>
          <w:bCs/>
          <w:sz w:val="24"/>
          <w:szCs w:val="24"/>
          <w:lang w:val="en-GB"/>
        </w:rPr>
      </w:pPr>
    </w:p>
    <w:p w14:paraId="5E3E5C6A" w14:textId="77777777" w:rsidR="00412969" w:rsidRDefault="0015264E" w:rsidP="008659CA">
      <w:pPr>
        <w:spacing w:after="0"/>
        <w:rPr>
          <w:rFonts w:cstheme="minorHAnsi"/>
          <w:bCs/>
          <w:sz w:val="24"/>
          <w:szCs w:val="24"/>
          <w:lang w:val="en-GB"/>
        </w:rPr>
      </w:pPr>
      <w:r>
        <w:rPr>
          <w:rFonts w:cstheme="minorHAnsi"/>
          <w:bCs/>
          <w:sz w:val="24"/>
          <w:szCs w:val="24"/>
          <w:lang w:val="en-GB"/>
        </w:rPr>
        <w:t xml:space="preserve">It is recommended that </w:t>
      </w:r>
    </w:p>
    <w:p w14:paraId="69C13D0C" w14:textId="77777777" w:rsidR="00412969" w:rsidRDefault="00412969" w:rsidP="008659CA">
      <w:pPr>
        <w:spacing w:after="0"/>
        <w:rPr>
          <w:rFonts w:cstheme="minorHAnsi"/>
          <w:bCs/>
          <w:sz w:val="24"/>
          <w:szCs w:val="24"/>
          <w:lang w:val="en-GB"/>
        </w:rPr>
      </w:pPr>
    </w:p>
    <w:p w14:paraId="5B3806CB" w14:textId="1873332D" w:rsidR="0015264E" w:rsidRDefault="00412969" w:rsidP="00412969">
      <w:pPr>
        <w:pStyle w:val="ListParagraph"/>
        <w:numPr>
          <w:ilvl w:val="0"/>
          <w:numId w:val="6"/>
        </w:numPr>
        <w:spacing w:after="0"/>
        <w:ind w:left="360"/>
        <w:rPr>
          <w:rFonts w:cstheme="minorHAnsi"/>
          <w:bCs/>
          <w:sz w:val="24"/>
          <w:szCs w:val="24"/>
          <w:lang w:val="en-GB"/>
        </w:rPr>
      </w:pPr>
      <w:r>
        <w:rPr>
          <w:rFonts w:cstheme="minorHAnsi"/>
          <w:bCs/>
          <w:sz w:val="24"/>
          <w:szCs w:val="24"/>
          <w:lang w:val="en-GB"/>
        </w:rPr>
        <w:t>T</w:t>
      </w:r>
      <w:r w:rsidRPr="00412969">
        <w:rPr>
          <w:rFonts w:cstheme="minorHAnsi"/>
          <w:bCs/>
          <w:sz w:val="24"/>
          <w:szCs w:val="24"/>
          <w:lang w:val="en-GB"/>
        </w:rPr>
        <w:t xml:space="preserve">he </w:t>
      </w:r>
      <w:r w:rsidR="0015264E" w:rsidRPr="00412969">
        <w:rPr>
          <w:rFonts w:cstheme="minorHAnsi"/>
          <w:bCs/>
          <w:sz w:val="24"/>
          <w:szCs w:val="24"/>
          <w:lang w:val="en-GB"/>
        </w:rPr>
        <w:t>Chair and Chief Officer</w:t>
      </w:r>
      <w:r w:rsidRPr="00412969">
        <w:rPr>
          <w:rFonts w:cstheme="minorHAnsi"/>
          <w:bCs/>
          <w:sz w:val="24"/>
          <w:szCs w:val="24"/>
          <w:lang w:val="en-GB"/>
        </w:rPr>
        <w:t xml:space="preserve"> within each NGB</w:t>
      </w:r>
      <w:r w:rsidR="0015264E" w:rsidRPr="00412969">
        <w:rPr>
          <w:rFonts w:cstheme="minorHAnsi"/>
          <w:bCs/>
          <w:sz w:val="24"/>
          <w:szCs w:val="24"/>
          <w:lang w:val="en-GB"/>
        </w:rPr>
        <w:t xml:space="preserve"> should use this </w:t>
      </w:r>
      <w:r w:rsidRPr="00412969">
        <w:rPr>
          <w:rFonts w:cstheme="minorHAnsi"/>
          <w:bCs/>
          <w:sz w:val="24"/>
          <w:szCs w:val="24"/>
          <w:lang w:val="en-GB"/>
        </w:rPr>
        <w:t>document to discuss the nature of their relationship</w:t>
      </w:r>
      <w:r w:rsidR="00103E0F">
        <w:rPr>
          <w:rFonts w:cstheme="minorHAnsi"/>
          <w:bCs/>
          <w:sz w:val="24"/>
          <w:szCs w:val="24"/>
          <w:lang w:val="en-GB"/>
        </w:rPr>
        <w:t>,</w:t>
      </w:r>
      <w:r w:rsidRPr="00412969">
        <w:rPr>
          <w:rFonts w:cstheme="minorHAnsi"/>
          <w:bCs/>
          <w:sz w:val="24"/>
          <w:szCs w:val="24"/>
          <w:lang w:val="en-GB"/>
        </w:rPr>
        <w:t xml:space="preserve"> as well as lead a wider board discussion on how trustees/directors and the management team can work more effectively together</w:t>
      </w:r>
    </w:p>
    <w:p w14:paraId="07A4CC19" w14:textId="6F925D76" w:rsidR="00412969" w:rsidRPr="00412969" w:rsidRDefault="00412969" w:rsidP="00412969">
      <w:pPr>
        <w:pStyle w:val="ListParagraph"/>
        <w:numPr>
          <w:ilvl w:val="0"/>
          <w:numId w:val="6"/>
        </w:numPr>
        <w:spacing w:after="0"/>
        <w:ind w:left="360"/>
        <w:rPr>
          <w:rFonts w:cstheme="minorHAnsi"/>
          <w:bCs/>
          <w:sz w:val="24"/>
          <w:szCs w:val="24"/>
          <w:lang w:val="en-GB"/>
        </w:rPr>
      </w:pPr>
      <w:r>
        <w:rPr>
          <w:rFonts w:cstheme="minorHAnsi"/>
          <w:bCs/>
          <w:sz w:val="24"/>
          <w:szCs w:val="24"/>
          <w:lang w:val="en-GB"/>
        </w:rPr>
        <w:t>Sport Wales and the Welsh Sports Association should assess the effectiveness of this initiative, and consider what further thought leadership may be useful in developing the governance capability of the sector</w:t>
      </w:r>
    </w:p>
    <w:sectPr w:rsidR="00412969" w:rsidRPr="00412969" w:rsidSect="004822BF">
      <w:headerReference w:type="default" r:id="rId11"/>
      <w:footerReference w:type="default" r:id="rId12"/>
      <w:pgSz w:w="12240" w:h="15840"/>
      <w:pgMar w:top="1843"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5CD67" w14:textId="77777777" w:rsidR="002867C5" w:rsidRDefault="002867C5" w:rsidP="00E47C2D">
      <w:pPr>
        <w:spacing w:after="0" w:line="240" w:lineRule="auto"/>
      </w:pPr>
      <w:r>
        <w:separator/>
      </w:r>
    </w:p>
  </w:endnote>
  <w:endnote w:type="continuationSeparator" w:id="0">
    <w:p w14:paraId="1CF70510" w14:textId="77777777" w:rsidR="002867C5" w:rsidRDefault="002867C5" w:rsidP="00E47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C373F" w14:textId="33ACAB89" w:rsidR="002867C5" w:rsidRDefault="002867C5">
    <w:pPr>
      <w:pStyle w:val="Footer"/>
    </w:pPr>
    <w:r>
      <w:rPr>
        <w:noProof/>
      </w:rPr>
      <mc:AlternateContent>
        <mc:Choice Requires="wps">
          <w:drawing>
            <wp:anchor distT="0" distB="0" distL="114300" distR="114300" simplePos="0" relativeHeight="251670528" behindDoc="0" locked="0" layoutInCell="1" allowOverlap="1" wp14:anchorId="28223876" wp14:editId="5F7544CF">
              <wp:simplePos x="0" y="0"/>
              <wp:positionH relativeFrom="column">
                <wp:posOffset>-2008505</wp:posOffset>
              </wp:positionH>
              <wp:positionV relativeFrom="paragraph">
                <wp:posOffset>146050</wp:posOffset>
              </wp:positionV>
              <wp:extent cx="10575290" cy="332106"/>
              <wp:effectExtent l="0" t="0" r="0" b="0"/>
              <wp:wrapNone/>
              <wp:docPr id="214" name="Rectangle 214"/>
              <wp:cNvGraphicFramePr/>
              <a:graphic xmlns:a="http://schemas.openxmlformats.org/drawingml/2006/main">
                <a:graphicData uri="http://schemas.microsoft.com/office/word/2010/wordprocessingShape">
                  <wps:wsp>
                    <wps:cNvSpPr/>
                    <wps:spPr>
                      <a:xfrm>
                        <a:off x="0" y="0"/>
                        <a:ext cx="10575290" cy="332106"/>
                      </a:xfrm>
                      <a:prstGeom prst="rect">
                        <a:avLst/>
                      </a:prstGeom>
                      <a:solidFill>
                        <a:srgbClr val="35A94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1D50FC" w14:textId="77777777" w:rsidR="002867C5" w:rsidRDefault="002867C5" w:rsidP="002A471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23876" id="Rectangle 214" o:spid="_x0000_s1027" style="position:absolute;margin-left:-158.15pt;margin-top:11.5pt;width:832.7pt;height:26.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" fillcolor="#35a943" stroked="f" strokeweight="1pt">
              <v:textbox>
                <w:txbxContent>
                  <w:p w14:paraId="6C1D50FC" w14:textId="77777777" w:rsidR="002867C5" w:rsidRDefault="002867C5" w:rsidP="002A471E"/>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220A6158" wp14:editId="0911D9AA">
              <wp:simplePos x="0" y="0"/>
              <wp:positionH relativeFrom="column">
                <wp:posOffset>-6025515</wp:posOffset>
              </wp:positionH>
              <wp:positionV relativeFrom="paragraph">
                <wp:posOffset>-4273551</wp:posOffset>
              </wp:positionV>
              <wp:extent cx="11255375" cy="332106"/>
              <wp:effectExtent l="0" t="5715" r="0" b="0"/>
              <wp:wrapNone/>
              <wp:docPr id="212" name="Rectangle 212"/>
              <wp:cNvGraphicFramePr/>
              <a:graphic xmlns:a="http://schemas.openxmlformats.org/drawingml/2006/main">
                <a:graphicData uri="http://schemas.microsoft.com/office/word/2010/wordprocessingShape">
                  <wps:wsp>
                    <wps:cNvSpPr/>
                    <wps:spPr>
                      <a:xfrm rot="16200000">
                        <a:off x="0" y="0"/>
                        <a:ext cx="11255375" cy="332106"/>
                      </a:xfrm>
                      <a:prstGeom prst="rect">
                        <a:avLst/>
                      </a:prstGeom>
                      <a:solidFill>
                        <a:srgbClr val="E628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8811A" id="Rectangle 212" o:spid="_x0000_s1026" style="position:absolute;margin-left:-474.45pt;margin-top:-336.5pt;width:886.25pt;height:26.1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" fillcolor="#e62823"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8BA4B" w14:textId="77777777" w:rsidR="002867C5" w:rsidRDefault="002867C5" w:rsidP="00E47C2D">
      <w:pPr>
        <w:spacing w:after="0" w:line="240" w:lineRule="auto"/>
      </w:pPr>
      <w:r>
        <w:separator/>
      </w:r>
    </w:p>
  </w:footnote>
  <w:footnote w:type="continuationSeparator" w:id="0">
    <w:p w14:paraId="75A562A5" w14:textId="77777777" w:rsidR="002867C5" w:rsidRDefault="002867C5" w:rsidP="00E47C2D">
      <w:pPr>
        <w:spacing w:after="0" w:line="240" w:lineRule="auto"/>
      </w:pPr>
      <w:r>
        <w:continuationSeparator/>
      </w:r>
    </w:p>
  </w:footnote>
  <w:footnote w:id="1">
    <w:p w14:paraId="3F3C33D1" w14:textId="635C100C" w:rsidR="002867C5" w:rsidRPr="00223611" w:rsidRDefault="002867C5">
      <w:pPr>
        <w:pStyle w:val="FootnoteText"/>
        <w:rPr>
          <w:lang w:val="en-GB"/>
        </w:rPr>
      </w:pPr>
      <w:r>
        <w:rPr>
          <w:rStyle w:val="FootnoteReference"/>
        </w:rPr>
        <w:footnoteRef/>
      </w:r>
      <w:r>
        <w:t xml:space="preserve"> </w:t>
      </w:r>
      <w:r>
        <w:rPr>
          <w:lang w:val="en-GB"/>
        </w:rPr>
        <w:t>The term Chief Officer was used throughout the event.  It would have been equally valid to use the term Chief Executive, CEO, or Managing Director or some similar title</w:t>
      </w:r>
    </w:p>
  </w:footnote>
  <w:footnote w:id="2">
    <w:p w14:paraId="14482A40" w14:textId="1BA014A8" w:rsidR="002867C5" w:rsidRPr="00B50EEF" w:rsidRDefault="002867C5">
      <w:pPr>
        <w:pStyle w:val="FootnoteText"/>
        <w:rPr>
          <w:lang w:val="en-GB"/>
        </w:rPr>
      </w:pPr>
      <w:r>
        <w:rPr>
          <w:rStyle w:val="FootnoteReference"/>
        </w:rPr>
        <w:footnoteRef/>
      </w:r>
      <w:r>
        <w:t xml:space="preserve"> </w:t>
      </w:r>
      <w:hyperlink r:id="rId1" w:history="1">
        <w:r w:rsidRPr="008B70A7">
          <w:rPr>
            <w:rStyle w:val="Hyperlink"/>
            <w:lang w:val="en-GB"/>
          </w:rPr>
          <w:t>www.wsa.wales</w:t>
        </w:r>
      </w:hyperlink>
      <w:r>
        <w:rPr>
          <w:lang w:val="en-GB"/>
        </w:rPr>
        <w:t xml:space="preserve"> </w:t>
      </w:r>
    </w:p>
  </w:footnote>
  <w:footnote w:id="3">
    <w:p w14:paraId="62B31F9A" w14:textId="4B8CE47A" w:rsidR="002867C5" w:rsidRPr="00B50EEF" w:rsidRDefault="002867C5">
      <w:pPr>
        <w:pStyle w:val="FootnoteText"/>
        <w:rPr>
          <w:lang w:val="en-GB"/>
        </w:rPr>
      </w:pPr>
      <w:r>
        <w:rPr>
          <w:rStyle w:val="FootnoteReference"/>
        </w:rPr>
        <w:footnoteRef/>
      </w:r>
      <w:r>
        <w:t xml:space="preserve"> </w:t>
      </w:r>
      <w:hyperlink r:id="rId2" w:history="1">
        <w:r w:rsidRPr="008B70A7">
          <w:rPr>
            <w:rStyle w:val="Hyperlink"/>
          </w:rPr>
          <w:t>www.sport.wales</w:t>
        </w:r>
      </w:hyperlink>
      <w:r>
        <w:t xml:space="preserve"> </w:t>
      </w:r>
    </w:p>
  </w:footnote>
  <w:footnote w:id="4">
    <w:p w14:paraId="331ABAEB" w14:textId="212345C7" w:rsidR="002867C5" w:rsidRPr="00223611" w:rsidRDefault="002867C5">
      <w:pPr>
        <w:pStyle w:val="FootnoteText"/>
        <w:rPr>
          <w:lang w:val="en-GB"/>
        </w:rPr>
      </w:pPr>
      <w:r>
        <w:rPr>
          <w:rStyle w:val="FootnoteReference"/>
        </w:rPr>
        <w:footnoteRef/>
      </w:r>
      <w:r>
        <w:t xml:space="preserve"> </w:t>
      </w:r>
      <w:hyperlink r:id="rId3" w:history="1">
        <w:r w:rsidRPr="00545727">
          <w:rPr>
            <w:rStyle w:val="Hyperlink"/>
            <w:lang w:val="en-GB"/>
          </w:rPr>
          <w:t>www.valuealpha.com</w:t>
        </w:r>
      </w:hyperlink>
      <w:r>
        <w:rPr>
          <w:lang w:val="en-GB"/>
        </w:rPr>
        <w:t xml:space="preserve"> </w:t>
      </w:r>
    </w:p>
  </w:footnote>
  <w:footnote w:id="5">
    <w:p w14:paraId="56F070B4" w14:textId="2AC40F0C" w:rsidR="002867C5" w:rsidRPr="007C3722" w:rsidRDefault="002867C5">
      <w:pPr>
        <w:pStyle w:val="FootnoteText"/>
        <w:rPr>
          <w:lang w:val="en-GB"/>
        </w:rPr>
      </w:pPr>
      <w:r>
        <w:rPr>
          <w:rStyle w:val="FootnoteReference"/>
        </w:rPr>
        <w:footnoteRef/>
      </w:r>
      <w:r>
        <w:t xml:space="preserve"> </w:t>
      </w:r>
      <w:r w:rsidRPr="007C3722">
        <w:t xml:space="preserve">‘A Question of Balance – a Guide to the Chair and Chief </w:t>
      </w:r>
      <w:r>
        <w:t>Officer</w:t>
      </w:r>
      <w:r w:rsidRPr="007C3722">
        <w:t xml:space="preserve"> Relationship’</w:t>
      </w:r>
      <w:r>
        <w:t xml:space="preserve">, </w:t>
      </w:r>
      <w:r w:rsidRPr="007C3722">
        <w:t>written by Ruth Lesirge and Roslaind Oakley, for the Association of Chairs, November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DDFB3" w14:textId="57FF5113" w:rsidR="002867C5" w:rsidRDefault="002867C5">
    <w:pPr>
      <w:pStyle w:val="Header"/>
    </w:pPr>
    <w:r>
      <w:rPr>
        <w:noProof/>
      </w:rPr>
      <mc:AlternateContent>
        <mc:Choice Requires="wps">
          <w:drawing>
            <wp:anchor distT="0" distB="0" distL="114300" distR="114300" simplePos="0" relativeHeight="251669504" behindDoc="0" locked="0" layoutInCell="1" allowOverlap="1" wp14:anchorId="78A533D1" wp14:editId="5086A48A">
              <wp:simplePos x="0" y="0"/>
              <wp:positionH relativeFrom="column">
                <wp:posOffset>800100</wp:posOffset>
              </wp:positionH>
              <wp:positionV relativeFrom="paragraph">
                <wp:posOffset>4425950</wp:posOffset>
              </wp:positionV>
              <wp:extent cx="11255375" cy="332106"/>
              <wp:effectExtent l="0" t="5715" r="0" b="0"/>
              <wp:wrapNone/>
              <wp:docPr id="216" name="Rectangle 216"/>
              <wp:cNvGraphicFramePr/>
              <a:graphic xmlns:a="http://schemas.openxmlformats.org/drawingml/2006/main">
                <a:graphicData uri="http://schemas.microsoft.com/office/word/2010/wordprocessingShape">
                  <wps:wsp>
                    <wps:cNvSpPr/>
                    <wps:spPr>
                      <a:xfrm rot="16200000">
                        <a:off x="0" y="0"/>
                        <a:ext cx="11255375" cy="332106"/>
                      </a:xfrm>
                      <a:prstGeom prst="rect">
                        <a:avLst/>
                      </a:prstGeom>
                      <a:solidFill>
                        <a:srgbClr val="E628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0EE612" id="Rectangle 216" o:spid="_x0000_s1026" style="position:absolute;margin-left:63pt;margin-top:348.5pt;width:886.25pt;height:26.15pt;rotation:-90;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" fillcolor="#e62823" stroked="f" strokeweight="1pt"/>
          </w:pict>
        </mc:Fallback>
      </mc:AlternateContent>
    </w:r>
    <w:r>
      <w:rPr>
        <w:b/>
        <w:i/>
        <w:noProof/>
        <w:color w:val="800080"/>
        <w:sz w:val="48"/>
        <w:szCs w:val="48"/>
        <w:vertAlign w:val="superscript"/>
      </w:rPr>
      <w:drawing>
        <wp:anchor distT="0" distB="0" distL="114300" distR="114300" simplePos="0" relativeHeight="251663360" behindDoc="0" locked="0" layoutInCell="1" allowOverlap="1" wp14:anchorId="01253B8B" wp14:editId="45C6F55C">
          <wp:simplePos x="0" y="0"/>
          <wp:positionH relativeFrom="column">
            <wp:posOffset>381000</wp:posOffset>
          </wp:positionH>
          <wp:positionV relativeFrom="paragraph">
            <wp:posOffset>-114300</wp:posOffset>
          </wp:positionV>
          <wp:extent cx="1028065" cy="468630"/>
          <wp:effectExtent l="0" t="0" r="635" b="7620"/>
          <wp:wrapSquare wrapText="bothSides"/>
          <wp:docPr id="207" name="Picture 207" descr="A stop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N Clear BG (003).png"/>
                  <pic:cNvPicPr/>
                </pic:nvPicPr>
                <pic:blipFill>
                  <a:blip r:embed="rId1">
                    <a:extLst>
                      <a:ext uri="{28A0092B-C50C-407E-A947-70E740481C1C}">
                        <a14:useLocalDpi xmlns:a14="http://schemas.microsoft.com/office/drawing/2010/main" val="0"/>
                      </a:ext>
                    </a:extLst>
                  </a:blip>
                  <a:stretch>
                    <a:fillRect/>
                  </a:stretch>
                </pic:blipFill>
                <pic:spPr>
                  <a:xfrm>
                    <a:off x="0" y="0"/>
                    <a:ext cx="1028065" cy="468630"/>
                  </a:xfrm>
                  <a:prstGeom prst="rect">
                    <a:avLst/>
                  </a:prstGeom>
                </pic:spPr>
              </pic:pic>
            </a:graphicData>
          </a:graphic>
        </wp:anchor>
      </w:drawing>
    </w:r>
    <w:r>
      <w:rPr>
        <w:b/>
        <w:i/>
        <w:noProof/>
        <w:color w:val="800080"/>
        <w:sz w:val="48"/>
        <w:szCs w:val="48"/>
        <w:vertAlign w:val="superscript"/>
      </w:rPr>
      <w:drawing>
        <wp:anchor distT="0" distB="0" distL="114300" distR="114300" simplePos="0" relativeHeight="251667456" behindDoc="0" locked="0" layoutInCell="1" allowOverlap="1" wp14:anchorId="582EBA4B" wp14:editId="23F784D1">
          <wp:simplePos x="0" y="0"/>
          <wp:positionH relativeFrom="margin">
            <wp:posOffset>4366260</wp:posOffset>
          </wp:positionH>
          <wp:positionV relativeFrom="paragraph">
            <wp:posOffset>-49530</wp:posOffset>
          </wp:positionV>
          <wp:extent cx="1752600" cy="400685"/>
          <wp:effectExtent l="0" t="0" r="0" b="0"/>
          <wp:wrapSquare wrapText="bothSides"/>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36454" r="36823"/>
                  <a:stretch/>
                </pic:blipFill>
                <pic:spPr bwMode="auto">
                  <a:xfrm>
                    <a:off x="0" y="0"/>
                    <a:ext cx="1752600" cy="400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10A8B2B7" wp14:editId="7B723FD3">
          <wp:simplePos x="0" y="0"/>
          <wp:positionH relativeFrom="column">
            <wp:posOffset>2276475</wp:posOffset>
          </wp:positionH>
          <wp:positionV relativeFrom="paragraph">
            <wp:posOffset>-264160</wp:posOffset>
          </wp:positionV>
          <wp:extent cx="1619250" cy="819785"/>
          <wp:effectExtent l="0" t="0" r="0" b="0"/>
          <wp:wrapTight wrapText="bothSides">
            <wp:wrapPolygon edited="0">
              <wp:start x="0" y="0"/>
              <wp:lineTo x="0" y="21081"/>
              <wp:lineTo x="21346" y="21081"/>
              <wp:lineTo x="21346" y="0"/>
              <wp:lineTo x="0" y="0"/>
            </wp:wrapPolygon>
          </wp:wrapTight>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19250" cy="81978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02F39"/>
    <w:multiLevelType w:val="hybridMultilevel"/>
    <w:tmpl w:val="D856F2A0"/>
    <w:lvl w:ilvl="0" w:tplc="FD90115C">
      <w:start w:val="1"/>
      <w:numFmt w:val="bullet"/>
      <w:lvlText w:val=""/>
      <w:lvlJc w:val="left"/>
      <w:pPr>
        <w:ind w:left="144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37278C"/>
    <w:multiLevelType w:val="hybridMultilevel"/>
    <w:tmpl w:val="C620314A"/>
    <w:lvl w:ilvl="0" w:tplc="FD90115C">
      <w:start w:val="1"/>
      <w:numFmt w:val="bullet"/>
      <w:lvlText w:val=""/>
      <w:lvlJc w:val="left"/>
      <w:pPr>
        <w:ind w:left="144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4F559D"/>
    <w:multiLevelType w:val="hybridMultilevel"/>
    <w:tmpl w:val="52108D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317924"/>
    <w:multiLevelType w:val="hybridMultilevel"/>
    <w:tmpl w:val="40D464D6"/>
    <w:lvl w:ilvl="0" w:tplc="FD90115C">
      <w:start w:val="1"/>
      <w:numFmt w:val="bullet"/>
      <w:lvlText w:val=""/>
      <w:lvlJc w:val="left"/>
      <w:pPr>
        <w:ind w:left="144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06C549B"/>
    <w:multiLevelType w:val="hybridMultilevel"/>
    <w:tmpl w:val="216A5416"/>
    <w:lvl w:ilvl="0" w:tplc="FD90115C">
      <w:start w:val="1"/>
      <w:numFmt w:val="bullet"/>
      <w:lvlText w:val=""/>
      <w:lvlJc w:val="left"/>
      <w:pPr>
        <w:ind w:left="144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3B54E0"/>
    <w:multiLevelType w:val="hybridMultilevel"/>
    <w:tmpl w:val="9A844E22"/>
    <w:lvl w:ilvl="0" w:tplc="FD90115C">
      <w:start w:val="1"/>
      <w:numFmt w:val="bullet"/>
      <w:lvlText w:val=""/>
      <w:lvlJc w:val="left"/>
      <w:pPr>
        <w:ind w:left="144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5"/>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CA0"/>
    <w:rsid w:val="00017FC4"/>
    <w:rsid w:val="00043451"/>
    <w:rsid w:val="00046678"/>
    <w:rsid w:val="000679F2"/>
    <w:rsid w:val="0007562D"/>
    <w:rsid w:val="0008480C"/>
    <w:rsid w:val="000850D0"/>
    <w:rsid w:val="000D4A3A"/>
    <w:rsid w:val="000E7759"/>
    <w:rsid w:val="00103E0F"/>
    <w:rsid w:val="0010482C"/>
    <w:rsid w:val="00115EB9"/>
    <w:rsid w:val="00120A1A"/>
    <w:rsid w:val="00130DF5"/>
    <w:rsid w:val="001414FF"/>
    <w:rsid w:val="00145BB2"/>
    <w:rsid w:val="0015264E"/>
    <w:rsid w:val="0017441D"/>
    <w:rsid w:val="0018515D"/>
    <w:rsid w:val="001E488F"/>
    <w:rsid w:val="001F4A1F"/>
    <w:rsid w:val="00223611"/>
    <w:rsid w:val="00233D40"/>
    <w:rsid w:val="002417D2"/>
    <w:rsid w:val="00247C47"/>
    <w:rsid w:val="00266B46"/>
    <w:rsid w:val="002867C5"/>
    <w:rsid w:val="002A471E"/>
    <w:rsid w:val="002B2C78"/>
    <w:rsid w:val="002B5C35"/>
    <w:rsid w:val="002C4547"/>
    <w:rsid w:val="003027F0"/>
    <w:rsid w:val="00303682"/>
    <w:rsid w:val="00307810"/>
    <w:rsid w:val="003178AF"/>
    <w:rsid w:val="00326D6E"/>
    <w:rsid w:val="0033193C"/>
    <w:rsid w:val="00343D6B"/>
    <w:rsid w:val="00374492"/>
    <w:rsid w:val="00376217"/>
    <w:rsid w:val="0037733E"/>
    <w:rsid w:val="00386471"/>
    <w:rsid w:val="003B14FE"/>
    <w:rsid w:val="003F4AF2"/>
    <w:rsid w:val="00412969"/>
    <w:rsid w:val="00425257"/>
    <w:rsid w:val="00427036"/>
    <w:rsid w:val="004530EB"/>
    <w:rsid w:val="004561AF"/>
    <w:rsid w:val="00462BF7"/>
    <w:rsid w:val="004649DE"/>
    <w:rsid w:val="0048144B"/>
    <w:rsid w:val="004822BF"/>
    <w:rsid w:val="004871E3"/>
    <w:rsid w:val="004B4049"/>
    <w:rsid w:val="004B4677"/>
    <w:rsid w:val="004B4EB7"/>
    <w:rsid w:val="004D0F7C"/>
    <w:rsid w:val="004D32F6"/>
    <w:rsid w:val="004E3EEB"/>
    <w:rsid w:val="004F6AE9"/>
    <w:rsid w:val="005038ED"/>
    <w:rsid w:val="00531EC3"/>
    <w:rsid w:val="00533B5C"/>
    <w:rsid w:val="005377C3"/>
    <w:rsid w:val="005425D7"/>
    <w:rsid w:val="0055235B"/>
    <w:rsid w:val="005677C7"/>
    <w:rsid w:val="00591044"/>
    <w:rsid w:val="00591322"/>
    <w:rsid w:val="005A1F55"/>
    <w:rsid w:val="005A44E9"/>
    <w:rsid w:val="005B3A2A"/>
    <w:rsid w:val="005C7077"/>
    <w:rsid w:val="005D44A6"/>
    <w:rsid w:val="005D68CF"/>
    <w:rsid w:val="005D6CFD"/>
    <w:rsid w:val="005F7C35"/>
    <w:rsid w:val="00601A04"/>
    <w:rsid w:val="006023C5"/>
    <w:rsid w:val="00624BD5"/>
    <w:rsid w:val="0063795B"/>
    <w:rsid w:val="00640CAB"/>
    <w:rsid w:val="0065259A"/>
    <w:rsid w:val="00654221"/>
    <w:rsid w:val="00673292"/>
    <w:rsid w:val="00675C5C"/>
    <w:rsid w:val="0067650B"/>
    <w:rsid w:val="00686EA5"/>
    <w:rsid w:val="00694E30"/>
    <w:rsid w:val="006A2E0A"/>
    <w:rsid w:val="006B19F2"/>
    <w:rsid w:val="006D330C"/>
    <w:rsid w:val="006D6D7D"/>
    <w:rsid w:val="00710696"/>
    <w:rsid w:val="00713621"/>
    <w:rsid w:val="00716104"/>
    <w:rsid w:val="0073296A"/>
    <w:rsid w:val="00770CA0"/>
    <w:rsid w:val="007748AE"/>
    <w:rsid w:val="00792B70"/>
    <w:rsid w:val="007A4698"/>
    <w:rsid w:val="007B2806"/>
    <w:rsid w:val="007C3722"/>
    <w:rsid w:val="007C3901"/>
    <w:rsid w:val="007D25AF"/>
    <w:rsid w:val="007E1A7B"/>
    <w:rsid w:val="007E7415"/>
    <w:rsid w:val="008021E8"/>
    <w:rsid w:val="0080287E"/>
    <w:rsid w:val="00805DA7"/>
    <w:rsid w:val="008210C2"/>
    <w:rsid w:val="00823AC0"/>
    <w:rsid w:val="008659CA"/>
    <w:rsid w:val="00877BDF"/>
    <w:rsid w:val="00896E93"/>
    <w:rsid w:val="008A08FC"/>
    <w:rsid w:val="008A0DB2"/>
    <w:rsid w:val="008A4341"/>
    <w:rsid w:val="008A7CA3"/>
    <w:rsid w:val="008B426D"/>
    <w:rsid w:val="008B7721"/>
    <w:rsid w:val="008F1D30"/>
    <w:rsid w:val="00904C9D"/>
    <w:rsid w:val="00904D65"/>
    <w:rsid w:val="00937E21"/>
    <w:rsid w:val="00942A44"/>
    <w:rsid w:val="0094741A"/>
    <w:rsid w:val="00960DFD"/>
    <w:rsid w:val="009803B9"/>
    <w:rsid w:val="009816A1"/>
    <w:rsid w:val="00983B9F"/>
    <w:rsid w:val="00987DE4"/>
    <w:rsid w:val="009949F3"/>
    <w:rsid w:val="009A27BE"/>
    <w:rsid w:val="009C2499"/>
    <w:rsid w:val="009D5CE5"/>
    <w:rsid w:val="009E20A5"/>
    <w:rsid w:val="009E419C"/>
    <w:rsid w:val="00A023FB"/>
    <w:rsid w:val="00A13088"/>
    <w:rsid w:val="00A15FF9"/>
    <w:rsid w:val="00A1605D"/>
    <w:rsid w:val="00A3581F"/>
    <w:rsid w:val="00A640B9"/>
    <w:rsid w:val="00A648EE"/>
    <w:rsid w:val="00A71AEB"/>
    <w:rsid w:val="00A86126"/>
    <w:rsid w:val="00A91C75"/>
    <w:rsid w:val="00AA49A8"/>
    <w:rsid w:val="00AB359D"/>
    <w:rsid w:val="00AD4800"/>
    <w:rsid w:val="00AF27DC"/>
    <w:rsid w:val="00AF3D21"/>
    <w:rsid w:val="00B0715E"/>
    <w:rsid w:val="00B1729B"/>
    <w:rsid w:val="00B37043"/>
    <w:rsid w:val="00B478F1"/>
    <w:rsid w:val="00B50EEF"/>
    <w:rsid w:val="00B518B1"/>
    <w:rsid w:val="00B72B9F"/>
    <w:rsid w:val="00B73BE3"/>
    <w:rsid w:val="00B771D6"/>
    <w:rsid w:val="00B8135A"/>
    <w:rsid w:val="00B832F0"/>
    <w:rsid w:val="00B87AF8"/>
    <w:rsid w:val="00BA5A07"/>
    <w:rsid w:val="00BB243F"/>
    <w:rsid w:val="00BB381C"/>
    <w:rsid w:val="00BD2826"/>
    <w:rsid w:val="00BE4F99"/>
    <w:rsid w:val="00BE70B1"/>
    <w:rsid w:val="00C05BA2"/>
    <w:rsid w:val="00C305BF"/>
    <w:rsid w:val="00C6523E"/>
    <w:rsid w:val="00C923AF"/>
    <w:rsid w:val="00C97D9E"/>
    <w:rsid w:val="00CC3998"/>
    <w:rsid w:val="00CE335E"/>
    <w:rsid w:val="00CE373D"/>
    <w:rsid w:val="00CF7FC3"/>
    <w:rsid w:val="00D02348"/>
    <w:rsid w:val="00D10DCB"/>
    <w:rsid w:val="00D13067"/>
    <w:rsid w:val="00D13ECF"/>
    <w:rsid w:val="00D35811"/>
    <w:rsid w:val="00D54AE4"/>
    <w:rsid w:val="00D553CC"/>
    <w:rsid w:val="00DA2AAA"/>
    <w:rsid w:val="00DC56C4"/>
    <w:rsid w:val="00DC6C4F"/>
    <w:rsid w:val="00DE2FEF"/>
    <w:rsid w:val="00DE6F63"/>
    <w:rsid w:val="00DE7AB8"/>
    <w:rsid w:val="00DF0F6E"/>
    <w:rsid w:val="00E03672"/>
    <w:rsid w:val="00E039F3"/>
    <w:rsid w:val="00E06450"/>
    <w:rsid w:val="00E153E6"/>
    <w:rsid w:val="00E21280"/>
    <w:rsid w:val="00E22CD0"/>
    <w:rsid w:val="00E360D3"/>
    <w:rsid w:val="00E420C3"/>
    <w:rsid w:val="00E42498"/>
    <w:rsid w:val="00E47C2D"/>
    <w:rsid w:val="00E85964"/>
    <w:rsid w:val="00EA0C78"/>
    <w:rsid w:val="00EC744E"/>
    <w:rsid w:val="00EF6E60"/>
    <w:rsid w:val="00F02C78"/>
    <w:rsid w:val="00F23A65"/>
    <w:rsid w:val="00F55492"/>
    <w:rsid w:val="00F56154"/>
    <w:rsid w:val="00F64BCD"/>
    <w:rsid w:val="00F7387A"/>
    <w:rsid w:val="00F73FBD"/>
    <w:rsid w:val="00F9354E"/>
    <w:rsid w:val="00F93833"/>
    <w:rsid w:val="00FB6033"/>
    <w:rsid w:val="00FC41A2"/>
    <w:rsid w:val="00FD57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09E9F6"/>
  <w15:chartTrackingRefBased/>
  <w15:docId w15:val="{B6CCD65D-6824-40DF-9E29-831802CB8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C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0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34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451"/>
    <w:rPr>
      <w:rFonts w:ascii="Segoe UI" w:hAnsi="Segoe UI" w:cs="Segoe UI"/>
      <w:sz w:val="18"/>
      <w:szCs w:val="18"/>
    </w:rPr>
  </w:style>
  <w:style w:type="paragraph" w:styleId="ListParagraph">
    <w:name w:val="List Paragraph"/>
    <w:basedOn w:val="Normal"/>
    <w:uiPriority w:val="34"/>
    <w:qFormat/>
    <w:rsid w:val="004E3EEB"/>
    <w:pPr>
      <w:ind w:left="720"/>
      <w:contextualSpacing/>
    </w:pPr>
  </w:style>
  <w:style w:type="paragraph" w:styleId="Header">
    <w:name w:val="header"/>
    <w:basedOn w:val="Normal"/>
    <w:link w:val="HeaderChar"/>
    <w:uiPriority w:val="99"/>
    <w:unhideWhenUsed/>
    <w:rsid w:val="00E47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C2D"/>
  </w:style>
  <w:style w:type="paragraph" w:styleId="Footer">
    <w:name w:val="footer"/>
    <w:basedOn w:val="Normal"/>
    <w:link w:val="FooterChar"/>
    <w:uiPriority w:val="99"/>
    <w:unhideWhenUsed/>
    <w:rsid w:val="00E47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C2D"/>
  </w:style>
  <w:style w:type="paragraph" w:styleId="FootnoteText">
    <w:name w:val="footnote text"/>
    <w:basedOn w:val="Normal"/>
    <w:link w:val="FootnoteTextChar"/>
    <w:uiPriority w:val="99"/>
    <w:semiHidden/>
    <w:unhideWhenUsed/>
    <w:rsid w:val="00896E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6E93"/>
    <w:rPr>
      <w:sz w:val="20"/>
      <w:szCs w:val="20"/>
    </w:rPr>
  </w:style>
  <w:style w:type="character" w:styleId="FootnoteReference">
    <w:name w:val="footnote reference"/>
    <w:basedOn w:val="DefaultParagraphFont"/>
    <w:uiPriority w:val="99"/>
    <w:semiHidden/>
    <w:unhideWhenUsed/>
    <w:rsid w:val="00896E93"/>
    <w:rPr>
      <w:vertAlign w:val="superscript"/>
    </w:rPr>
  </w:style>
  <w:style w:type="character" w:styleId="Hyperlink">
    <w:name w:val="Hyperlink"/>
    <w:basedOn w:val="DefaultParagraphFont"/>
    <w:uiPriority w:val="99"/>
    <w:unhideWhenUsed/>
    <w:rsid w:val="00223611"/>
    <w:rPr>
      <w:color w:val="0563C1" w:themeColor="hyperlink"/>
      <w:u w:val="single"/>
    </w:rPr>
  </w:style>
  <w:style w:type="character" w:styleId="UnresolvedMention">
    <w:name w:val="Unresolved Mention"/>
    <w:basedOn w:val="DefaultParagraphFont"/>
    <w:uiPriority w:val="99"/>
    <w:semiHidden/>
    <w:unhideWhenUsed/>
    <w:rsid w:val="00223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77563">
      <w:bodyDiv w:val="1"/>
      <w:marLeft w:val="0"/>
      <w:marRight w:val="0"/>
      <w:marTop w:val="0"/>
      <w:marBottom w:val="0"/>
      <w:divBdr>
        <w:top w:val="none" w:sz="0" w:space="0" w:color="auto"/>
        <w:left w:val="none" w:sz="0" w:space="0" w:color="auto"/>
        <w:bottom w:val="none" w:sz="0" w:space="0" w:color="auto"/>
        <w:right w:val="none" w:sz="0" w:space="0" w:color="auto"/>
      </w:divBdr>
      <w:divsChild>
        <w:div w:id="399181945">
          <w:marLeft w:val="533"/>
          <w:marRight w:val="0"/>
          <w:marTop w:val="77"/>
          <w:marBottom w:val="0"/>
          <w:divBdr>
            <w:top w:val="none" w:sz="0" w:space="0" w:color="auto"/>
            <w:left w:val="none" w:sz="0" w:space="0" w:color="auto"/>
            <w:bottom w:val="none" w:sz="0" w:space="0" w:color="auto"/>
            <w:right w:val="none" w:sz="0" w:space="0" w:color="auto"/>
          </w:divBdr>
        </w:div>
      </w:divsChild>
    </w:div>
    <w:div w:id="136533057">
      <w:bodyDiv w:val="1"/>
      <w:marLeft w:val="0"/>
      <w:marRight w:val="0"/>
      <w:marTop w:val="0"/>
      <w:marBottom w:val="0"/>
      <w:divBdr>
        <w:top w:val="none" w:sz="0" w:space="0" w:color="auto"/>
        <w:left w:val="none" w:sz="0" w:space="0" w:color="auto"/>
        <w:bottom w:val="none" w:sz="0" w:space="0" w:color="auto"/>
        <w:right w:val="none" w:sz="0" w:space="0" w:color="auto"/>
      </w:divBdr>
    </w:div>
    <w:div w:id="434904564">
      <w:bodyDiv w:val="1"/>
      <w:marLeft w:val="0"/>
      <w:marRight w:val="0"/>
      <w:marTop w:val="0"/>
      <w:marBottom w:val="0"/>
      <w:divBdr>
        <w:top w:val="none" w:sz="0" w:space="0" w:color="auto"/>
        <w:left w:val="none" w:sz="0" w:space="0" w:color="auto"/>
        <w:bottom w:val="none" w:sz="0" w:space="0" w:color="auto"/>
        <w:right w:val="none" w:sz="0" w:space="0" w:color="auto"/>
      </w:divBdr>
      <w:divsChild>
        <w:div w:id="329795646">
          <w:marLeft w:val="547"/>
          <w:marRight w:val="0"/>
          <w:marTop w:val="77"/>
          <w:marBottom w:val="0"/>
          <w:divBdr>
            <w:top w:val="none" w:sz="0" w:space="0" w:color="auto"/>
            <w:left w:val="none" w:sz="0" w:space="0" w:color="auto"/>
            <w:bottom w:val="none" w:sz="0" w:space="0" w:color="auto"/>
            <w:right w:val="none" w:sz="0" w:space="0" w:color="auto"/>
          </w:divBdr>
        </w:div>
      </w:divsChild>
    </w:div>
    <w:div w:id="681511768">
      <w:bodyDiv w:val="1"/>
      <w:marLeft w:val="0"/>
      <w:marRight w:val="0"/>
      <w:marTop w:val="0"/>
      <w:marBottom w:val="0"/>
      <w:divBdr>
        <w:top w:val="none" w:sz="0" w:space="0" w:color="auto"/>
        <w:left w:val="none" w:sz="0" w:space="0" w:color="auto"/>
        <w:bottom w:val="none" w:sz="0" w:space="0" w:color="auto"/>
        <w:right w:val="none" w:sz="0" w:space="0" w:color="auto"/>
      </w:divBdr>
      <w:divsChild>
        <w:div w:id="494028549">
          <w:marLeft w:val="547"/>
          <w:marRight w:val="0"/>
          <w:marTop w:val="77"/>
          <w:marBottom w:val="0"/>
          <w:divBdr>
            <w:top w:val="none" w:sz="0" w:space="0" w:color="auto"/>
            <w:left w:val="none" w:sz="0" w:space="0" w:color="auto"/>
            <w:bottom w:val="none" w:sz="0" w:space="0" w:color="auto"/>
            <w:right w:val="none" w:sz="0" w:space="0" w:color="auto"/>
          </w:divBdr>
        </w:div>
      </w:divsChild>
    </w:div>
    <w:div w:id="804813124">
      <w:bodyDiv w:val="1"/>
      <w:marLeft w:val="0"/>
      <w:marRight w:val="0"/>
      <w:marTop w:val="0"/>
      <w:marBottom w:val="0"/>
      <w:divBdr>
        <w:top w:val="none" w:sz="0" w:space="0" w:color="auto"/>
        <w:left w:val="none" w:sz="0" w:space="0" w:color="auto"/>
        <w:bottom w:val="none" w:sz="0" w:space="0" w:color="auto"/>
        <w:right w:val="none" w:sz="0" w:space="0" w:color="auto"/>
      </w:divBdr>
      <w:divsChild>
        <w:div w:id="847986730">
          <w:marLeft w:val="547"/>
          <w:marRight w:val="0"/>
          <w:marTop w:val="77"/>
          <w:marBottom w:val="0"/>
          <w:divBdr>
            <w:top w:val="none" w:sz="0" w:space="0" w:color="auto"/>
            <w:left w:val="none" w:sz="0" w:space="0" w:color="auto"/>
            <w:bottom w:val="none" w:sz="0" w:space="0" w:color="auto"/>
            <w:right w:val="none" w:sz="0" w:space="0" w:color="auto"/>
          </w:divBdr>
        </w:div>
      </w:divsChild>
    </w:div>
    <w:div w:id="868565560">
      <w:bodyDiv w:val="1"/>
      <w:marLeft w:val="0"/>
      <w:marRight w:val="0"/>
      <w:marTop w:val="0"/>
      <w:marBottom w:val="0"/>
      <w:divBdr>
        <w:top w:val="none" w:sz="0" w:space="0" w:color="auto"/>
        <w:left w:val="none" w:sz="0" w:space="0" w:color="auto"/>
        <w:bottom w:val="none" w:sz="0" w:space="0" w:color="auto"/>
        <w:right w:val="none" w:sz="0" w:space="0" w:color="auto"/>
      </w:divBdr>
    </w:div>
    <w:div w:id="963848071">
      <w:bodyDiv w:val="1"/>
      <w:marLeft w:val="0"/>
      <w:marRight w:val="0"/>
      <w:marTop w:val="0"/>
      <w:marBottom w:val="0"/>
      <w:divBdr>
        <w:top w:val="none" w:sz="0" w:space="0" w:color="auto"/>
        <w:left w:val="none" w:sz="0" w:space="0" w:color="auto"/>
        <w:bottom w:val="none" w:sz="0" w:space="0" w:color="auto"/>
        <w:right w:val="none" w:sz="0" w:space="0" w:color="auto"/>
      </w:divBdr>
      <w:divsChild>
        <w:div w:id="1383486181">
          <w:marLeft w:val="0"/>
          <w:marRight w:val="0"/>
          <w:marTop w:val="0"/>
          <w:marBottom w:val="0"/>
          <w:divBdr>
            <w:top w:val="none" w:sz="0" w:space="0" w:color="auto"/>
            <w:left w:val="none" w:sz="0" w:space="0" w:color="auto"/>
            <w:bottom w:val="none" w:sz="0" w:space="0" w:color="auto"/>
            <w:right w:val="none" w:sz="0" w:space="0" w:color="auto"/>
          </w:divBdr>
          <w:divsChild>
            <w:div w:id="1265571276">
              <w:marLeft w:val="0"/>
              <w:marRight w:val="0"/>
              <w:marTop w:val="0"/>
              <w:marBottom w:val="0"/>
              <w:divBdr>
                <w:top w:val="none" w:sz="0" w:space="0" w:color="auto"/>
                <w:left w:val="none" w:sz="0" w:space="0" w:color="auto"/>
                <w:bottom w:val="none" w:sz="0" w:space="0" w:color="auto"/>
                <w:right w:val="none" w:sz="0" w:space="0" w:color="auto"/>
              </w:divBdr>
              <w:divsChild>
                <w:div w:id="583496067">
                  <w:marLeft w:val="0"/>
                  <w:marRight w:val="0"/>
                  <w:marTop w:val="0"/>
                  <w:marBottom w:val="0"/>
                  <w:divBdr>
                    <w:top w:val="none" w:sz="0" w:space="0" w:color="auto"/>
                    <w:left w:val="none" w:sz="0" w:space="0" w:color="auto"/>
                    <w:bottom w:val="none" w:sz="0" w:space="0" w:color="auto"/>
                    <w:right w:val="none" w:sz="0" w:space="0" w:color="auto"/>
                  </w:divBdr>
                  <w:divsChild>
                    <w:div w:id="1151942811">
                      <w:marLeft w:val="0"/>
                      <w:marRight w:val="0"/>
                      <w:marTop w:val="0"/>
                      <w:marBottom w:val="0"/>
                      <w:divBdr>
                        <w:top w:val="none" w:sz="0" w:space="0" w:color="auto"/>
                        <w:left w:val="none" w:sz="0" w:space="0" w:color="auto"/>
                        <w:bottom w:val="none" w:sz="0" w:space="0" w:color="auto"/>
                        <w:right w:val="none" w:sz="0" w:space="0" w:color="auto"/>
                      </w:divBdr>
                      <w:divsChild>
                        <w:div w:id="139688980">
                          <w:marLeft w:val="0"/>
                          <w:marRight w:val="0"/>
                          <w:marTop w:val="0"/>
                          <w:marBottom w:val="0"/>
                          <w:divBdr>
                            <w:top w:val="none" w:sz="0" w:space="0" w:color="auto"/>
                            <w:left w:val="none" w:sz="0" w:space="0" w:color="auto"/>
                            <w:bottom w:val="none" w:sz="0" w:space="0" w:color="auto"/>
                            <w:right w:val="none" w:sz="0" w:space="0" w:color="auto"/>
                          </w:divBdr>
                          <w:divsChild>
                            <w:div w:id="1353148520">
                              <w:marLeft w:val="15"/>
                              <w:marRight w:val="195"/>
                              <w:marTop w:val="0"/>
                              <w:marBottom w:val="0"/>
                              <w:divBdr>
                                <w:top w:val="none" w:sz="0" w:space="0" w:color="auto"/>
                                <w:left w:val="none" w:sz="0" w:space="0" w:color="auto"/>
                                <w:bottom w:val="none" w:sz="0" w:space="0" w:color="auto"/>
                                <w:right w:val="none" w:sz="0" w:space="0" w:color="auto"/>
                              </w:divBdr>
                              <w:divsChild>
                                <w:div w:id="590511392">
                                  <w:marLeft w:val="0"/>
                                  <w:marRight w:val="0"/>
                                  <w:marTop w:val="0"/>
                                  <w:marBottom w:val="0"/>
                                  <w:divBdr>
                                    <w:top w:val="none" w:sz="0" w:space="0" w:color="auto"/>
                                    <w:left w:val="none" w:sz="0" w:space="0" w:color="auto"/>
                                    <w:bottom w:val="none" w:sz="0" w:space="0" w:color="auto"/>
                                    <w:right w:val="none" w:sz="0" w:space="0" w:color="auto"/>
                                  </w:divBdr>
                                  <w:divsChild>
                                    <w:div w:id="388043268">
                                      <w:marLeft w:val="0"/>
                                      <w:marRight w:val="0"/>
                                      <w:marTop w:val="0"/>
                                      <w:marBottom w:val="0"/>
                                      <w:divBdr>
                                        <w:top w:val="none" w:sz="0" w:space="0" w:color="auto"/>
                                        <w:left w:val="none" w:sz="0" w:space="0" w:color="auto"/>
                                        <w:bottom w:val="none" w:sz="0" w:space="0" w:color="auto"/>
                                        <w:right w:val="none" w:sz="0" w:space="0" w:color="auto"/>
                                      </w:divBdr>
                                      <w:divsChild>
                                        <w:div w:id="69083489">
                                          <w:marLeft w:val="0"/>
                                          <w:marRight w:val="0"/>
                                          <w:marTop w:val="0"/>
                                          <w:marBottom w:val="0"/>
                                          <w:divBdr>
                                            <w:top w:val="none" w:sz="0" w:space="0" w:color="auto"/>
                                            <w:left w:val="none" w:sz="0" w:space="0" w:color="auto"/>
                                            <w:bottom w:val="none" w:sz="0" w:space="0" w:color="auto"/>
                                            <w:right w:val="none" w:sz="0" w:space="0" w:color="auto"/>
                                          </w:divBdr>
                                          <w:divsChild>
                                            <w:div w:id="35205467">
                                              <w:marLeft w:val="0"/>
                                              <w:marRight w:val="0"/>
                                              <w:marTop w:val="0"/>
                                              <w:marBottom w:val="0"/>
                                              <w:divBdr>
                                                <w:top w:val="none" w:sz="0" w:space="0" w:color="auto"/>
                                                <w:left w:val="none" w:sz="0" w:space="0" w:color="auto"/>
                                                <w:bottom w:val="none" w:sz="0" w:space="0" w:color="auto"/>
                                                <w:right w:val="none" w:sz="0" w:space="0" w:color="auto"/>
                                              </w:divBdr>
                                              <w:divsChild>
                                                <w:div w:id="2069524344">
                                                  <w:marLeft w:val="0"/>
                                                  <w:marRight w:val="0"/>
                                                  <w:marTop w:val="0"/>
                                                  <w:marBottom w:val="0"/>
                                                  <w:divBdr>
                                                    <w:top w:val="none" w:sz="0" w:space="0" w:color="auto"/>
                                                    <w:left w:val="none" w:sz="0" w:space="0" w:color="auto"/>
                                                    <w:bottom w:val="none" w:sz="0" w:space="0" w:color="auto"/>
                                                    <w:right w:val="none" w:sz="0" w:space="0" w:color="auto"/>
                                                  </w:divBdr>
                                                  <w:divsChild>
                                                    <w:div w:id="528297787">
                                                      <w:marLeft w:val="0"/>
                                                      <w:marRight w:val="0"/>
                                                      <w:marTop w:val="0"/>
                                                      <w:marBottom w:val="0"/>
                                                      <w:divBdr>
                                                        <w:top w:val="none" w:sz="0" w:space="0" w:color="auto"/>
                                                        <w:left w:val="none" w:sz="0" w:space="0" w:color="auto"/>
                                                        <w:bottom w:val="none" w:sz="0" w:space="0" w:color="auto"/>
                                                        <w:right w:val="none" w:sz="0" w:space="0" w:color="auto"/>
                                                      </w:divBdr>
                                                      <w:divsChild>
                                                        <w:div w:id="1151599240">
                                                          <w:marLeft w:val="0"/>
                                                          <w:marRight w:val="0"/>
                                                          <w:marTop w:val="0"/>
                                                          <w:marBottom w:val="0"/>
                                                          <w:divBdr>
                                                            <w:top w:val="none" w:sz="0" w:space="0" w:color="auto"/>
                                                            <w:left w:val="none" w:sz="0" w:space="0" w:color="auto"/>
                                                            <w:bottom w:val="none" w:sz="0" w:space="0" w:color="auto"/>
                                                            <w:right w:val="none" w:sz="0" w:space="0" w:color="auto"/>
                                                          </w:divBdr>
                                                          <w:divsChild>
                                                            <w:div w:id="1825702764">
                                                              <w:marLeft w:val="0"/>
                                                              <w:marRight w:val="0"/>
                                                              <w:marTop w:val="0"/>
                                                              <w:marBottom w:val="0"/>
                                                              <w:divBdr>
                                                                <w:top w:val="none" w:sz="0" w:space="0" w:color="auto"/>
                                                                <w:left w:val="none" w:sz="0" w:space="0" w:color="auto"/>
                                                                <w:bottom w:val="none" w:sz="0" w:space="0" w:color="auto"/>
                                                                <w:right w:val="none" w:sz="0" w:space="0" w:color="auto"/>
                                                              </w:divBdr>
                                                              <w:divsChild>
                                                                <w:div w:id="1868058082">
                                                                  <w:marLeft w:val="0"/>
                                                                  <w:marRight w:val="0"/>
                                                                  <w:marTop w:val="0"/>
                                                                  <w:marBottom w:val="0"/>
                                                                  <w:divBdr>
                                                                    <w:top w:val="none" w:sz="0" w:space="0" w:color="auto"/>
                                                                    <w:left w:val="none" w:sz="0" w:space="0" w:color="auto"/>
                                                                    <w:bottom w:val="none" w:sz="0" w:space="0" w:color="auto"/>
                                                                    <w:right w:val="none" w:sz="0" w:space="0" w:color="auto"/>
                                                                  </w:divBdr>
                                                                  <w:divsChild>
                                                                    <w:div w:id="2127381435">
                                                                      <w:marLeft w:val="405"/>
                                                                      <w:marRight w:val="0"/>
                                                                      <w:marTop w:val="0"/>
                                                                      <w:marBottom w:val="0"/>
                                                                      <w:divBdr>
                                                                        <w:top w:val="none" w:sz="0" w:space="0" w:color="auto"/>
                                                                        <w:left w:val="none" w:sz="0" w:space="0" w:color="auto"/>
                                                                        <w:bottom w:val="none" w:sz="0" w:space="0" w:color="auto"/>
                                                                        <w:right w:val="none" w:sz="0" w:space="0" w:color="auto"/>
                                                                      </w:divBdr>
                                                                      <w:divsChild>
                                                                        <w:div w:id="1083991207">
                                                                          <w:marLeft w:val="0"/>
                                                                          <w:marRight w:val="0"/>
                                                                          <w:marTop w:val="0"/>
                                                                          <w:marBottom w:val="0"/>
                                                                          <w:divBdr>
                                                                            <w:top w:val="none" w:sz="0" w:space="0" w:color="auto"/>
                                                                            <w:left w:val="none" w:sz="0" w:space="0" w:color="auto"/>
                                                                            <w:bottom w:val="none" w:sz="0" w:space="0" w:color="auto"/>
                                                                            <w:right w:val="none" w:sz="0" w:space="0" w:color="auto"/>
                                                                          </w:divBdr>
                                                                          <w:divsChild>
                                                                            <w:div w:id="1149325546">
                                                                              <w:marLeft w:val="0"/>
                                                                              <w:marRight w:val="0"/>
                                                                              <w:marTop w:val="0"/>
                                                                              <w:marBottom w:val="0"/>
                                                                              <w:divBdr>
                                                                                <w:top w:val="none" w:sz="0" w:space="0" w:color="auto"/>
                                                                                <w:left w:val="none" w:sz="0" w:space="0" w:color="auto"/>
                                                                                <w:bottom w:val="none" w:sz="0" w:space="0" w:color="auto"/>
                                                                                <w:right w:val="none" w:sz="0" w:space="0" w:color="auto"/>
                                                                              </w:divBdr>
                                                                              <w:divsChild>
                                                                                <w:div w:id="1675837443">
                                                                                  <w:marLeft w:val="0"/>
                                                                                  <w:marRight w:val="0"/>
                                                                                  <w:marTop w:val="0"/>
                                                                                  <w:marBottom w:val="0"/>
                                                                                  <w:divBdr>
                                                                                    <w:top w:val="none" w:sz="0" w:space="0" w:color="auto"/>
                                                                                    <w:left w:val="none" w:sz="0" w:space="0" w:color="auto"/>
                                                                                    <w:bottom w:val="none" w:sz="0" w:space="0" w:color="auto"/>
                                                                                    <w:right w:val="none" w:sz="0" w:space="0" w:color="auto"/>
                                                                                  </w:divBdr>
                                                                                  <w:divsChild>
                                                                                    <w:div w:id="662588414">
                                                                                      <w:marLeft w:val="0"/>
                                                                                      <w:marRight w:val="0"/>
                                                                                      <w:marTop w:val="0"/>
                                                                                      <w:marBottom w:val="0"/>
                                                                                      <w:divBdr>
                                                                                        <w:top w:val="none" w:sz="0" w:space="0" w:color="auto"/>
                                                                                        <w:left w:val="none" w:sz="0" w:space="0" w:color="auto"/>
                                                                                        <w:bottom w:val="none" w:sz="0" w:space="0" w:color="auto"/>
                                                                                        <w:right w:val="none" w:sz="0" w:space="0" w:color="auto"/>
                                                                                      </w:divBdr>
                                                                                      <w:divsChild>
                                                                                        <w:div w:id="1989935325">
                                                                                          <w:marLeft w:val="0"/>
                                                                                          <w:marRight w:val="0"/>
                                                                                          <w:marTop w:val="0"/>
                                                                                          <w:marBottom w:val="0"/>
                                                                                          <w:divBdr>
                                                                                            <w:top w:val="none" w:sz="0" w:space="0" w:color="auto"/>
                                                                                            <w:left w:val="none" w:sz="0" w:space="0" w:color="auto"/>
                                                                                            <w:bottom w:val="none" w:sz="0" w:space="0" w:color="auto"/>
                                                                                            <w:right w:val="none" w:sz="0" w:space="0" w:color="auto"/>
                                                                                          </w:divBdr>
                                                                                          <w:divsChild>
                                                                                            <w:div w:id="161629515">
                                                                                              <w:marLeft w:val="0"/>
                                                                                              <w:marRight w:val="0"/>
                                                                                              <w:marTop w:val="0"/>
                                                                                              <w:marBottom w:val="0"/>
                                                                                              <w:divBdr>
                                                                                                <w:top w:val="none" w:sz="0" w:space="0" w:color="auto"/>
                                                                                                <w:left w:val="none" w:sz="0" w:space="0" w:color="auto"/>
                                                                                                <w:bottom w:val="none" w:sz="0" w:space="0" w:color="auto"/>
                                                                                                <w:right w:val="none" w:sz="0" w:space="0" w:color="auto"/>
                                                                                              </w:divBdr>
                                                                                              <w:divsChild>
                                                                                                <w:div w:id="1086922611">
                                                                                                  <w:marLeft w:val="0"/>
                                                                                                  <w:marRight w:val="0"/>
                                                                                                  <w:marTop w:val="15"/>
                                                                                                  <w:marBottom w:val="0"/>
                                                                                                  <w:divBdr>
                                                                                                    <w:top w:val="none" w:sz="0" w:space="0" w:color="auto"/>
                                                                                                    <w:left w:val="none" w:sz="0" w:space="0" w:color="auto"/>
                                                                                                    <w:bottom w:val="single" w:sz="6" w:space="15" w:color="auto"/>
                                                                                                    <w:right w:val="none" w:sz="0" w:space="0" w:color="auto"/>
                                                                                                  </w:divBdr>
                                                                                                  <w:divsChild>
                                                                                                    <w:div w:id="1042024427">
                                                                                                      <w:marLeft w:val="900"/>
                                                                                                      <w:marRight w:val="0"/>
                                                                                                      <w:marTop w:val="180"/>
                                                                                                      <w:marBottom w:val="0"/>
                                                                                                      <w:divBdr>
                                                                                                        <w:top w:val="none" w:sz="0" w:space="0" w:color="auto"/>
                                                                                                        <w:left w:val="none" w:sz="0" w:space="0" w:color="auto"/>
                                                                                                        <w:bottom w:val="none" w:sz="0" w:space="0" w:color="auto"/>
                                                                                                        <w:right w:val="none" w:sz="0" w:space="0" w:color="auto"/>
                                                                                                      </w:divBdr>
                                                                                                      <w:divsChild>
                                                                                                        <w:div w:id="1445341609">
                                                                                                          <w:marLeft w:val="0"/>
                                                                                                          <w:marRight w:val="0"/>
                                                                                                          <w:marTop w:val="0"/>
                                                                                                          <w:marBottom w:val="0"/>
                                                                                                          <w:divBdr>
                                                                                                            <w:top w:val="none" w:sz="0" w:space="0" w:color="auto"/>
                                                                                                            <w:left w:val="none" w:sz="0" w:space="0" w:color="auto"/>
                                                                                                            <w:bottom w:val="none" w:sz="0" w:space="0" w:color="auto"/>
                                                                                                            <w:right w:val="none" w:sz="0" w:space="0" w:color="auto"/>
                                                                                                          </w:divBdr>
                                                                                                          <w:divsChild>
                                                                                                            <w:div w:id="236943737">
                                                                                                              <w:marLeft w:val="0"/>
                                                                                                              <w:marRight w:val="0"/>
                                                                                                              <w:marTop w:val="0"/>
                                                                                                              <w:marBottom w:val="0"/>
                                                                                                              <w:divBdr>
                                                                                                                <w:top w:val="none" w:sz="0" w:space="0" w:color="auto"/>
                                                                                                                <w:left w:val="none" w:sz="0" w:space="0" w:color="auto"/>
                                                                                                                <w:bottom w:val="none" w:sz="0" w:space="0" w:color="auto"/>
                                                                                                                <w:right w:val="none" w:sz="0" w:space="0" w:color="auto"/>
                                                                                                              </w:divBdr>
                                                                                                              <w:divsChild>
                                                                                                                <w:div w:id="1036464779">
                                                                                                                  <w:marLeft w:val="0"/>
                                                                                                                  <w:marRight w:val="0"/>
                                                                                                                  <w:marTop w:val="30"/>
                                                                                                                  <w:marBottom w:val="0"/>
                                                                                                                  <w:divBdr>
                                                                                                                    <w:top w:val="none" w:sz="0" w:space="0" w:color="auto"/>
                                                                                                                    <w:left w:val="none" w:sz="0" w:space="0" w:color="auto"/>
                                                                                                                    <w:bottom w:val="none" w:sz="0" w:space="0" w:color="auto"/>
                                                                                                                    <w:right w:val="none" w:sz="0" w:space="0" w:color="auto"/>
                                                                                                                  </w:divBdr>
                                                                                                                  <w:divsChild>
                                                                                                                    <w:div w:id="2011134896">
                                                                                                                      <w:marLeft w:val="0"/>
                                                                                                                      <w:marRight w:val="0"/>
                                                                                                                      <w:marTop w:val="0"/>
                                                                                                                      <w:marBottom w:val="0"/>
                                                                                                                      <w:divBdr>
                                                                                                                        <w:top w:val="none" w:sz="0" w:space="0" w:color="auto"/>
                                                                                                                        <w:left w:val="none" w:sz="0" w:space="0" w:color="auto"/>
                                                                                                                        <w:bottom w:val="none" w:sz="0" w:space="0" w:color="auto"/>
                                                                                                                        <w:right w:val="none" w:sz="0" w:space="0" w:color="auto"/>
                                                                                                                      </w:divBdr>
                                                                                                                      <w:divsChild>
                                                                                                                        <w:div w:id="491870244">
                                                                                                                          <w:marLeft w:val="0"/>
                                                                                                                          <w:marRight w:val="0"/>
                                                                                                                          <w:marTop w:val="0"/>
                                                                                                                          <w:marBottom w:val="0"/>
                                                                                                                          <w:divBdr>
                                                                                                                            <w:top w:val="none" w:sz="0" w:space="0" w:color="auto"/>
                                                                                                                            <w:left w:val="none" w:sz="0" w:space="0" w:color="auto"/>
                                                                                                                            <w:bottom w:val="none" w:sz="0" w:space="0" w:color="auto"/>
                                                                                                                            <w:right w:val="none" w:sz="0" w:space="0" w:color="auto"/>
                                                                                                                          </w:divBdr>
                                                                                                                          <w:divsChild>
                                                                                                                            <w:div w:id="1504861591">
                                                                                                                              <w:marLeft w:val="0"/>
                                                                                                                              <w:marRight w:val="0"/>
                                                                                                                              <w:marTop w:val="0"/>
                                                                                                                              <w:marBottom w:val="0"/>
                                                                                                                              <w:divBdr>
                                                                                                                                <w:top w:val="none" w:sz="0" w:space="0" w:color="auto"/>
                                                                                                                                <w:left w:val="none" w:sz="0" w:space="0" w:color="auto"/>
                                                                                                                                <w:bottom w:val="none" w:sz="0" w:space="0" w:color="auto"/>
                                                                                                                                <w:right w:val="none" w:sz="0" w:space="0" w:color="auto"/>
                                                                                                                              </w:divBdr>
                                                                                                                              <w:divsChild>
                                                                                                                                <w:div w:id="457795156">
                                                                                                                                  <w:marLeft w:val="0"/>
                                                                                                                                  <w:marRight w:val="0"/>
                                                                                                                                  <w:marTop w:val="0"/>
                                                                                                                                  <w:marBottom w:val="0"/>
                                                                                                                                  <w:divBdr>
                                                                                                                                    <w:top w:val="none" w:sz="0" w:space="0" w:color="auto"/>
                                                                                                                                    <w:left w:val="none" w:sz="0" w:space="0" w:color="auto"/>
                                                                                                                                    <w:bottom w:val="none" w:sz="0" w:space="0" w:color="auto"/>
                                                                                                                                    <w:right w:val="none" w:sz="0" w:space="0" w:color="auto"/>
                                                                                                                                  </w:divBdr>
                                                                                                                                  <w:divsChild>
                                                                                                                                    <w:div w:id="246185715">
                                                                                                                                      <w:marLeft w:val="720"/>
                                                                                                                                      <w:marRight w:val="0"/>
                                                                                                                                      <w:marTop w:val="0"/>
                                                                                                                                      <w:marBottom w:val="0"/>
                                                                                                                                      <w:divBdr>
                                                                                                                                        <w:top w:val="none" w:sz="0" w:space="0" w:color="auto"/>
                                                                                                                                        <w:left w:val="none" w:sz="0" w:space="0" w:color="auto"/>
                                                                                                                                        <w:bottom w:val="none" w:sz="0" w:space="0" w:color="auto"/>
                                                                                                                                        <w:right w:val="none" w:sz="0" w:space="0" w:color="auto"/>
                                                                                                                                      </w:divBdr>
                                                                                                                                    </w:div>
                                                                                                                                    <w:div w:id="166673918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7249142">
      <w:bodyDiv w:val="1"/>
      <w:marLeft w:val="0"/>
      <w:marRight w:val="0"/>
      <w:marTop w:val="0"/>
      <w:marBottom w:val="0"/>
      <w:divBdr>
        <w:top w:val="none" w:sz="0" w:space="0" w:color="auto"/>
        <w:left w:val="none" w:sz="0" w:space="0" w:color="auto"/>
        <w:bottom w:val="none" w:sz="0" w:space="0" w:color="auto"/>
        <w:right w:val="none" w:sz="0" w:space="0" w:color="auto"/>
      </w:divBdr>
      <w:divsChild>
        <w:div w:id="1006052876">
          <w:marLeft w:val="547"/>
          <w:marRight w:val="0"/>
          <w:marTop w:val="77"/>
          <w:marBottom w:val="0"/>
          <w:divBdr>
            <w:top w:val="none" w:sz="0" w:space="0" w:color="auto"/>
            <w:left w:val="none" w:sz="0" w:space="0" w:color="auto"/>
            <w:bottom w:val="none" w:sz="0" w:space="0" w:color="auto"/>
            <w:right w:val="none" w:sz="0" w:space="0" w:color="auto"/>
          </w:divBdr>
        </w:div>
      </w:divsChild>
    </w:div>
    <w:div w:id="1143157739">
      <w:bodyDiv w:val="1"/>
      <w:marLeft w:val="0"/>
      <w:marRight w:val="0"/>
      <w:marTop w:val="0"/>
      <w:marBottom w:val="0"/>
      <w:divBdr>
        <w:top w:val="none" w:sz="0" w:space="0" w:color="auto"/>
        <w:left w:val="none" w:sz="0" w:space="0" w:color="auto"/>
        <w:bottom w:val="none" w:sz="0" w:space="0" w:color="auto"/>
        <w:right w:val="none" w:sz="0" w:space="0" w:color="auto"/>
      </w:divBdr>
      <w:divsChild>
        <w:div w:id="1696226803">
          <w:marLeft w:val="0"/>
          <w:marRight w:val="0"/>
          <w:marTop w:val="0"/>
          <w:marBottom w:val="0"/>
          <w:divBdr>
            <w:top w:val="none" w:sz="0" w:space="0" w:color="auto"/>
            <w:left w:val="none" w:sz="0" w:space="0" w:color="auto"/>
            <w:bottom w:val="none" w:sz="0" w:space="0" w:color="auto"/>
            <w:right w:val="none" w:sz="0" w:space="0" w:color="auto"/>
          </w:divBdr>
          <w:divsChild>
            <w:div w:id="1212494914">
              <w:marLeft w:val="0"/>
              <w:marRight w:val="0"/>
              <w:marTop w:val="0"/>
              <w:marBottom w:val="0"/>
              <w:divBdr>
                <w:top w:val="none" w:sz="0" w:space="0" w:color="auto"/>
                <w:left w:val="none" w:sz="0" w:space="0" w:color="auto"/>
                <w:bottom w:val="none" w:sz="0" w:space="0" w:color="auto"/>
                <w:right w:val="none" w:sz="0" w:space="0" w:color="auto"/>
              </w:divBdr>
              <w:divsChild>
                <w:div w:id="1412501991">
                  <w:marLeft w:val="0"/>
                  <w:marRight w:val="0"/>
                  <w:marTop w:val="0"/>
                  <w:marBottom w:val="0"/>
                  <w:divBdr>
                    <w:top w:val="none" w:sz="0" w:space="0" w:color="auto"/>
                    <w:left w:val="none" w:sz="0" w:space="0" w:color="auto"/>
                    <w:bottom w:val="none" w:sz="0" w:space="0" w:color="auto"/>
                    <w:right w:val="none" w:sz="0" w:space="0" w:color="auto"/>
                  </w:divBdr>
                  <w:divsChild>
                    <w:div w:id="251354881">
                      <w:marLeft w:val="0"/>
                      <w:marRight w:val="0"/>
                      <w:marTop w:val="0"/>
                      <w:marBottom w:val="0"/>
                      <w:divBdr>
                        <w:top w:val="none" w:sz="0" w:space="0" w:color="auto"/>
                        <w:left w:val="none" w:sz="0" w:space="0" w:color="auto"/>
                        <w:bottom w:val="none" w:sz="0" w:space="0" w:color="auto"/>
                        <w:right w:val="none" w:sz="0" w:space="0" w:color="auto"/>
                      </w:divBdr>
                      <w:divsChild>
                        <w:div w:id="931470969">
                          <w:marLeft w:val="0"/>
                          <w:marRight w:val="0"/>
                          <w:marTop w:val="0"/>
                          <w:marBottom w:val="0"/>
                          <w:divBdr>
                            <w:top w:val="none" w:sz="0" w:space="0" w:color="auto"/>
                            <w:left w:val="none" w:sz="0" w:space="0" w:color="auto"/>
                            <w:bottom w:val="none" w:sz="0" w:space="0" w:color="auto"/>
                            <w:right w:val="none" w:sz="0" w:space="0" w:color="auto"/>
                          </w:divBdr>
                          <w:divsChild>
                            <w:div w:id="1713844192">
                              <w:marLeft w:val="15"/>
                              <w:marRight w:val="195"/>
                              <w:marTop w:val="0"/>
                              <w:marBottom w:val="0"/>
                              <w:divBdr>
                                <w:top w:val="none" w:sz="0" w:space="0" w:color="auto"/>
                                <w:left w:val="none" w:sz="0" w:space="0" w:color="auto"/>
                                <w:bottom w:val="none" w:sz="0" w:space="0" w:color="auto"/>
                                <w:right w:val="none" w:sz="0" w:space="0" w:color="auto"/>
                              </w:divBdr>
                              <w:divsChild>
                                <w:div w:id="176192850">
                                  <w:marLeft w:val="0"/>
                                  <w:marRight w:val="0"/>
                                  <w:marTop w:val="0"/>
                                  <w:marBottom w:val="0"/>
                                  <w:divBdr>
                                    <w:top w:val="none" w:sz="0" w:space="0" w:color="auto"/>
                                    <w:left w:val="none" w:sz="0" w:space="0" w:color="auto"/>
                                    <w:bottom w:val="none" w:sz="0" w:space="0" w:color="auto"/>
                                    <w:right w:val="none" w:sz="0" w:space="0" w:color="auto"/>
                                  </w:divBdr>
                                  <w:divsChild>
                                    <w:div w:id="812865652">
                                      <w:marLeft w:val="0"/>
                                      <w:marRight w:val="0"/>
                                      <w:marTop w:val="0"/>
                                      <w:marBottom w:val="0"/>
                                      <w:divBdr>
                                        <w:top w:val="none" w:sz="0" w:space="0" w:color="auto"/>
                                        <w:left w:val="none" w:sz="0" w:space="0" w:color="auto"/>
                                        <w:bottom w:val="none" w:sz="0" w:space="0" w:color="auto"/>
                                        <w:right w:val="none" w:sz="0" w:space="0" w:color="auto"/>
                                      </w:divBdr>
                                      <w:divsChild>
                                        <w:div w:id="740912437">
                                          <w:marLeft w:val="0"/>
                                          <w:marRight w:val="0"/>
                                          <w:marTop w:val="0"/>
                                          <w:marBottom w:val="0"/>
                                          <w:divBdr>
                                            <w:top w:val="none" w:sz="0" w:space="0" w:color="auto"/>
                                            <w:left w:val="none" w:sz="0" w:space="0" w:color="auto"/>
                                            <w:bottom w:val="none" w:sz="0" w:space="0" w:color="auto"/>
                                            <w:right w:val="none" w:sz="0" w:space="0" w:color="auto"/>
                                          </w:divBdr>
                                          <w:divsChild>
                                            <w:div w:id="518930891">
                                              <w:marLeft w:val="0"/>
                                              <w:marRight w:val="0"/>
                                              <w:marTop w:val="0"/>
                                              <w:marBottom w:val="0"/>
                                              <w:divBdr>
                                                <w:top w:val="none" w:sz="0" w:space="0" w:color="auto"/>
                                                <w:left w:val="none" w:sz="0" w:space="0" w:color="auto"/>
                                                <w:bottom w:val="none" w:sz="0" w:space="0" w:color="auto"/>
                                                <w:right w:val="none" w:sz="0" w:space="0" w:color="auto"/>
                                              </w:divBdr>
                                              <w:divsChild>
                                                <w:div w:id="558437858">
                                                  <w:marLeft w:val="0"/>
                                                  <w:marRight w:val="0"/>
                                                  <w:marTop w:val="0"/>
                                                  <w:marBottom w:val="0"/>
                                                  <w:divBdr>
                                                    <w:top w:val="none" w:sz="0" w:space="0" w:color="auto"/>
                                                    <w:left w:val="none" w:sz="0" w:space="0" w:color="auto"/>
                                                    <w:bottom w:val="none" w:sz="0" w:space="0" w:color="auto"/>
                                                    <w:right w:val="none" w:sz="0" w:space="0" w:color="auto"/>
                                                  </w:divBdr>
                                                  <w:divsChild>
                                                    <w:div w:id="1015613541">
                                                      <w:marLeft w:val="0"/>
                                                      <w:marRight w:val="0"/>
                                                      <w:marTop w:val="0"/>
                                                      <w:marBottom w:val="0"/>
                                                      <w:divBdr>
                                                        <w:top w:val="none" w:sz="0" w:space="0" w:color="auto"/>
                                                        <w:left w:val="none" w:sz="0" w:space="0" w:color="auto"/>
                                                        <w:bottom w:val="none" w:sz="0" w:space="0" w:color="auto"/>
                                                        <w:right w:val="none" w:sz="0" w:space="0" w:color="auto"/>
                                                      </w:divBdr>
                                                      <w:divsChild>
                                                        <w:div w:id="1850679503">
                                                          <w:marLeft w:val="0"/>
                                                          <w:marRight w:val="0"/>
                                                          <w:marTop w:val="0"/>
                                                          <w:marBottom w:val="0"/>
                                                          <w:divBdr>
                                                            <w:top w:val="none" w:sz="0" w:space="0" w:color="auto"/>
                                                            <w:left w:val="none" w:sz="0" w:space="0" w:color="auto"/>
                                                            <w:bottom w:val="none" w:sz="0" w:space="0" w:color="auto"/>
                                                            <w:right w:val="none" w:sz="0" w:space="0" w:color="auto"/>
                                                          </w:divBdr>
                                                          <w:divsChild>
                                                            <w:div w:id="1783110764">
                                                              <w:marLeft w:val="0"/>
                                                              <w:marRight w:val="0"/>
                                                              <w:marTop w:val="0"/>
                                                              <w:marBottom w:val="0"/>
                                                              <w:divBdr>
                                                                <w:top w:val="none" w:sz="0" w:space="0" w:color="auto"/>
                                                                <w:left w:val="none" w:sz="0" w:space="0" w:color="auto"/>
                                                                <w:bottom w:val="none" w:sz="0" w:space="0" w:color="auto"/>
                                                                <w:right w:val="none" w:sz="0" w:space="0" w:color="auto"/>
                                                              </w:divBdr>
                                                              <w:divsChild>
                                                                <w:div w:id="393089041">
                                                                  <w:marLeft w:val="0"/>
                                                                  <w:marRight w:val="0"/>
                                                                  <w:marTop w:val="0"/>
                                                                  <w:marBottom w:val="0"/>
                                                                  <w:divBdr>
                                                                    <w:top w:val="none" w:sz="0" w:space="0" w:color="auto"/>
                                                                    <w:left w:val="none" w:sz="0" w:space="0" w:color="auto"/>
                                                                    <w:bottom w:val="none" w:sz="0" w:space="0" w:color="auto"/>
                                                                    <w:right w:val="none" w:sz="0" w:space="0" w:color="auto"/>
                                                                  </w:divBdr>
                                                                  <w:divsChild>
                                                                    <w:div w:id="1643803657">
                                                                      <w:marLeft w:val="405"/>
                                                                      <w:marRight w:val="0"/>
                                                                      <w:marTop w:val="0"/>
                                                                      <w:marBottom w:val="0"/>
                                                                      <w:divBdr>
                                                                        <w:top w:val="none" w:sz="0" w:space="0" w:color="auto"/>
                                                                        <w:left w:val="none" w:sz="0" w:space="0" w:color="auto"/>
                                                                        <w:bottom w:val="none" w:sz="0" w:space="0" w:color="auto"/>
                                                                        <w:right w:val="none" w:sz="0" w:space="0" w:color="auto"/>
                                                                      </w:divBdr>
                                                                      <w:divsChild>
                                                                        <w:div w:id="691491798">
                                                                          <w:marLeft w:val="0"/>
                                                                          <w:marRight w:val="0"/>
                                                                          <w:marTop w:val="0"/>
                                                                          <w:marBottom w:val="0"/>
                                                                          <w:divBdr>
                                                                            <w:top w:val="none" w:sz="0" w:space="0" w:color="auto"/>
                                                                            <w:left w:val="none" w:sz="0" w:space="0" w:color="auto"/>
                                                                            <w:bottom w:val="none" w:sz="0" w:space="0" w:color="auto"/>
                                                                            <w:right w:val="none" w:sz="0" w:space="0" w:color="auto"/>
                                                                          </w:divBdr>
                                                                          <w:divsChild>
                                                                            <w:div w:id="494079255">
                                                                              <w:marLeft w:val="0"/>
                                                                              <w:marRight w:val="0"/>
                                                                              <w:marTop w:val="0"/>
                                                                              <w:marBottom w:val="0"/>
                                                                              <w:divBdr>
                                                                                <w:top w:val="none" w:sz="0" w:space="0" w:color="auto"/>
                                                                                <w:left w:val="none" w:sz="0" w:space="0" w:color="auto"/>
                                                                                <w:bottom w:val="none" w:sz="0" w:space="0" w:color="auto"/>
                                                                                <w:right w:val="none" w:sz="0" w:space="0" w:color="auto"/>
                                                                              </w:divBdr>
                                                                              <w:divsChild>
                                                                                <w:div w:id="1610314337">
                                                                                  <w:marLeft w:val="0"/>
                                                                                  <w:marRight w:val="0"/>
                                                                                  <w:marTop w:val="0"/>
                                                                                  <w:marBottom w:val="0"/>
                                                                                  <w:divBdr>
                                                                                    <w:top w:val="none" w:sz="0" w:space="0" w:color="auto"/>
                                                                                    <w:left w:val="none" w:sz="0" w:space="0" w:color="auto"/>
                                                                                    <w:bottom w:val="none" w:sz="0" w:space="0" w:color="auto"/>
                                                                                    <w:right w:val="none" w:sz="0" w:space="0" w:color="auto"/>
                                                                                  </w:divBdr>
                                                                                  <w:divsChild>
                                                                                    <w:div w:id="1799643315">
                                                                                      <w:marLeft w:val="0"/>
                                                                                      <w:marRight w:val="0"/>
                                                                                      <w:marTop w:val="0"/>
                                                                                      <w:marBottom w:val="0"/>
                                                                                      <w:divBdr>
                                                                                        <w:top w:val="none" w:sz="0" w:space="0" w:color="auto"/>
                                                                                        <w:left w:val="none" w:sz="0" w:space="0" w:color="auto"/>
                                                                                        <w:bottom w:val="none" w:sz="0" w:space="0" w:color="auto"/>
                                                                                        <w:right w:val="none" w:sz="0" w:space="0" w:color="auto"/>
                                                                                      </w:divBdr>
                                                                                      <w:divsChild>
                                                                                        <w:div w:id="1042821933">
                                                                                          <w:marLeft w:val="0"/>
                                                                                          <w:marRight w:val="0"/>
                                                                                          <w:marTop w:val="0"/>
                                                                                          <w:marBottom w:val="0"/>
                                                                                          <w:divBdr>
                                                                                            <w:top w:val="none" w:sz="0" w:space="0" w:color="auto"/>
                                                                                            <w:left w:val="none" w:sz="0" w:space="0" w:color="auto"/>
                                                                                            <w:bottom w:val="none" w:sz="0" w:space="0" w:color="auto"/>
                                                                                            <w:right w:val="none" w:sz="0" w:space="0" w:color="auto"/>
                                                                                          </w:divBdr>
                                                                                          <w:divsChild>
                                                                                            <w:div w:id="726491281">
                                                                                              <w:marLeft w:val="0"/>
                                                                                              <w:marRight w:val="0"/>
                                                                                              <w:marTop w:val="0"/>
                                                                                              <w:marBottom w:val="0"/>
                                                                                              <w:divBdr>
                                                                                                <w:top w:val="none" w:sz="0" w:space="0" w:color="auto"/>
                                                                                                <w:left w:val="none" w:sz="0" w:space="0" w:color="auto"/>
                                                                                                <w:bottom w:val="none" w:sz="0" w:space="0" w:color="auto"/>
                                                                                                <w:right w:val="none" w:sz="0" w:space="0" w:color="auto"/>
                                                                                              </w:divBdr>
                                                                                              <w:divsChild>
                                                                                                <w:div w:id="2086494419">
                                                                                                  <w:marLeft w:val="0"/>
                                                                                                  <w:marRight w:val="0"/>
                                                                                                  <w:marTop w:val="15"/>
                                                                                                  <w:marBottom w:val="0"/>
                                                                                                  <w:divBdr>
                                                                                                    <w:top w:val="none" w:sz="0" w:space="0" w:color="auto"/>
                                                                                                    <w:left w:val="none" w:sz="0" w:space="0" w:color="auto"/>
                                                                                                    <w:bottom w:val="single" w:sz="6" w:space="15" w:color="auto"/>
                                                                                                    <w:right w:val="none" w:sz="0" w:space="0" w:color="auto"/>
                                                                                                  </w:divBdr>
                                                                                                  <w:divsChild>
                                                                                                    <w:div w:id="659386262">
                                                                                                      <w:marLeft w:val="900"/>
                                                                                                      <w:marRight w:val="0"/>
                                                                                                      <w:marTop w:val="180"/>
                                                                                                      <w:marBottom w:val="0"/>
                                                                                                      <w:divBdr>
                                                                                                        <w:top w:val="none" w:sz="0" w:space="0" w:color="auto"/>
                                                                                                        <w:left w:val="none" w:sz="0" w:space="0" w:color="auto"/>
                                                                                                        <w:bottom w:val="none" w:sz="0" w:space="0" w:color="auto"/>
                                                                                                        <w:right w:val="none" w:sz="0" w:space="0" w:color="auto"/>
                                                                                                      </w:divBdr>
                                                                                                      <w:divsChild>
                                                                                                        <w:div w:id="194658116">
                                                                                                          <w:marLeft w:val="0"/>
                                                                                                          <w:marRight w:val="0"/>
                                                                                                          <w:marTop w:val="0"/>
                                                                                                          <w:marBottom w:val="0"/>
                                                                                                          <w:divBdr>
                                                                                                            <w:top w:val="none" w:sz="0" w:space="0" w:color="auto"/>
                                                                                                            <w:left w:val="none" w:sz="0" w:space="0" w:color="auto"/>
                                                                                                            <w:bottom w:val="none" w:sz="0" w:space="0" w:color="auto"/>
                                                                                                            <w:right w:val="none" w:sz="0" w:space="0" w:color="auto"/>
                                                                                                          </w:divBdr>
                                                                                                          <w:divsChild>
                                                                                                            <w:div w:id="534272707">
                                                                                                              <w:marLeft w:val="0"/>
                                                                                                              <w:marRight w:val="0"/>
                                                                                                              <w:marTop w:val="0"/>
                                                                                                              <w:marBottom w:val="0"/>
                                                                                                              <w:divBdr>
                                                                                                                <w:top w:val="none" w:sz="0" w:space="0" w:color="auto"/>
                                                                                                                <w:left w:val="none" w:sz="0" w:space="0" w:color="auto"/>
                                                                                                                <w:bottom w:val="none" w:sz="0" w:space="0" w:color="auto"/>
                                                                                                                <w:right w:val="none" w:sz="0" w:space="0" w:color="auto"/>
                                                                                                              </w:divBdr>
                                                                                                              <w:divsChild>
                                                                                                                <w:div w:id="1831367295">
                                                                                                                  <w:marLeft w:val="0"/>
                                                                                                                  <w:marRight w:val="0"/>
                                                                                                                  <w:marTop w:val="30"/>
                                                                                                                  <w:marBottom w:val="0"/>
                                                                                                                  <w:divBdr>
                                                                                                                    <w:top w:val="none" w:sz="0" w:space="0" w:color="auto"/>
                                                                                                                    <w:left w:val="none" w:sz="0" w:space="0" w:color="auto"/>
                                                                                                                    <w:bottom w:val="none" w:sz="0" w:space="0" w:color="auto"/>
                                                                                                                    <w:right w:val="none" w:sz="0" w:space="0" w:color="auto"/>
                                                                                                                  </w:divBdr>
                                                                                                                  <w:divsChild>
                                                                                                                    <w:div w:id="835731890">
                                                                                                                      <w:marLeft w:val="0"/>
                                                                                                                      <w:marRight w:val="0"/>
                                                                                                                      <w:marTop w:val="0"/>
                                                                                                                      <w:marBottom w:val="0"/>
                                                                                                                      <w:divBdr>
                                                                                                                        <w:top w:val="none" w:sz="0" w:space="0" w:color="auto"/>
                                                                                                                        <w:left w:val="none" w:sz="0" w:space="0" w:color="auto"/>
                                                                                                                        <w:bottom w:val="none" w:sz="0" w:space="0" w:color="auto"/>
                                                                                                                        <w:right w:val="none" w:sz="0" w:space="0" w:color="auto"/>
                                                                                                                      </w:divBdr>
                                                                                                                      <w:divsChild>
                                                                                                                        <w:div w:id="823425020">
                                                                                                                          <w:marLeft w:val="0"/>
                                                                                                                          <w:marRight w:val="0"/>
                                                                                                                          <w:marTop w:val="0"/>
                                                                                                                          <w:marBottom w:val="0"/>
                                                                                                                          <w:divBdr>
                                                                                                                            <w:top w:val="none" w:sz="0" w:space="0" w:color="auto"/>
                                                                                                                            <w:left w:val="none" w:sz="0" w:space="0" w:color="auto"/>
                                                                                                                            <w:bottom w:val="none" w:sz="0" w:space="0" w:color="auto"/>
                                                                                                                            <w:right w:val="none" w:sz="0" w:space="0" w:color="auto"/>
                                                                                                                          </w:divBdr>
                                                                                                                          <w:divsChild>
                                                                                                                            <w:div w:id="25641716">
                                                                                                                              <w:marLeft w:val="0"/>
                                                                                                                              <w:marRight w:val="0"/>
                                                                                                                              <w:marTop w:val="0"/>
                                                                                                                              <w:marBottom w:val="0"/>
                                                                                                                              <w:divBdr>
                                                                                                                                <w:top w:val="none" w:sz="0" w:space="0" w:color="auto"/>
                                                                                                                                <w:left w:val="none" w:sz="0" w:space="0" w:color="auto"/>
                                                                                                                                <w:bottom w:val="none" w:sz="0" w:space="0" w:color="auto"/>
                                                                                                                                <w:right w:val="none" w:sz="0" w:space="0" w:color="auto"/>
                                                                                                                              </w:divBdr>
                                                                                                                              <w:divsChild>
                                                                                                                                <w:div w:id="115409793">
                                                                                                                                  <w:marLeft w:val="0"/>
                                                                                                                                  <w:marRight w:val="0"/>
                                                                                                                                  <w:marTop w:val="0"/>
                                                                                                                                  <w:marBottom w:val="0"/>
                                                                                                                                  <w:divBdr>
                                                                                                                                    <w:top w:val="none" w:sz="0" w:space="0" w:color="auto"/>
                                                                                                                                    <w:left w:val="none" w:sz="0" w:space="0" w:color="auto"/>
                                                                                                                                    <w:bottom w:val="none" w:sz="0" w:space="0" w:color="auto"/>
                                                                                                                                    <w:right w:val="none" w:sz="0" w:space="0" w:color="auto"/>
                                                                                                                                  </w:divBdr>
                                                                                                                                  <w:divsChild>
                                                                                                                                    <w:div w:id="272059098">
                                                                                                                                      <w:marLeft w:val="720"/>
                                                                                                                                      <w:marRight w:val="0"/>
                                                                                                                                      <w:marTop w:val="0"/>
                                                                                                                                      <w:marBottom w:val="0"/>
                                                                                                                                      <w:divBdr>
                                                                                                                                        <w:top w:val="none" w:sz="0" w:space="0" w:color="auto"/>
                                                                                                                                        <w:left w:val="none" w:sz="0" w:space="0" w:color="auto"/>
                                                                                                                                        <w:bottom w:val="none" w:sz="0" w:space="0" w:color="auto"/>
                                                                                                                                        <w:right w:val="none" w:sz="0" w:space="0" w:color="auto"/>
                                                                                                                                      </w:divBdr>
                                                                                                                                    </w:div>
                                                                                                                                    <w:div w:id="103534626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0742302">
      <w:bodyDiv w:val="1"/>
      <w:marLeft w:val="0"/>
      <w:marRight w:val="0"/>
      <w:marTop w:val="0"/>
      <w:marBottom w:val="0"/>
      <w:divBdr>
        <w:top w:val="none" w:sz="0" w:space="0" w:color="auto"/>
        <w:left w:val="none" w:sz="0" w:space="0" w:color="auto"/>
        <w:bottom w:val="none" w:sz="0" w:space="0" w:color="auto"/>
        <w:right w:val="none" w:sz="0" w:space="0" w:color="auto"/>
      </w:divBdr>
      <w:divsChild>
        <w:div w:id="1771898603">
          <w:marLeft w:val="547"/>
          <w:marRight w:val="0"/>
          <w:marTop w:val="77"/>
          <w:marBottom w:val="0"/>
          <w:divBdr>
            <w:top w:val="none" w:sz="0" w:space="0" w:color="auto"/>
            <w:left w:val="none" w:sz="0" w:space="0" w:color="auto"/>
            <w:bottom w:val="none" w:sz="0" w:space="0" w:color="auto"/>
            <w:right w:val="none" w:sz="0" w:space="0" w:color="auto"/>
          </w:divBdr>
        </w:div>
      </w:divsChild>
    </w:div>
    <w:div w:id="1819178229">
      <w:bodyDiv w:val="1"/>
      <w:marLeft w:val="0"/>
      <w:marRight w:val="0"/>
      <w:marTop w:val="0"/>
      <w:marBottom w:val="0"/>
      <w:divBdr>
        <w:top w:val="none" w:sz="0" w:space="0" w:color="auto"/>
        <w:left w:val="none" w:sz="0" w:space="0" w:color="auto"/>
        <w:bottom w:val="none" w:sz="0" w:space="0" w:color="auto"/>
        <w:right w:val="none" w:sz="0" w:space="0" w:color="auto"/>
      </w:divBdr>
      <w:divsChild>
        <w:div w:id="1248539307">
          <w:marLeft w:val="547"/>
          <w:marRight w:val="0"/>
          <w:marTop w:val="77"/>
          <w:marBottom w:val="0"/>
          <w:divBdr>
            <w:top w:val="none" w:sz="0" w:space="0" w:color="auto"/>
            <w:left w:val="none" w:sz="0" w:space="0" w:color="auto"/>
            <w:bottom w:val="none" w:sz="0" w:space="0" w:color="auto"/>
            <w:right w:val="none" w:sz="0" w:space="0" w:color="auto"/>
          </w:divBdr>
        </w:div>
      </w:divsChild>
    </w:div>
    <w:div w:id="1968778889">
      <w:bodyDiv w:val="1"/>
      <w:marLeft w:val="0"/>
      <w:marRight w:val="0"/>
      <w:marTop w:val="0"/>
      <w:marBottom w:val="0"/>
      <w:divBdr>
        <w:top w:val="none" w:sz="0" w:space="0" w:color="auto"/>
        <w:left w:val="none" w:sz="0" w:space="0" w:color="auto"/>
        <w:bottom w:val="none" w:sz="0" w:space="0" w:color="auto"/>
        <w:right w:val="none" w:sz="0" w:space="0" w:color="auto"/>
      </w:divBdr>
      <w:divsChild>
        <w:div w:id="760680612">
          <w:marLeft w:val="533"/>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valuealpha.com" TargetMode="External"/><Relationship Id="rId2" Type="http://schemas.openxmlformats.org/officeDocument/2006/relationships/hyperlink" Target="http://www.sport.wales" TargetMode="External"/><Relationship Id="rId1" Type="http://schemas.openxmlformats.org/officeDocument/2006/relationships/hyperlink" Target="http://www.wsa.wal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8F52F8C13E5647BA5A6272B0649C49" ma:contentTypeVersion="12" ma:contentTypeDescription="Create a new document." ma:contentTypeScope="" ma:versionID="2b93bc1a78bc60e1c49f6192227fe84d">
  <xsd:schema xmlns:xsd="http://www.w3.org/2001/XMLSchema" xmlns:xs="http://www.w3.org/2001/XMLSchema" xmlns:p="http://schemas.microsoft.com/office/2006/metadata/properties" xmlns:ns3="6f53ff99-ef21-42fd-90a2-3d5fd819bbb3" xmlns:ns4="24d3571d-96f6-4a9a-b501-e5d6e285de4c" targetNamespace="http://schemas.microsoft.com/office/2006/metadata/properties" ma:root="true" ma:fieldsID="de141ee35c8b87905aac7ca82e2e4e10" ns3:_="" ns4:_="">
    <xsd:import namespace="6f53ff99-ef21-42fd-90a2-3d5fd819bbb3"/>
    <xsd:import namespace="24d3571d-96f6-4a9a-b501-e5d6e285de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3ff99-ef21-42fd-90a2-3d5fd819bbb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d3571d-96f6-4a9a-b501-e5d6e285de4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8B6B5-BADA-4DB2-B2C9-4235B58C89BC}">
  <ds:schemaRefs>
    <ds:schemaRef ds:uri="http://schemas.microsoft.com/sharepoint/v3/contenttype/forms"/>
  </ds:schemaRefs>
</ds:datastoreItem>
</file>

<file path=customXml/itemProps2.xml><?xml version="1.0" encoding="utf-8"?>
<ds:datastoreItem xmlns:ds="http://schemas.openxmlformats.org/officeDocument/2006/customXml" ds:itemID="{68C4E646-7CC2-4001-8703-8832A4CEFBBA}">
  <ds:schemaRefs>
    <ds:schemaRef ds:uri="http://schemas.microsoft.com/office/infopath/2007/PartnerControls"/>
    <ds:schemaRef ds:uri="http://purl.org/dc/elements/1.1/"/>
    <ds:schemaRef ds:uri="http://schemas.microsoft.com/office/2006/metadata/properties"/>
    <ds:schemaRef ds:uri="24d3571d-96f6-4a9a-b501-e5d6e285de4c"/>
    <ds:schemaRef ds:uri="http://purl.org/dc/terms/"/>
    <ds:schemaRef ds:uri="http://schemas.openxmlformats.org/package/2006/metadata/core-properties"/>
    <ds:schemaRef ds:uri="6f53ff99-ef21-42fd-90a2-3d5fd819bbb3"/>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9100AD73-D4F0-4BF9-A0E5-FA3CF8E87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3ff99-ef21-42fd-90a2-3d5fd819bbb3"/>
    <ds:schemaRef ds:uri="24d3571d-96f6-4a9a-b501-e5d6e285d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AC2EE5-7579-48C3-8154-9578F5D87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2388</Words>
  <Characters>13615</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Bassam Kazerooni</dc:creator>
  <cp:keywords/>
  <dc:description/>
  <cp:lastModifiedBy>Josephine Pakes</cp:lastModifiedBy>
  <cp:revision>2</cp:revision>
  <cp:lastPrinted>2020-01-04T09:38:00Z</cp:lastPrinted>
  <dcterms:created xsi:type="dcterms:W3CDTF">2020-02-26T13:09:00Z</dcterms:created>
  <dcterms:modified xsi:type="dcterms:W3CDTF">2020-02-26T13:09:00Z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0x0101000C8F52F8C13E5647BA5A6272B0649C49</vt:lpwstr>
  </property>
</Properties>
</file>