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DE17" w14:textId="66B90241" w:rsidR="0076009D" w:rsidRDefault="00E162F8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7F5818D8" wp14:editId="4A484DEE">
            <wp:simplePos x="0" y="0"/>
            <wp:positionH relativeFrom="column">
              <wp:posOffset>2444750</wp:posOffset>
            </wp:positionH>
            <wp:positionV relativeFrom="paragraph">
              <wp:posOffset>-53975</wp:posOffset>
            </wp:positionV>
            <wp:extent cx="1638300" cy="8191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6BAE4" w14:textId="67120B6C" w:rsidR="009F2543" w:rsidRDefault="009F2543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14:paraId="1DE0EF0B" w14:textId="78E152ED" w:rsidR="009F2543" w:rsidRDefault="009F2543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14:paraId="6ABECB6A" w14:textId="4E03C3AB" w:rsidR="009F2543" w:rsidRDefault="009F2543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14:paraId="5E5A5ABD" w14:textId="364FF5D4" w:rsidR="009F2543" w:rsidRDefault="009F2543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14:paraId="04982AD5" w14:textId="540BE0B9" w:rsidR="009F2543" w:rsidRPr="002316E1" w:rsidRDefault="009F2543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9F2543" w:rsidRPr="009F2543" w14:paraId="4E3CACD9" w14:textId="77777777" w:rsidTr="009F2543">
        <w:trPr>
          <w:trHeight w:val="3571"/>
        </w:trPr>
        <w:tc>
          <w:tcPr>
            <w:tcW w:w="9394" w:type="dxa"/>
            <w:vAlign w:val="center"/>
          </w:tcPr>
          <w:p w14:paraId="70C9E5B9" w14:textId="207A3E18" w:rsidR="00DB0F50" w:rsidRDefault="00DB0F5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88"/>
                <w:szCs w:val="88"/>
                <w:lang w:val="en-GB"/>
              </w:rPr>
            </w:pPr>
          </w:p>
          <w:p w14:paraId="25AE9AAA" w14:textId="77777777" w:rsidR="00AA0AA0" w:rsidRDefault="00AA0AA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88"/>
                <w:szCs w:val="88"/>
                <w:lang w:val="en-GB"/>
              </w:rPr>
            </w:pPr>
          </w:p>
          <w:p w14:paraId="0B9836DA" w14:textId="78BE9673" w:rsidR="00AA0AA0" w:rsidRDefault="00AA0AA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88"/>
                <w:szCs w:val="88"/>
                <w:lang w:val="en-GB"/>
              </w:rPr>
            </w:pPr>
          </w:p>
          <w:p w14:paraId="5FDE249B" w14:textId="45CDF7A1" w:rsidR="009F2543" w:rsidRDefault="005D0D67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b/>
                <w:bCs/>
                <w:sz w:val="56"/>
                <w:szCs w:val="56"/>
                <w:lang w:val="en-GB"/>
              </w:rPr>
            </w:pPr>
            <w:r>
              <w:rPr>
                <w:rFonts w:asciiTheme="minorHAnsi" w:eastAsiaTheme="minorHAnsi" w:hAnsiTheme="minorHAnsi"/>
                <w:b/>
                <w:bCs/>
                <w:sz w:val="56"/>
                <w:szCs w:val="56"/>
                <w:lang w:val="en-GB"/>
              </w:rPr>
              <w:t xml:space="preserve">(Example) </w:t>
            </w:r>
            <w:r w:rsidR="009F2543" w:rsidRPr="00723B83">
              <w:rPr>
                <w:rFonts w:asciiTheme="minorHAnsi" w:eastAsiaTheme="minorHAnsi" w:hAnsiTheme="minorHAnsi"/>
                <w:b/>
                <w:bCs/>
                <w:sz w:val="56"/>
                <w:szCs w:val="56"/>
                <w:lang w:val="en-GB"/>
              </w:rPr>
              <w:t xml:space="preserve">Business Continuity </w:t>
            </w:r>
            <w:r w:rsidR="002F7FC1" w:rsidRPr="00723B83">
              <w:rPr>
                <w:rFonts w:asciiTheme="minorHAnsi" w:eastAsiaTheme="minorHAnsi" w:hAnsiTheme="minorHAnsi"/>
                <w:b/>
                <w:bCs/>
                <w:sz w:val="56"/>
                <w:szCs w:val="56"/>
                <w:lang w:val="en-GB"/>
              </w:rPr>
              <w:t>Strategy</w:t>
            </w:r>
          </w:p>
          <w:p w14:paraId="2579D713" w14:textId="72F94522" w:rsidR="005D0D67" w:rsidRPr="00723B83" w:rsidRDefault="005D0D67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b/>
                <w:bCs/>
                <w:sz w:val="56"/>
                <w:szCs w:val="56"/>
                <w:lang w:val="en-GB"/>
              </w:rPr>
            </w:pPr>
          </w:p>
        </w:tc>
      </w:tr>
      <w:tr w:rsidR="009F2543" w:rsidRPr="009F2543" w14:paraId="4379C70D" w14:textId="77777777" w:rsidTr="009F2543">
        <w:tc>
          <w:tcPr>
            <w:tcW w:w="9394" w:type="dxa"/>
            <w:vAlign w:val="center"/>
          </w:tcPr>
          <w:p w14:paraId="0B0C4CC9" w14:textId="77777777" w:rsidR="009F2543" w:rsidRDefault="009F2543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  <w:p w14:paraId="487E5CBE" w14:textId="77777777" w:rsidR="00DB0F50" w:rsidRDefault="00DB0F5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  <w:p w14:paraId="72F8078B" w14:textId="77777777" w:rsidR="00DB0F50" w:rsidRDefault="00DB0F5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  <w:p w14:paraId="1482026B" w14:textId="77777777" w:rsidR="00DB0F50" w:rsidRDefault="00DB0F5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  <w:p w14:paraId="4DB7D237" w14:textId="77777777" w:rsidR="00DB0F50" w:rsidRDefault="00DB0F5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  <w:p w14:paraId="7FCB025C" w14:textId="77777777" w:rsidR="00DB0F50" w:rsidRDefault="00DB0F5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  <w:p w14:paraId="2035DE16" w14:textId="77777777" w:rsidR="00DB0F50" w:rsidRDefault="00DB0F5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  <w:p w14:paraId="04BCB2F2" w14:textId="77777777" w:rsidR="00DB0F50" w:rsidRDefault="00DB0F5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  <w:p w14:paraId="16242AE0" w14:textId="77777777" w:rsidR="00DB0F50" w:rsidRDefault="00DB0F5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  <w:p w14:paraId="43CBD2C2" w14:textId="77777777" w:rsidR="00DB0F50" w:rsidRDefault="00DB0F5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  <w:p w14:paraId="5DBF5EEC" w14:textId="4F7E8800" w:rsidR="00DB0F50" w:rsidRDefault="00DB0F5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  <w:p w14:paraId="2BCD872D" w14:textId="77777777" w:rsidR="00DB0F50" w:rsidRDefault="00DB0F5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  <w:p w14:paraId="08BFDC79" w14:textId="11A96D29" w:rsidR="00DB0F50" w:rsidRPr="009F2543" w:rsidRDefault="00DB0F50" w:rsidP="009A6D65">
            <w:pPr>
              <w:spacing w:line="276" w:lineRule="auto"/>
              <w:ind w:right="-24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</w:p>
        </w:tc>
      </w:tr>
      <w:tr w:rsidR="009F2543" w:rsidRPr="009F2543" w14:paraId="1FE6D1B6" w14:textId="77777777" w:rsidTr="009F2543">
        <w:tc>
          <w:tcPr>
            <w:tcW w:w="9394" w:type="dxa"/>
            <w:vAlign w:val="center"/>
          </w:tcPr>
          <w:p w14:paraId="5AEBC115" w14:textId="77777777" w:rsidR="00565415" w:rsidRDefault="009F2543" w:rsidP="009A6D65">
            <w:pPr>
              <w:tabs>
                <w:tab w:val="left" w:pos="10206"/>
              </w:tabs>
              <w:spacing w:line="276" w:lineRule="auto"/>
              <w:ind w:right="-24"/>
              <w:rPr>
                <w:rFonts w:asciiTheme="minorHAnsi" w:eastAsiaTheme="minorHAnsi" w:hAnsiTheme="minorHAnsi"/>
                <w:noProof/>
                <w:sz w:val="28"/>
                <w:szCs w:val="28"/>
                <w:lang w:val="en-GB" w:eastAsia="en-GB"/>
              </w:rPr>
            </w:pPr>
            <w:r>
              <w:rPr>
                <w:rFonts w:asciiTheme="minorHAnsi" w:eastAsiaTheme="minorHAnsi" w:hAnsiTheme="minorHAnsi"/>
                <w:b/>
                <w:noProof/>
                <w:sz w:val="28"/>
                <w:szCs w:val="28"/>
                <w:lang w:val="en-GB" w:eastAsia="en-GB"/>
              </w:rPr>
              <w:t xml:space="preserve">Version:  </w:t>
            </w:r>
            <w:r w:rsidR="00B213E7">
              <w:rPr>
                <w:rFonts w:asciiTheme="minorHAnsi" w:eastAsiaTheme="minorHAnsi" w:hAnsiTheme="minorHAnsi"/>
                <w:noProof/>
                <w:sz w:val="28"/>
                <w:szCs w:val="28"/>
                <w:lang w:val="en-GB" w:eastAsia="en-GB"/>
              </w:rPr>
              <w:t xml:space="preserve">Business Continuity </w:t>
            </w:r>
            <w:r w:rsidR="00B01782">
              <w:rPr>
                <w:rFonts w:asciiTheme="minorHAnsi" w:eastAsiaTheme="minorHAnsi" w:hAnsiTheme="minorHAnsi"/>
                <w:noProof/>
                <w:sz w:val="28"/>
                <w:szCs w:val="28"/>
                <w:lang w:val="en-GB" w:eastAsia="en-GB"/>
              </w:rPr>
              <w:t xml:space="preserve">Strategy </w:t>
            </w:r>
          </w:p>
          <w:p w14:paraId="1DC7AF50" w14:textId="02EC2988" w:rsidR="00B213E7" w:rsidRPr="00565415" w:rsidRDefault="00565415" w:rsidP="009A6D65">
            <w:pPr>
              <w:tabs>
                <w:tab w:val="left" w:pos="10206"/>
              </w:tabs>
              <w:spacing w:line="276" w:lineRule="auto"/>
              <w:ind w:right="-24"/>
              <w:rPr>
                <w:rFonts w:asciiTheme="minorHAnsi" w:eastAsiaTheme="minorHAnsi" w:hAnsiTheme="minorHAnsi"/>
                <w:noProof/>
                <w:sz w:val="28"/>
                <w:szCs w:val="28"/>
                <w:lang w:val="en-GB" w:eastAsia="en-GB"/>
              </w:rPr>
            </w:pPr>
            <w:r>
              <w:rPr>
                <w:rFonts w:asciiTheme="minorHAnsi" w:eastAsiaTheme="minorHAnsi" w:hAnsiTheme="minorHAnsi"/>
                <w:b/>
                <w:noProof/>
                <w:sz w:val="28"/>
                <w:szCs w:val="28"/>
                <w:lang w:val="en-GB" w:eastAsia="en-GB"/>
              </w:rPr>
              <w:t>D</w:t>
            </w:r>
            <w:r w:rsidR="00B213E7">
              <w:rPr>
                <w:rFonts w:asciiTheme="minorHAnsi" w:eastAsiaTheme="minorHAnsi" w:hAnsiTheme="minorHAnsi"/>
                <w:b/>
                <w:noProof/>
                <w:sz w:val="28"/>
                <w:szCs w:val="28"/>
                <w:lang w:val="en-GB" w:eastAsia="en-GB"/>
              </w:rPr>
              <w:t xml:space="preserve">ate </w:t>
            </w:r>
            <w:r w:rsidR="00FD7966">
              <w:rPr>
                <w:rFonts w:asciiTheme="minorHAnsi" w:eastAsiaTheme="minorHAnsi" w:hAnsiTheme="minorHAnsi"/>
                <w:b/>
                <w:noProof/>
                <w:sz w:val="28"/>
                <w:szCs w:val="28"/>
                <w:lang w:val="en-GB" w:eastAsia="en-GB"/>
              </w:rPr>
              <w:t xml:space="preserve">of </w:t>
            </w:r>
            <w:r w:rsidR="005D0D67">
              <w:rPr>
                <w:rFonts w:asciiTheme="minorHAnsi" w:eastAsiaTheme="minorHAnsi" w:hAnsiTheme="minorHAnsi"/>
                <w:b/>
                <w:noProof/>
                <w:sz w:val="28"/>
                <w:szCs w:val="28"/>
                <w:lang w:val="en-GB" w:eastAsia="en-GB"/>
              </w:rPr>
              <w:t xml:space="preserve">Board </w:t>
            </w:r>
            <w:r w:rsidR="00FD7966">
              <w:rPr>
                <w:rFonts w:asciiTheme="minorHAnsi" w:eastAsiaTheme="minorHAnsi" w:hAnsiTheme="minorHAnsi"/>
                <w:b/>
                <w:noProof/>
                <w:sz w:val="28"/>
                <w:szCs w:val="28"/>
                <w:lang w:val="en-GB" w:eastAsia="en-GB"/>
              </w:rPr>
              <w:t xml:space="preserve">sign off: </w:t>
            </w:r>
          </w:p>
          <w:p w14:paraId="1D8C069F" w14:textId="41474A54" w:rsidR="009F2543" w:rsidRPr="009F2543" w:rsidRDefault="009F2543" w:rsidP="008924E3">
            <w:pPr>
              <w:tabs>
                <w:tab w:val="left" w:pos="10206"/>
              </w:tabs>
              <w:spacing w:line="276" w:lineRule="auto"/>
              <w:ind w:right="-24"/>
              <w:rPr>
                <w:rFonts w:asciiTheme="minorHAnsi" w:eastAsiaTheme="minorHAnsi" w:hAnsiTheme="minorHAnsi"/>
                <w:noProof/>
                <w:sz w:val="28"/>
                <w:szCs w:val="28"/>
                <w:lang w:val="en-GB" w:eastAsia="en-GB"/>
              </w:rPr>
            </w:pPr>
            <w:r w:rsidRPr="009F2543">
              <w:rPr>
                <w:rFonts w:asciiTheme="minorHAnsi" w:eastAsiaTheme="minorHAnsi" w:hAnsiTheme="minorHAnsi"/>
                <w:b/>
                <w:noProof/>
                <w:sz w:val="28"/>
                <w:szCs w:val="28"/>
                <w:lang w:val="en-GB" w:eastAsia="en-GB"/>
              </w:rPr>
              <w:t xml:space="preserve">Date for </w:t>
            </w:r>
            <w:r>
              <w:rPr>
                <w:rFonts w:asciiTheme="minorHAnsi" w:eastAsiaTheme="minorHAnsi" w:hAnsiTheme="minorHAnsi"/>
                <w:b/>
                <w:noProof/>
                <w:sz w:val="28"/>
                <w:szCs w:val="28"/>
                <w:lang w:val="en-GB" w:eastAsia="en-GB"/>
              </w:rPr>
              <w:t>R</w:t>
            </w:r>
            <w:r w:rsidRPr="009F2543">
              <w:rPr>
                <w:rFonts w:asciiTheme="minorHAnsi" w:eastAsiaTheme="minorHAnsi" w:hAnsiTheme="minorHAnsi"/>
                <w:b/>
                <w:noProof/>
                <w:sz w:val="28"/>
                <w:szCs w:val="28"/>
                <w:lang w:val="en-GB" w:eastAsia="en-GB"/>
              </w:rPr>
              <w:t xml:space="preserve">eview: </w:t>
            </w:r>
          </w:p>
        </w:tc>
      </w:tr>
      <w:tr w:rsidR="00E2373B" w:rsidRPr="009F2543" w14:paraId="291B0274" w14:textId="77777777" w:rsidTr="009F2543">
        <w:tc>
          <w:tcPr>
            <w:tcW w:w="9394" w:type="dxa"/>
            <w:vAlign w:val="center"/>
          </w:tcPr>
          <w:p w14:paraId="0BD5EE13" w14:textId="06B3358A" w:rsidR="00E2373B" w:rsidRPr="00E3110E" w:rsidRDefault="00E2373B" w:rsidP="009A6D65">
            <w:pPr>
              <w:tabs>
                <w:tab w:val="left" w:pos="10206"/>
              </w:tabs>
              <w:spacing w:line="276" w:lineRule="auto"/>
              <w:ind w:right="-24"/>
              <w:rPr>
                <w:rFonts w:asciiTheme="minorHAnsi" w:eastAsiaTheme="minorHAnsi" w:hAnsiTheme="minorHAnsi"/>
                <w:noProof/>
                <w:sz w:val="28"/>
                <w:szCs w:val="28"/>
                <w:lang w:val="en-GB" w:eastAsia="en-GB"/>
              </w:rPr>
            </w:pPr>
            <w:r>
              <w:rPr>
                <w:rFonts w:asciiTheme="minorHAnsi" w:eastAsiaTheme="minorHAnsi" w:hAnsiTheme="minorHAnsi"/>
                <w:b/>
                <w:noProof/>
                <w:sz w:val="28"/>
                <w:szCs w:val="28"/>
                <w:lang w:val="en-GB" w:eastAsia="en-GB"/>
              </w:rPr>
              <w:t xml:space="preserve">Responsible </w:t>
            </w:r>
            <w:r w:rsidR="005D0D67">
              <w:rPr>
                <w:rFonts w:asciiTheme="minorHAnsi" w:eastAsiaTheme="minorHAnsi" w:hAnsiTheme="minorHAnsi"/>
                <w:b/>
                <w:noProof/>
                <w:sz w:val="28"/>
                <w:szCs w:val="28"/>
                <w:lang w:val="en-GB" w:eastAsia="en-GB"/>
              </w:rPr>
              <w:t>Lead</w:t>
            </w:r>
            <w:r>
              <w:rPr>
                <w:rFonts w:asciiTheme="minorHAnsi" w:eastAsiaTheme="minorHAnsi" w:hAnsiTheme="minorHAnsi"/>
                <w:b/>
                <w:noProof/>
                <w:sz w:val="28"/>
                <w:szCs w:val="28"/>
                <w:lang w:val="en-GB" w:eastAsia="en-GB"/>
              </w:rPr>
              <w:t>:</w:t>
            </w:r>
            <w:r w:rsidR="00E3110E">
              <w:rPr>
                <w:rFonts w:asciiTheme="minorHAnsi" w:eastAsiaTheme="minorHAnsi" w:hAnsiTheme="minorHAnsi"/>
                <w:noProof/>
                <w:sz w:val="28"/>
                <w:szCs w:val="28"/>
                <w:lang w:val="en-GB" w:eastAsia="en-GB"/>
              </w:rPr>
              <w:t xml:space="preserve">  </w:t>
            </w:r>
          </w:p>
        </w:tc>
      </w:tr>
    </w:tbl>
    <w:p w14:paraId="2C6F190C" w14:textId="77777777" w:rsidR="0076009D" w:rsidRPr="002316E1" w:rsidRDefault="0076009D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14:paraId="1A1F957B" w14:textId="77777777" w:rsidR="002316E1" w:rsidRDefault="002316E1" w:rsidP="009A6D65">
      <w:pPr>
        <w:spacing w:line="276" w:lineRule="auto"/>
        <w:rPr>
          <w:rFonts w:asciiTheme="minorHAnsi" w:hAnsiTheme="minorHAnsi"/>
          <w:b/>
          <w:bCs/>
          <w:lang w:val="en-GB"/>
        </w:rPr>
        <w:sectPr w:rsidR="002316E1" w:rsidSect="00EE4BE4">
          <w:footerReference w:type="even" r:id="rId12"/>
          <w:footerReference w:type="default" r:id="rId13"/>
          <w:footerReference w:type="first" r:id="rId14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1E0215C5" w14:textId="183EB0B4" w:rsidR="0076009D" w:rsidRPr="008F1C7B" w:rsidRDefault="0076009D" w:rsidP="009A6D65">
      <w:pPr>
        <w:spacing w:line="276" w:lineRule="auto"/>
        <w:rPr>
          <w:rFonts w:asciiTheme="minorHAnsi" w:hAnsiTheme="minorHAnsi"/>
          <w:b/>
          <w:bCs/>
          <w:sz w:val="36"/>
          <w:szCs w:val="36"/>
          <w:lang w:val="en-GB"/>
        </w:rPr>
      </w:pPr>
      <w:r w:rsidRPr="008F1C7B">
        <w:rPr>
          <w:rFonts w:asciiTheme="minorHAnsi" w:hAnsiTheme="minorHAnsi"/>
          <w:b/>
          <w:bCs/>
          <w:sz w:val="36"/>
          <w:szCs w:val="36"/>
          <w:lang w:val="en-GB"/>
        </w:rPr>
        <w:lastRenderedPageBreak/>
        <w:t>Aim</w:t>
      </w:r>
      <w:r w:rsidR="009F2543" w:rsidRPr="008F1C7B">
        <w:rPr>
          <w:rFonts w:asciiTheme="minorHAnsi" w:hAnsiTheme="minorHAnsi"/>
          <w:b/>
          <w:bCs/>
          <w:sz w:val="36"/>
          <w:szCs w:val="36"/>
          <w:lang w:val="en-GB"/>
        </w:rPr>
        <w:t xml:space="preserve"> of </w:t>
      </w:r>
      <w:r w:rsidR="00AA7B87">
        <w:rPr>
          <w:rFonts w:asciiTheme="minorHAnsi" w:hAnsiTheme="minorHAnsi"/>
          <w:b/>
          <w:bCs/>
          <w:sz w:val="36"/>
          <w:szCs w:val="36"/>
          <w:lang w:val="en-GB"/>
        </w:rPr>
        <w:t xml:space="preserve">this </w:t>
      </w:r>
      <w:r w:rsidR="002F7FC1">
        <w:rPr>
          <w:rFonts w:asciiTheme="minorHAnsi" w:hAnsiTheme="minorHAnsi"/>
          <w:b/>
          <w:bCs/>
          <w:sz w:val="36"/>
          <w:szCs w:val="36"/>
          <w:lang w:val="en-GB"/>
        </w:rPr>
        <w:t>Strategy</w:t>
      </w:r>
    </w:p>
    <w:p w14:paraId="5109E5F4" w14:textId="77777777" w:rsidR="0076009D" w:rsidRPr="002316E1" w:rsidRDefault="0076009D" w:rsidP="009A6D65">
      <w:pPr>
        <w:spacing w:line="276" w:lineRule="auto"/>
        <w:rPr>
          <w:rFonts w:asciiTheme="minorHAnsi" w:hAnsiTheme="minorHAnsi"/>
          <w:lang w:val="en-GB"/>
        </w:rPr>
      </w:pPr>
    </w:p>
    <w:p w14:paraId="6D0E4D32" w14:textId="57D43A13" w:rsidR="00886D32" w:rsidRPr="00B7314E" w:rsidRDefault="004E5245" w:rsidP="00B0178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The aims of th</w:t>
      </w:r>
      <w:r w:rsidR="00BC613D">
        <w:rPr>
          <w:rFonts w:asciiTheme="minorHAnsi" w:hAnsiTheme="minorHAnsi"/>
          <w:lang w:val="en-GB"/>
        </w:rPr>
        <w:t xml:space="preserve">is </w:t>
      </w:r>
      <w:r w:rsidR="002F7FC1">
        <w:rPr>
          <w:rFonts w:asciiTheme="minorHAnsi" w:hAnsiTheme="minorHAnsi"/>
          <w:lang w:val="en-GB"/>
        </w:rPr>
        <w:t>strategy</w:t>
      </w:r>
      <w:r w:rsidR="00BC613D">
        <w:rPr>
          <w:rFonts w:asciiTheme="minorHAnsi" w:hAnsiTheme="minorHAnsi"/>
          <w:lang w:val="en-GB"/>
        </w:rPr>
        <w:t xml:space="preserve"> are to </w:t>
      </w:r>
      <w:r>
        <w:rPr>
          <w:rFonts w:asciiTheme="minorHAnsi" w:hAnsiTheme="minorHAnsi"/>
          <w:lang w:val="en-GB"/>
        </w:rPr>
        <w:t xml:space="preserve">provide </w:t>
      </w:r>
      <w:bookmarkStart w:id="0" w:name="_Hlk96688835"/>
      <w:r w:rsidR="005D0D67">
        <w:rPr>
          <w:rFonts w:asciiTheme="minorHAnsi" w:hAnsiTheme="minorHAnsi"/>
          <w:lang w:val="en-GB"/>
        </w:rPr>
        <w:t>XXXXXX (name of organisation)</w:t>
      </w:r>
      <w:r w:rsidR="00B01782">
        <w:rPr>
          <w:rFonts w:asciiTheme="minorHAnsi" w:hAnsiTheme="minorHAnsi"/>
          <w:lang w:val="en-GB"/>
        </w:rPr>
        <w:t xml:space="preserve"> </w:t>
      </w:r>
      <w:bookmarkEnd w:id="0"/>
      <w:r>
        <w:rPr>
          <w:rFonts w:asciiTheme="minorHAnsi" w:hAnsiTheme="minorHAnsi"/>
          <w:lang w:val="en-GB"/>
        </w:rPr>
        <w:t xml:space="preserve">with the ability to effectively respond to </w:t>
      </w:r>
      <w:r w:rsidR="004A0B7B">
        <w:rPr>
          <w:rFonts w:asciiTheme="minorHAnsi" w:hAnsiTheme="minorHAnsi"/>
          <w:lang w:val="en-GB"/>
        </w:rPr>
        <w:t>scenarios and situations</w:t>
      </w:r>
      <w:r w:rsidR="009E2699">
        <w:rPr>
          <w:rFonts w:asciiTheme="minorHAnsi" w:hAnsiTheme="minorHAnsi"/>
          <w:lang w:val="en-GB"/>
        </w:rPr>
        <w:t xml:space="preserve"> </w:t>
      </w:r>
      <w:r w:rsidR="004A0B7B">
        <w:rPr>
          <w:rFonts w:asciiTheme="minorHAnsi" w:hAnsiTheme="minorHAnsi"/>
          <w:lang w:val="en-GB"/>
        </w:rPr>
        <w:t xml:space="preserve">which </w:t>
      </w:r>
      <w:r w:rsidR="00734571">
        <w:rPr>
          <w:rFonts w:asciiTheme="minorHAnsi" w:hAnsiTheme="minorHAnsi"/>
          <w:lang w:val="en-GB"/>
        </w:rPr>
        <w:t xml:space="preserve">place the organisation at risk or </w:t>
      </w:r>
      <w:r w:rsidR="00035C17">
        <w:rPr>
          <w:rFonts w:asciiTheme="minorHAnsi" w:hAnsiTheme="minorHAnsi"/>
          <w:lang w:val="en-GB"/>
        </w:rPr>
        <w:t>threaten its core functions</w:t>
      </w:r>
      <w:r w:rsidR="00806A9D">
        <w:rPr>
          <w:rFonts w:asciiTheme="minorHAnsi" w:hAnsiTheme="minorHAnsi"/>
          <w:lang w:val="en-GB"/>
        </w:rPr>
        <w:t xml:space="preserve">.  </w:t>
      </w:r>
      <w:r w:rsidR="007A1718">
        <w:rPr>
          <w:rFonts w:asciiTheme="minorHAnsi" w:hAnsiTheme="minorHAnsi"/>
          <w:lang w:val="en-GB"/>
        </w:rPr>
        <w:t>It intends to outline t</w:t>
      </w:r>
      <w:r w:rsidR="009E2699" w:rsidRPr="00B7314E">
        <w:rPr>
          <w:rFonts w:asciiTheme="minorHAnsi" w:hAnsiTheme="minorHAnsi"/>
        </w:rPr>
        <w:t>he</w:t>
      </w:r>
      <w:r w:rsidR="00886D32" w:rsidRPr="00B7314E">
        <w:rPr>
          <w:rFonts w:asciiTheme="minorHAnsi" w:hAnsiTheme="minorHAnsi"/>
        </w:rPr>
        <w:t xml:space="preserve"> planning, preparatory and </w:t>
      </w:r>
      <w:r w:rsidR="007A1718">
        <w:rPr>
          <w:rFonts w:asciiTheme="minorHAnsi" w:hAnsiTheme="minorHAnsi"/>
        </w:rPr>
        <w:t>recovery</w:t>
      </w:r>
      <w:r w:rsidR="00886D32" w:rsidRPr="00B7314E">
        <w:rPr>
          <w:rFonts w:asciiTheme="minorHAnsi" w:hAnsiTheme="minorHAnsi"/>
        </w:rPr>
        <w:t xml:space="preserve"> activities</w:t>
      </w:r>
      <w:r w:rsidR="005D0D67">
        <w:rPr>
          <w:rFonts w:asciiTheme="minorHAnsi" w:hAnsiTheme="minorHAnsi"/>
        </w:rPr>
        <w:t xml:space="preserve"> </w:t>
      </w:r>
      <w:r w:rsidR="005D0D67" w:rsidRPr="005D0D67">
        <w:rPr>
          <w:rFonts w:asciiTheme="minorHAnsi" w:hAnsiTheme="minorHAnsi"/>
        </w:rPr>
        <w:t xml:space="preserve">XXXXXX (name of organisation) </w:t>
      </w:r>
      <w:r w:rsidR="00B01782">
        <w:rPr>
          <w:rFonts w:asciiTheme="minorHAnsi" w:hAnsiTheme="minorHAnsi"/>
        </w:rPr>
        <w:t xml:space="preserve"> </w:t>
      </w:r>
      <w:r w:rsidR="009E2699" w:rsidRPr="00B7314E">
        <w:rPr>
          <w:rFonts w:asciiTheme="minorHAnsi" w:hAnsiTheme="minorHAnsi"/>
        </w:rPr>
        <w:t xml:space="preserve">will take to </w:t>
      </w:r>
      <w:r w:rsidR="00886D32" w:rsidRPr="00B7314E">
        <w:rPr>
          <w:rFonts w:asciiTheme="minorHAnsi" w:hAnsiTheme="minorHAnsi"/>
        </w:rPr>
        <w:t xml:space="preserve">ensure that </w:t>
      </w:r>
      <w:r w:rsidR="009E2699" w:rsidRPr="00B7314E">
        <w:rPr>
          <w:rFonts w:asciiTheme="minorHAnsi" w:hAnsiTheme="minorHAnsi"/>
        </w:rPr>
        <w:t xml:space="preserve">the </w:t>
      </w:r>
      <w:r w:rsidR="00886D32" w:rsidRPr="00B7314E">
        <w:rPr>
          <w:rFonts w:asciiTheme="minorHAnsi" w:hAnsiTheme="minorHAnsi"/>
        </w:rPr>
        <w:t xml:space="preserve">critical business functions will either continue to operate despite serious incidents or </w:t>
      </w:r>
      <w:r w:rsidR="002F7FC1" w:rsidRPr="00B7314E">
        <w:rPr>
          <w:rFonts w:asciiTheme="minorHAnsi" w:hAnsiTheme="minorHAnsi"/>
        </w:rPr>
        <w:t>disasters</w:t>
      </w:r>
      <w:r w:rsidR="002F7FC1">
        <w:rPr>
          <w:rFonts w:asciiTheme="minorHAnsi" w:hAnsiTheme="minorHAnsi"/>
        </w:rPr>
        <w:t xml:space="preserve"> or</w:t>
      </w:r>
      <w:r w:rsidR="00886D32" w:rsidRPr="00B7314E">
        <w:rPr>
          <w:rFonts w:asciiTheme="minorHAnsi" w:hAnsiTheme="minorHAnsi"/>
        </w:rPr>
        <w:t xml:space="preserve"> will be recovered to an operational state within a reasonably short period. </w:t>
      </w:r>
      <w:r w:rsidR="002D382A" w:rsidRPr="00B7314E">
        <w:rPr>
          <w:rFonts w:asciiTheme="minorHAnsi" w:hAnsiTheme="minorHAnsi"/>
        </w:rPr>
        <w:t xml:space="preserve"> For </w:t>
      </w:r>
      <w:r w:rsidR="005D0D67" w:rsidRPr="005D0D67">
        <w:rPr>
          <w:rFonts w:asciiTheme="minorHAnsi" w:hAnsiTheme="minorHAnsi"/>
        </w:rPr>
        <w:t xml:space="preserve">XXXXXX (name of </w:t>
      </w:r>
      <w:r w:rsidR="0080058B" w:rsidRPr="005D0D67">
        <w:rPr>
          <w:rFonts w:asciiTheme="minorHAnsi" w:hAnsiTheme="minorHAnsi"/>
        </w:rPr>
        <w:t xml:space="preserve">organisation) </w:t>
      </w:r>
      <w:r w:rsidR="0080058B">
        <w:rPr>
          <w:rFonts w:asciiTheme="minorHAnsi" w:hAnsiTheme="minorHAnsi"/>
        </w:rPr>
        <w:t>effective</w:t>
      </w:r>
      <w:r w:rsidR="00B11419" w:rsidRPr="00B7314E">
        <w:rPr>
          <w:rFonts w:asciiTheme="minorHAnsi" w:hAnsiTheme="minorHAnsi"/>
        </w:rPr>
        <w:t xml:space="preserve"> </w:t>
      </w:r>
      <w:r w:rsidR="002D382A" w:rsidRPr="00B7314E">
        <w:rPr>
          <w:rFonts w:asciiTheme="minorHAnsi" w:hAnsiTheme="minorHAnsi"/>
        </w:rPr>
        <w:t>B</w:t>
      </w:r>
      <w:r w:rsidR="00886D32" w:rsidRPr="00B7314E">
        <w:rPr>
          <w:rFonts w:asciiTheme="minorHAnsi" w:hAnsiTheme="minorHAnsi"/>
        </w:rPr>
        <w:t xml:space="preserve">usiness </w:t>
      </w:r>
      <w:r w:rsidR="002D382A" w:rsidRPr="00B7314E">
        <w:rPr>
          <w:rFonts w:asciiTheme="minorHAnsi" w:hAnsiTheme="minorHAnsi"/>
        </w:rPr>
        <w:t>C</w:t>
      </w:r>
      <w:r w:rsidR="00886D32" w:rsidRPr="00B7314E">
        <w:rPr>
          <w:rFonts w:asciiTheme="minorHAnsi" w:hAnsiTheme="minorHAnsi"/>
        </w:rPr>
        <w:t xml:space="preserve">ontinuity </w:t>
      </w:r>
      <w:r w:rsidR="00B11419" w:rsidRPr="00B7314E">
        <w:rPr>
          <w:rFonts w:asciiTheme="minorHAnsi" w:hAnsiTheme="minorHAnsi"/>
        </w:rPr>
        <w:t xml:space="preserve">requires </w:t>
      </w:r>
      <w:r w:rsidR="00886D32" w:rsidRPr="00B7314E">
        <w:rPr>
          <w:rFonts w:asciiTheme="minorHAnsi" w:hAnsiTheme="minorHAnsi"/>
        </w:rPr>
        <w:t>three key elements</w:t>
      </w:r>
      <w:r w:rsidR="00B11419" w:rsidRPr="00B7314E">
        <w:rPr>
          <w:rFonts w:asciiTheme="minorHAnsi" w:hAnsiTheme="minorHAnsi"/>
        </w:rPr>
        <w:t xml:space="preserve"> to be considered</w:t>
      </w:r>
      <w:r w:rsidR="00886D32" w:rsidRPr="00B7314E">
        <w:rPr>
          <w:rFonts w:asciiTheme="minorHAnsi" w:hAnsiTheme="minorHAnsi"/>
        </w:rPr>
        <w:t>:</w:t>
      </w:r>
    </w:p>
    <w:p w14:paraId="58B46F93" w14:textId="77777777" w:rsidR="00886D32" w:rsidRPr="004F0293" w:rsidRDefault="00886D32" w:rsidP="009A6D65">
      <w:pPr>
        <w:spacing w:line="276" w:lineRule="auto"/>
        <w:ind w:left="709" w:hanging="425"/>
        <w:rPr>
          <w:rFonts w:asciiTheme="minorHAnsi" w:hAnsiTheme="minorHAnsi"/>
          <w:lang w:val="en-GB"/>
        </w:rPr>
      </w:pPr>
    </w:p>
    <w:p w14:paraId="5FFA62A2" w14:textId="77777777" w:rsidR="00C3753F" w:rsidRPr="004F0293" w:rsidRDefault="00886D32" w:rsidP="004D0991">
      <w:pPr>
        <w:pStyle w:val="ListParagraph"/>
        <w:numPr>
          <w:ilvl w:val="0"/>
          <w:numId w:val="13"/>
        </w:numPr>
        <w:spacing w:after="0"/>
        <w:ind w:left="709" w:hanging="425"/>
        <w:rPr>
          <w:rFonts w:asciiTheme="minorHAnsi" w:hAnsiTheme="minorHAnsi"/>
          <w:sz w:val="24"/>
          <w:szCs w:val="24"/>
        </w:rPr>
      </w:pPr>
      <w:r w:rsidRPr="004F0293">
        <w:rPr>
          <w:rFonts w:asciiTheme="minorHAnsi" w:hAnsiTheme="minorHAnsi"/>
          <w:b/>
          <w:sz w:val="24"/>
          <w:szCs w:val="24"/>
        </w:rPr>
        <w:t>Resilience</w:t>
      </w:r>
      <w:r w:rsidRPr="004F0293">
        <w:rPr>
          <w:rFonts w:asciiTheme="minorHAnsi" w:hAnsiTheme="minorHAnsi"/>
          <w:sz w:val="24"/>
          <w:szCs w:val="24"/>
        </w:rPr>
        <w:t xml:space="preserve">: </w:t>
      </w:r>
    </w:p>
    <w:p w14:paraId="6CBC02C7" w14:textId="73840A05" w:rsidR="004D7C49" w:rsidRDefault="00E855FB" w:rsidP="009A6D65">
      <w:pPr>
        <w:pStyle w:val="ListParagraph"/>
        <w:spacing w:after="0"/>
        <w:ind w:left="709"/>
        <w:rPr>
          <w:rFonts w:asciiTheme="minorHAnsi" w:hAnsiTheme="minorHAnsi"/>
          <w:sz w:val="24"/>
          <w:szCs w:val="24"/>
        </w:rPr>
      </w:pPr>
      <w:r w:rsidRPr="004F0293">
        <w:rPr>
          <w:rFonts w:asciiTheme="minorHAnsi" w:hAnsiTheme="minorHAnsi"/>
          <w:sz w:val="24"/>
          <w:szCs w:val="24"/>
        </w:rPr>
        <w:t>Th</w:t>
      </w:r>
      <w:r w:rsidR="00B617CD" w:rsidRPr="004F0293">
        <w:rPr>
          <w:rFonts w:asciiTheme="minorHAnsi" w:hAnsiTheme="minorHAnsi"/>
          <w:sz w:val="24"/>
          <w:szCs w:val="24"/>
        </w:rPr>
        <w:t>at the</w:t>
      </w:r>
      <w:r w:rsidRPr="004F0293">
        <w:rPr>
          <w:rFonts w:asciiTheme="minorHAnsi" w:hAnsiTheme="minorHAnsi"/>
          <w:sz w:val="24"/>
          <w:szCs w:val="24"/>
        </w:rPr>
        <w:t xml:space="preserve"> C</w:t>
      </w:r>
      <w:r w:rsidR="00886D32" w:rsidRPr="004F0293">
        <w:rPr>
          <w:rFonts w:asciiTheme="minorHAnsi" w:hAnsiTheme="minorHAnsi"/>
          <w:sz w:val="24"/>
          <w:szCs w:val="24"/>
        </w:rPr>
        <w:t xml:space="preserve">ritical </w:t>
      </w:r>
      <w:r w:rsidRPr="004F0293">
        <w:rPr>
          <w:rFonts w:asciiTheme="minorHAnsi" w:hAnsiTheme="minorHAnsi"/>
          <w:sz w:val="24"/>
          <w:szCs w:val="24"/>
        </w:rPr>
        <w:t>B</w:t>
      </w:r>
      <w:r w:rsidR="00886D32" w:rsidRPr="004F0293">
        <w:rPr>
          <w:rFonts w:asciiTheme="minorHAnsi" w:hAnsiTheme="minorHAnsi"/>
          <w:sz w:val="24"/>
          <w:szCs w:val="24"/>
        </w:rPr>
        <w:t xml:space="preserve">usiness </w:t>
      </w:r>
      <w:r w:rsidRPr="004F0293">
        <w:rPr>
          <w:rFonts w:asciiTheme="minorHAnsi" w:hAnsiTheme="minorHAnsi"/>
          <w:sz w:val="24"/>
          <w:szCs w:val="24"/>
        </w:rPr>
        <w:t>F</w:t>
      </w:r>
      <w:r w:rsidR="00886D32" w:rsidRPr="004F0293">
        <w:rPr>
          <w:rFonts w:asciiTheme="minorHAnsi" w:hAnsiTheme="minorHAnsi"/>
          <w:sz w:val="24"/>
          <w:szCs w:val="24"/>
        </w:rPr>
        <w:t>unctions and the supporting infrastructure are designed and engineered in such a way that they are materially unaffected by most disruptions</w:t>
      </w:r>
      <w:r w:rsidR="004F0293">
        <w:rPr>
          <w:rFonts w:asciiTheme="minorHAnsi" w:hAnsiTheme="minorHAnsi"/>
          <w:sz w:val="24"/>
          <w:szCs w:val="24"/>
        </w:rPr>
        <w:t>.</w:t>
      </w:r>
    </w:p>
    <w:p w14:paraId="20E6AF74" w14:textId="77777777" w:rsidR="004F0293" w:rsidRPr="004F0293" w:rsidRDefault="004F0293" w:rsidP="009A6D65">
      <w:pPr>
        <w:pStyle w:val="ListParagraph"/>
        <w:spacing w:after="0"/>
        <w:ind w:left="709"/>
        <w:rPr>
          <w:rFonts w:asciiTheme="minorHAnsi" w:hAnsiTheme="minorHAnsi"/>
          <w:sz w:val="24"/>
          <w:szCs w:val="24"/>
        </w:rPr>
      </w:pPr>
    </w:p>
    <w:p w14:paraId="567B9E2D" w14:textId="77777777" w:rsidR="00C3753F" w:rsidRPr="004F0293" w:rsidRDefault="00886D32" w:rsidP="004D0991">
      <w:pPr>
        <w:pStyle w:val="ListParagraph"/>
        <w:numPr>
          <w:ilvl w:val="0"/>
          <w:numId w:val="13"/>
        </w:numPr>
        <w:spacing w:after="0"/>
        <w:ind w:left="709" w:hanging="425"/>
        <w:rPr>
          <w:rFonts w:asciiTheme="minorHAnsi" w:hAnsiTheme="minorHAnsi"/>
          <w:sz w:val="24"/>
          <w:szCs w:val="24"/>
        </w:rPr>
      </w:pPr>
      <w:r w:rsidRPr="004F0293">
        <w:rPr>
          <w:rFonts w:asciiTheme="minorHAnsi" w:hAnsiTheme="minorHAnsi"/>
          <w:b/>
          <w:sz w:val="24"/>
          <w:szCs w:val="24"/>
        </w:rPr>
        <w:t>Recovery</w:t>
      </w:r>
      <w:r w:rsidRPr="004F0293">
        <w:rPr>
          <w:rFonts w:asciiTheme="minorHAnsi" w:hAnsiTheme="minorHAnsi"/>
          <w:sz w:val="24"/>
          <w:szCs w:val="24"/>
        </w:rPr>
        <w:t>:</w:t>
      </w:r>
    </w:p>
    <w:p w14:paraId="503086EB" w14:textId="25D15173" w:rsidR="00886D32" w:rsidRPr="004F0293" w:rsidRDefault="004D7C49" w:rsidP="009A6D65">
      <w:pPr>
        <w:pStyle w:val="ListParagraph"/>
        <w:spacing w:after="0"/>
        <w:ind w:left="709"/>
        <w:rPr>
          <w:rFonts w:asciiTheme="minorHAnsi" w:hAnsiTheme="minorHAnsi"/>
          <w:sz w:val="24"/>
          <w:szCs w:val="24"/>
        </w:rPr>
      </w:pPr>
      <w:r w:rsidRPr="004F0293">
        <w:rPr>
          <w:rFonts w:asciiTheme="minorHAnsi" w:hAnsiTheme="minorHAnsi"/>
          <w:sz w:val="24"/>
          <w:szCs w:val="24"/>
        </w:rPr>
        <w:t xml:space="preserve">That </w:t>
      </w:r>
      <w:r w:rsidR="00886D32" w:rsidRPr="004F0293">
        <w:rPr>
          <w:rFonts w:asciiTheme="minorHAnsi" w:hAnsiTheme="minorHAnsi"/>
          <w:sz w:val="24"/>
          <w:szCs w:val="24"/>
        </w:rPr>
        <w:t xml:space="preserve">arrangements are </w:t>
      </w:r>
      <w:r w:rsidRPr="004F0293">
        <w:rPr>
          <w:rFonts w:asciiTheme="minorHAnsi" w:hAnsiTheme="minorHAnsi"/>
          <w:sz w:val="24"/>
          <w:szCs w:val="24"/>
        </w:rPr>
        <w:t>identified and enacted to</w:t>
      </w:r>
      <w:r w:rsidR="00886D32" w:rsidRPr="004F0293">
        <w:rPr>
          <w:rFonts w:asciiTheme="minorHAnsi" w:hAnsiTheme="minorHAnsi"/>
          <w:sz w:val="24"/>
          <w:szCs w:val="24"/>
        </w:rPr>
        <w:t xml:space="preserve"> recover or restore </w:t>
      </w:r>
      <w:r w:rsidRPr="004F0293">
        <w:rPr>
          <w:rFonts w:asciiTheme="minorHAnsi" w:hAnsiTheme="minorHAnsi"/>
          <w:sz w:val="24"/>
          <w:szCs w:val="24"/>
        </w:rPr>
        <w:t>C</w:t>
      </w:r>
      <w:r w:rsidR="00886D32" w:rsidRPr="004F0293">
        <w:rPr>
          <w:rFonts w:asciiTheme="minorHAnsi" w:hAnsiTheme="minorHAnsi"/>
          <w:sz w:val="24"/>
          <w:szCs w:val="24"/>
        </w:rPr>
        <w:t>ritical and less</w:t>
      </w:r>
      <w:r w:rsidR="005D0D67">
        <w:rPr>
          <w:rFonts w:asciiTheme="minorHAnsi" w:hAnsiTheme="minorHAnsi"/>
          <w:sz w:val="24"/>
          <w:szCs w:val="24"/>
        </w:rPr>
        <w:t xml:space="preserve"> </w:t>
      </w:r>
      <w:r w:rsidRPr="004F0293">
        <w:rPr>
          <w:rFonts w:asciiTheme="minorHAnsi" w:hAnsiTheme="minorHAnsi"/>
          <w:sz w:val="24"/>
          <w:szCs w:val="24"/>
        </w:rPr>
        <w:t>C</w:t>
      </w:r>
      <w:r w:rsidR="00886D32" w:rsidRPr="004F0293">
        <w:rPr>
          <w:rFonts w:asciiTheme="minorHAnsi" w:hAnsiTheme="minorHAnsi"/>
          <w:sz w:val="24"/>
          <w:szCs w:val="24"/>
        </w:rPr>
        <w:t xml:space="preserve">ritical </w:t>
      </w:r>
      <w:r w:rsidRPr="004F0293">
        <w:rPr>
          <w:rFonts w:asciiTheme="minorHAnsi" w:hAnsiTheme="minorHAnsi"/>
          <w:sz w:val="24"/>
          <w:szCs w:val="24"/>
        </w:rPr>
        <w:t>B</w:t>
      </w:r>
      <w:r w:rsidR="00886D32" w:rsidRPr="004F0293">
        <w:rPr>
          <w:rFonts w:asciiTheme="minorHAnsi" w:hAnsiTheme="minorHAnsi"/>
          <w:sz w:val="24"/>
          <w:szCs w:val="24"/>
        </w:rPr>
        <w:t xml:space="preserve">usiness </w:t>
      </w:r>
      <w:r w:rsidRPr="004F0293">
        <w:rPr>
          <w:rFonts w:asciiTheme="minorHAnsi" w:hAnsiTheme="minorHAnsi"/>
          <w:sz w:val="24"/>
          <w:szCs w:val="24"/>
        </w:rPr>
        <w:t>F</w:t>
      </w:r>
      <w:r w:rsidR="00886D32" w:rsidRPr="004F0293">
        <w:rPr>
          <w:rFonts w:asciiTheme="minorHAnsi" w:hAnsiTheme="minorHAnsi"/>
          <w:sz w:val="24"/>
          <w:szCs w:val="24"/>
        </w:rPr>
        <w:t>unctions that fail for some reason</w:t>
      </w:r>
      <w:r w:rsidR="00D21A34" w:rsidRPr="004F0293">
        <w:rPr>
          <w:rFonts w:asciiTheme="minorHAnsi" w:hAnsiTheme="minorHAnsi"/>
          <w:sz w:val="24"/>
          <w:szCs w:val="24"/>
        </w:rPr>
        <w:t xml:space="preserve"> (whether through error, infrastructure failure, </w:t>
      </w:r>
      <w:r w:rsidR="009304D9" w:rsidRPr="004F0293">
        <w:rPr>
          <w:rFonts w:asciiTheme="minorHAnsi" w:hAnsiTheme="minorHAnsi"/>
          <w:sz w:val="24"/>
          <w:szCs w:val="24"/>
        </w:rPr>
        <w:t xml:space="preserve">natural disaster </w:t>
      </w:r>
      <w:r w:rsidR="00D21A34" w:rsidRPr="004F0293">
        <w:rPr>
          <w:rFonts w:asciiTheme="minorHAnsi" w:hAnsiTheme="minorHAnsi"/>
          <w:sz w:val="24"/>
          <w:szCs w:val="24"/>
        </w:rPr>
        <w:t>or deliberate</w:t>
      </w:r>
      <w:r w:rsidR="009304D9" w:rsidRPr="004F0293">
        <w:rPr>
          <w:rFonts w:asciiTheme="minorHAnsi" w:hAnsiTheme="minorHAnsi"/>
          <w:sz w:val="24"/>
          <w:szCs w:val="24"/>
        </w:rPr>
        <w:t xml:space="preserve"> malice)</w:t>
      </w:r>
      <w:r w:rsidR="004F0293">
        <w:rPr>
          <w:rFonts w:asciiTheme="minorHAnsi" w:hAnsiTheme="minorHAnsi"/>
          <w:sz w:val="24"/>
          <w:szCs w:val="24"/>
        </w:rPr>
        <w:t>.</w:t>
      </w:r>
    </w:p>
    <w:p w14:paraId="5F42D57F" w14:textId="77777777" w:rsidR="009304D9" w:rsidRPr="004F0293" w:rsidRDefault="009304D9" w:rsidP="009A6D65">
      <w:pPr>
        <w:spacing w:line="276" w:lineRule="auto"/>
        <w:ind w:left="709" w:hanging="425"/>
        <w:rPr>
          <w:rFonts w:asciiTheme="minorHAnsi" w:hAnsiTheme="minorHAnsi"/>
          <w:lang w:val="en-GB"/>
        </w:rPr>
      </w:pPr>
    </w:p>
    <w:p w14:paraId="0E91277A" w14:textId="77777777" w:rsidR="00C3753F" w:rsidRPr="004F0293" w:rsidRDefault="00C3753F" w:rsidP="004D0991">
      <w:pPr>
        <w:pStyle w:val="ListParagraph"/>
        <w:numPr>
          <w:ilvl w:val="0"/>
          <w:numId w:val="14"/>
        </w:numPr>
        <w:spacing w:after="0"/>
        <w:ind w:left="709" w:hanging="425"/>
        <w:rPr>
          <w:rFonts w:asciiTheme="minorHAnsi" w:hAnsiTheme="minorHAnsi"/>
          <w:b/>
          <w:vanish/>
          <w:sz w:val="24"/>
          <w:szCs w:val="24"/>
        </w:rPr>
      </w:pPr>
    </w:p>
    <w:p w14:paraId="4196901A" w14:textId="77777777" w:rsidR="00C3753F" w:rsidRPr="004F0293" w:rsidRDefault="00C3753F" w:rsidP="004D0991">
      <w:pPr>
        <w:pStyle w:val="ListParagraph"/>
        <w:numPr>
          <w:ilvl w:val="0"/>
          <w:numId w:val="14"/>
        </w:numPr>
        <w:spacing w:after="0"/>
        <w:ind w:left="709" w:hanging="425"/>
        <w:rPr>
          <w:rFonts w:asciiTheme="minorHAnsi" w:hAnsiTheme="minorHAnsi"/>
          <w:b/>
          <w:vanish/>
          <w:sz w:val="24"/>
          <w:szCs w:val="24"/>
        </w:rPr>
      </w:pPr>
    </w:p>
    <w:p w14:paraId="5FC69135" w14:textId="77777777" w:rsidR="00C3753F" w:rsidRPr="004F0293" w:rsidRDefault="00886D32" w:rsidP="004D0991">
      <w:pPr>
        <w:pStyle w:val="ListParagraph"/>
        <w:numPr>
          <w:ilvl w:val="0"/>
          <w:numId w:val="14"/>
        </w:numPr>
        <w:spacing w:after="0"/>
        <w:ind w:left="709" w:hanging="425"/>
        <w:rPr>
          <w:rFonts w:asciiTheme="minorHAnsi" w:hAnsiTheme="minorHAnsi"/>
          <w:sz w:val="24"/>
          <w:szCs w:val="24"/>
        </w:rPr>
      </w:pPr>
      <w:r w:rsidRPr="004F0293">
        <w:rPr>
          <w:rFonts w:asciiTheme="minorHAnsi" w:hAnsiTheme="minorHAnsi"/>
          <w:b/>
          <w:sz w:val="24"/>
          <w:szCs w:val="24"/>
        </w:rPr>
        <w:t>Contingency</w:t>
      </w:r>
      <w:r w:rsidRPr="004F0293">
        <w:rPr>
          <w:rFonts w:asciiTheme="minorHAnsi" w:hAnsiTheme="minorHAnsi"/>
          <w:sz w:val="24"/>
          <w:szCs w:val="24"/>
        </w:rPr>
        <w:t>:</w:t>
      </w:r>
    </w:p>
    <w:p w14:paraId="5F7FA176" w14:textId="022D3800" w:rsidR="00B11419" w:rsidRPr="004F0293" w:rsidRDefault="00B01782" w:rsidP="009A6D65">
      <w:pPr>
        <w:pStyle w:val="ListParagraph"/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D0D67" w:rsidRPr="005D0D67">
        <w:rPr>
          <w:rFonts w:asciiTheme="minorHAnsi" w:hAnsiTheme="minorHAnsi"/>
          <w:sz w:val="24"/>
          <w:szCs w:val="24"/>
        </w:rPr>
        <w:t xml:space="preserve">XXXXXX (name of organisation) </w:t>
      </w:r>
      <w:r w:rsidR="00886D32" w:rsidRPr="004F0293">
        <w:rPr>
          <w:rFonts w:asciiTheme="minorHAnsi" w:hAnsiTheme="minorHAnsi"/>
          <w:sz w:val="24"/>
          <w:szCs w:val="24"/>
        </w:rPr>
        <w:t>establishes a capability and readiness to cope effectively with whatever major incidents and disasters occur, including those that were not, and perhaps could not have been, foreseen. Contingency preparations constitute a last-resort response if resilience and recovery arrangements should prove inadequate in practice.</w:t>
      </w:r>
    </w:p>
    <w:p w14:paraId="5295B602" w14:textId="77777777" w:rsidR="00B11419" w:rsidRPr="004F0293" w:rsidRDefault="00B11419" w:rsidP="009A6D65">
      <w:pPr>
        <w:spacing w:line="276" w:lineRule="auto"/>
        <w:rPr>
          <w:rFonts w:asciiTheme="minorHAnsi" w:hAnsiTheme="minorHAnsi"/>
          <w:lang w:val="en-GB"/>
        </w:rPr>
      </w:pPr>
    </w:p>
    <w:p w14:paraId="03C7B51C" w14:textId="603C30D2" w:rsidR="0076009D" w:rsidRDefault="00B11419" w:rsidP="009A6D65">
      <w:pPr>
        <w:spacing w:line="276" w:lineRule="auto"/>
        <w:rPr>
          <w:rFonts w:asciiTheme="minorHAnsi" w:hAnsiTheme="minorHAnsi"/>
          <w:lang w:val="en-GB"/>
        </w:rPr>
      </w:pPr>
      <w:r w:rsidRPr="004F0293">
        <w:rPr>
          <w:rFonts w:asciiTheme="minorHAnsi" w:hAnsiTheme="minorHAnsi"/>
          <w:lang w:val="en-GB"/>
        </w:rPr>
        <w:t xml:space="preserve">This </w:t>
      </w:r>
      <w:r w:rsidR="002F7FC1">
        <w:rPr>
          <w:rFonts w:asciiTheme="minorHAnsi" w:hAnsiTheme="minorHAnsi"/>
          <w:lang w:val="en-GB"/>
        </w:rPr>
        <w:t>strategy</w:t>
      </w:r>
      <w:r w:rsidRPr="004F0293">
        <w:rPr>
          <w:rFonts w:asciiTheme="minorHAnsi" w:hAnsiTheme="minorHAnsi"/>
          <w:lang w:val="en-GB"/>
        </w:rPr>
        <w:t xml:space="preserve"> will therefore</w:t>
      </w:r>
      <w:r w:rsidR="00551293">
        <w:rPr>
          <w:rFonts w:asciiTheme="minorHAnsi" w:hAnsiTheme="minorHAnsi"/>
          <w:lang w:val="en-GB"/>
        </w:rPr>
        <w:t xml:space="preserve"> identify the mechanisms by which </w:t>
      </w:r>
      <w:bookmarkStart w:id="1" w:name="_Hlk96689206"/>
      <w:r w:rsidR="005D0D67" w:rsidRPr="005D0D67">
        <w:rPr>
          <w:rFonts w:asciiTheme="minorHAnsi" w:hAnsiTheme="minorHAnsi"/>
          <w:lang w:val="en-GB"/>
        </w:rPr>
        <w:t xml:space="preserve">XXXXXX (name of organisation) </w:t>
      </w:r>
      <w:r w:rsidR="00B01782">
        <w:rPr>
          <w:rFonts w:asciiTheme="minorHAnsi" w:hAnsiTheme="minorHAnsi"/>
          <w:lang w:val="en-GB"/>
        </w:rPr>
        <w:t xml:space="preserve"> </w:t>
      </w:r>
      <w:bookmarkEnd w:id="1"/>
      <w:r w:rsidR="00551293">
        <w:rPr>
          <w:rFonts w:asciiTheme="minorHAnsi" w:hAnsiTheme="minorHAnsi"/>
          <w:lang w:val="en-GB"/>
        </w:rPr>
        <w:t xml:space="preserve">will be resilient to, recover and/or </w:t>
      </w:r>
      <w:r w:rsidR="00435A59">
        <w:rPr>
          <w:rFonts w:asciiTheme="minorHAnsi" w:hAnsiTheme="minorHAnsi"/>
          <w:lang w:val="en-GB"/>
        </w:rPr>
        <w:t>identify contingency should situations occur w</w:t>
      </w:r>
      <w:r w:rsidR="00723B83">
        <w:rPr>
          <w:rFonts w:asciiTheme="minorHAnsi" w:hAnsiTheme="minorHAnsi"/>
          <w:lang w:val="en-GB"/>
        </w:rPr>
        <w:t xml:space="preserve">hich </w:t>
      </w:r>
      <w:r w:rsidR="00435A59">
        <w:rPr>
          <w:rFonts w:asciiTheme="minorHAnsi" w:hAnsiTheme="minorHAnsi"/>
          <w:lang w:val="en-GB"/>
        </w:rPr>
        <w:t>disrupt Business Critical Functions (BCF’s)</w:t>
      </w:r>
      <w:r w:rsidR="00723B83">
        <w:rPr>
          <w:rFonts w:asciiTheme="minorHAnsi" w:hAnsiTheme="minorHAnsi"/>
          <w:lang w:val="en-GB"/>
        </w:rPr>
        <w:t xml:space="preserve">. </w:t>
      </w:r>
    </w:p>
    <w:p w14:paraId="265C4A93" w14:textId="5BF079D3" w:rsidR="00C20D5B" w:rsidRDefault="00C20D5B" w:rsidP="009A6D65">
      <w:pPr>
        <w:spacing w:line="276" w:lineRule="auto"/>
        <w:rPr>
          <w:rFonts w:asciiTheme="minorHAnsi" w:hAnsiTheme="minorHAnsi"/>
          <w:lang w:val="en-GB"/>
        </w:rPr>
      </w:pPr>
    </w:p>
    <w:p w14:paraId="337E7283" w14:textId="6641820A" w:rsidR="00C20D5B" w:rsidRPr="005D0D67" w:rsidRDefault="00C20D5B" w:rsidP="009A6D65">
      <w:pPr>
        <w:spacing w:line="276" w:lineRule="auto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lang w:val="en-GB"/>
        </w:rPr>
        <w:t xml:space="preserve">The </w:t>
      </w:r>
      <w:r w:rsidR="005D0D67" w:rsidRPr="005D0D67">
        <w:rPr>
          <w:rFonts w:asciiTheme="minorHAnsi" w:hAnsiTheme="minorHAnsi"/>
          <w:lang w:val="en-GB"/>
        </w:rPr>
        <w:t xml:space="preserve">XXXXXX (name of organisation) </w:t>
      </w:r>
      <w:r w:rsidRPr="00B01782">
        <w:rPr>
          <w:rFonts w:asciiTheme="minorHAnsi" w:hAnsiTheme="minorHAnsi"/>
          <w:color w:val="FF0000"/>
          <w:lang w:val="en-GB"/>
        </w:rPr>
        <w:t xml:space="preserve"> </w:t>
      </w:r>
      <w:r w:rsidRPr="005D0D67">
        <w:rPr>
          <w:rFonts w:asciiTheme="minorHAnsi" w:hAnsiTheme="minorHAnsi"/>
          <w:color w:val="000000" w:themeColor="text1"/>
          <w:lang w:val="en-GB"/>
        </w:rPr>
        <w:t xml:space="preserve">Crisis Management Plan </w:t>
      </w:r>
      <w:r w:rsidRPr="00C62514">
        <w:rPr>
          <w:rFonts w:asciiTheme="minorHAnsi" w:hAnsiTheme="minorHAnsi"/>
          <w:lang w:val="en-GB"/>
        </w:rPr>
        <w:t xml:space="preserve">is linked to this </w:t>
      </w:r>
      <w:r w:rsidR="002F7FC1" w:rsidRPr="00C62514">
        <w:rPr>
          <w:rFonts w:asciiTheme="minorHAnsi" w:hAnsiTheme="minorHAnsi"/>
          <w:lang w:val="en-GB"/>
        </w:rPr>
        <w:t>strategy</w:t>
      </w:r>
      <w:r w:rsidR="00D4789A">
        <w:rPr>
          <w:rFonts w:asciiTheme="minorHAnsi" w:hAnsiTheme="minorHAnsi"/>
          <w:lang w:val="en-GB"/>
        </w:rPr>
        <w:t xml:space="preserve"> – reference should be made to this plan where there is a need for reactionary or mitigatory activity </w:t>
      </w:r>
      <w:r w:rsidR="00626FD0">
        <w:rPr>
          <w:rFonts w:asciiTheme="minorHAnsi" w:hAnsiTheme="minorHAnsi"/>
          <w:lang w:val="en-GB"/>
        </w:rPr>
        <w:t xml:space="preserve">to effectively respond to </w:t>
      </w:r>
      <w:r w:rsidR="00A156AE" w:rsidRPr="00C62514">
        <w:rPr>
          <w:rFonts w:asciiTheme="minorHAnsi" w:hAnsiTheme="minorHAnsi"/>
          <w:lang w:val="en-GB"/>
        </w:rPr>
        <w:t xml:space="preserve">a </w:t>
      </w:r>
      <w:r w:rsidR="00C62514" w:rsidRPr="00C62514">
        <w:rPr>
          <w:rFonts w:asciiTheme="minorHAnsi" w:hAnsiTheme="minorHAnsi" w:cstheme="minorHAnsi"/>
        </w:rPr>
        <w:t xml:space="preserve">situation or time of intense difficulty or danger </w:t>
      </w:r>
      <w:r w:rsidR="001573F7">
        <w:rPr>
          <w:rFonts w:asciiTheme="minorHAnsi" w:hAnsiTheme="minorHAnsi" w:cstheme="minorHAnsi"/>
        </w:rPr>
        <w:t>where</w:t>
      </w:r>
      <w:r w:rsidR="00060F1F">
        <w:rPr>
          <w:rFonts w:asciiTheme="minorHAnsi" w:hAnsiTheme="minorHAnsi" w:cstheme="minorHAnsi"/>
        </w:rPr>
        <w:t xml:space="preserve"> </w:t>
      </w:r>
      <w:r w:rsidR="00C62514" w:rsidRPr="00C62514">
        <w:rPr>
          <w:rFonts w:asciiTheme="minorHAnsi" w:hAnsiTheme="minorHAnsi" w:cstheme="minorHAnsi"/>
        </w:rPr>
        <w:t>important decisions need to be made</w:t>
      </w:r>
      <w:r w:rsidR="00B01782">
        <w:rPr>
          <w:rFonts w:asciiTheme="minorHAnsi" w:hAnsiTheme="minorHAnsi" w:cstheme="minorHAnsi"/>
        </w:rPr>
        <w:t xml:space="preserve">.  </w:t>
      </w:r>
      <w:r w:rsidR="00B01782" w:rsidRPr="005D0D67">
        <w:rPr>
          <w:rFonts w:asciiTheme="minorHAnsi" w:hAnsiTheme="minorHAnsi" w:cstheme="minorHAnsi"/>
          <w:color w:val="000000" w:themeColor="text1"/>
        </w:rPr>
        <w:t xml:space="preserve">The </w:t>
      </w:r>
      <w:r w:rsidR="005D0D67" w:rsidRPr="005D0D67">
        <w:rPr>
          <w:rFonts w:asciiTheme="minorHAnsi" w:hAnsiTheme="minorHAnsi" w:cstheme="minorHAnsi"/>
          <w:color w:val="000000" w:themeColor="text1"/>
        </w:rPr>
        <w:t xml:space="preserve">XXXXXX (name of organisation) </w:t>
      </w:r>
      <w:r w:rsidR="001573F7" w:rsidRPr="005D0D67">
        <w:rPr>
          <w:rFonts w:asciiTheme="minorHAnsi" w:hAnsiTheme="minorHAnsi" w:cstheme="minorHAnsi"/>
          <w:color w:val="000000" w:themeColor="text1"/>
        </w:rPr>
        <w:t xml:space="preserve">Crisis Management Plan defines the Crisis Management Team (CMT) </w:t>
      </w:r>
    </w:p>
    <w:p w14:paraId="252AB409" w14:textId="77777777" w:rsidR="00E17FE1" w:rsidRDefault="00E17FE1" w:rsidP="00E17FE1">
      <w:pPr>
        <w:spacing w:line="276" w:lineRule="auto"/>
        <w:rPr>
          <w:rFonts w:asciiTheme="minorHAnsi" w:hAnsiTheme="minorHAnsi"/>
          <w:lang w:val="en-GB"/>
        </w:rPr>
      </w:pPr>
    </w:p>
    <w:p w14:paraId="04C2D6D8" w14:textId="0125E0B8" w:rsidR="00E17FE1" w:rsidRPr="00CB5DEB" w:rsidRDefault="00E17FE1" w:rsidP="00E17FE1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CB5DEB">
        <w:rPr>
          <w:rFonts w:asciiTheme="minorHAnsi" w:hAnsiTheme="minorHAnsi" w:cstheme="minorHAnsi"/>
          <w:b/>
          <w:sz w:val="28"/>
        </w:rPr>
        <w:t xml:space="preserve">Our Vision </w:t>
      </w:r>
    </w:p>
    <w:p w14:paraId="148C9BE2" w14:textId="004EB34F" w:rsidR="00BD0635" w:rsidRPr="00CB5DEB" w:rsidRDefault="005D0D67" w:rsidP="005D0D67">
      <w:pPr>
        <w:spacing w:line="276" w:lineRule="auto"/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XXXXXXXXXXXXXXXXXXXXXXXXXXXXXXX</w:t>
      </w:r>
    </w:p>
    <w:p w14:paraId="7144DC14" w14:textId="77777777" w:rsidR="00BD0635" w:rsidRPr="00CB5DEB" w:rsidRDefault="00BD0635" w:rsidP="009A6D65">
      <w:pPr>
        <w:spacing w:line="276" w:lineRule="auto"/>
        <w:rPr>
          <w:rFonts w:asciiTheme="minorHAnsi" w:hAnsiTheme="minorHAnsi" w:cstheme="minorHAnsi"/>
          <w:b/>
        </w:rPr>
      </w:pPr>
    </w:p>
    <w:p w14:paraId="79BBE732" w14:textId="2CB75936" w:rsidR="007B4F14" w:rsidRPr="00CB5DEB" w:rsidRDefault="00E17FE1" w:rsidP="009A6D65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CB5DEB">
        <w:rPr>
          <w:rFonts w:asciiTheme="minorHAnsi" w:hAnsiTheme="minorHAnsi" w:cstheme="minorHAnsi"/>
          <w:b/>
          <w:sz w:val="28"/>
        </w:rPr>
        <w:t xml:space="preserve">Our </w:t>
      </w:r>
      <w:r w:rsidR="007B4F14" w:rsidRPr="00CB5DEB">
        <w:rPr>
          <w:rFonts w:asciiTheme="minorHAnsi" w:hAnsiTheme="minorHAnsi" w:cstheme="minorHAnsi"/>
          <w:b/>
          <w:sz w:val="28"/>
        </w:rPr>
        <w:t>Mission</w:t>
      </w:r>
    </w:p>
    <w:p w14:paraId="1E88B9C7" w14:textId="2C9321F4" w:rsidR="00B01782" w:rsidRDefault="00B01782" w:rsidP="009A6D65">
      <w:pPr>
        <w:spacing w:line="276" w:lineRule="auto"/>
        <w:rPr>
          <w:rFonts w:asciiTheme="minorHAnsi" w:hAnsiTheme="minorHAnsi" w:cstheme="minorHAnsi"/>
        </w:rPr>
      </w:pPr>
    </w:p>
    <w:p w14:paraId="238A4A69" w14:textId="799A715E" w:rsidR="005D0D67" w:rsidRPr="00CB5DEB" w:rsidRDefault="005D0D67" w:rsidP="005D0D67">
      <w:pPr>
        <w:spacing w:line="276" w:lineRule="auto"/>
        <w:jc w:val="center"/>
        <w:rPr>
          <w:rFonts w:asciiTheme="minorHAnsi" w:hAnsiTheme="minorHAnsi" w:cstheme="minorHAnsi"/>
        </w:rPr>
      </w:pPr>
      <w:bookmarkStart w:id="2" w:name="_Hlk96689111"/>
      <w:r>
        <w:rPr>
          <w:rFonts w:asciiTheme="minorHAnsi" w:hAnsiTheme="minorHAnsi" w:cstheme="minorHAnsi"/>
        </w:rPr>
        <w:t>XXXXXXXXXXXXXXXXXXXXXXXXXXXXXXXXXXXXXXXXXXXXXX</w:t>
      </w:r>
      <w:bookmarkEnd w:id="2"/>
    </w:p>
    <w:p w14:paraId="7F8AFF7F" w14:textId="77777777" w:rsidR="00B01782" w:rsidRPr="00CB5DEB" w:rsidRDefault="00B01782" w:rsidP="009A6D65">
      <w:pPr>
        <w:spacing w:line="276" w:lineRule="auto"/>
        <w:rPr>
          <w:rFonts w:asciiTheme="minorHAnsi" w:hAnsiTheme="minorHAnsi" w:cstheme="minorHAnsi"/>
          <w:b/>
          <w:sz w:val="28"/>
        </w:rPr>
        <w:sectPr w:rsidR="00B01782" w:rsidRPr="00CB5DEB" w:rsidSect="00EE4BE4">
          <w:pgSz w:w="12240" w:h="15840"/>
          <w:pgMar w:top="720" w:right="720" w:bottom="720" w:left="720" w:header="567" w:footer="567" w:gutter="0"/>
          <w:pgNumType w:start="1"/>
          <w:cols w:space="708"/>
          <w:docGrid w:linePitch="360"/>
        </w:sectPr>
      </w:pPr>
    </w:p>
    <w:p w14:paraId="15240A6C" w14:textId="32303B50" w:rsidR="007B4F14" w:rsidRPr="00CB5DEB" w:rsidRDefault="00E17FE1" w:rsidP="009A6D65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CB5DEB">
        <w:rPr>
          <w:rFonts w:asciiTheme="minorHAnsi" w:hAnsiTheme="minorHAnsi" w:cstheme="minorHAnsi"/>
          <w:b/>
          <w:sz w:val="28"/>
        </w:rPr>
        <w:lastRenderedPageBreak/>
        <w:t xml:space="preserve">Our Corporate </w:t>
      </w:r>
      <w:r w:rsidR="005D0D67">
        <w:rPr>
          <w:rFonts w:asciiTheme="minorHAnsi" w:hAnsiTheme="minorHAnsi" w:cstheme="minorHAnsi"/>
          <w:b/>
          <w:sz w:val="28"/>
        </w:rPr>
        <w:t>G</w:t>
      </w:r>
      <w:r w:rsidRPr="00CB5DEB">
        <w:rPr>
          <w:rFonts w:asciiTheme="minorHAnsi" w:hAnsiTheme="minorHAnsi" w:cstheme="minorHAnsi"/>
          <w:b/>
          <w:sz w:val="28"/>
        </w:rPr>
        <w:t xml:space="preserve">oals </w:t>
      </w:r>
    </w:p>
    <w:p w14:paraId="63BE70E2" w14:textId="521DA554" w:rsidR="00E17FE1" w:rsidRPr="00CB5DEB" w:rsidRDefault="00E17FE1" w:rsidP="009A6D65">
      <w:pPr>
        <w:spacing w:line="276" w:lineRule="auto"/>
        <w:rPr>
          <w:rFonts w:asciiTheme="minorHAnsi" w:hAnsiTheme="minorHAnsi" w:cstheme="minorHAnsi"/>
          <w:b/>
          <w:sz w:val="28"/>
        </w:rPr>
      </w:pPr>
    </w:p>
    <w:p w14:paraId="09CCE8BB" w14:textId="5F1DF693" w:rsidR="00E17FE1" w:rsidRPr="00CB5DEB" w:rsidRDefault="00E17FE1" w:rsidP="009A6D65">
      <w:pPr>
        <w:spacing w:line="276" w:lineRule="auto"/>
        <w:rPr>
          <w:rFonts w:asciiTheme="minorHAnsi" w:hAnsiTheme="minorHAnsi" w:cstheme="minorHAnsi"/>
          <w:b/>
        </w:rPr>
      </w:pPr>
      <w:r w:rsidRPr="00CB5DEB">
        <w:rPr>
          <w:rFonts w:asciiTheme="minorHAnsi" w:hAnsiTheme="minorHAnsi" w:cstheme="minorHAnsi"/>
          <w:b/>
        </w:rPr>
        <w:t>Goal One:</w:t>
      </w:r>
    </w:p>
    <w:p w14:paraId="1B895858" w14:textId="2A685833" w:rsidR="00E17FE1" w:rsidRPr="00CB5DEB" w:rsidRDefault="005D0D67" w:rsidP="005D0D67">
      <w:pPr>
        <w:spacing w:line="276" w:lineRule="auto"/>
        <w:jc w:val="center"/>
        <w:rPr>
          <w:rFonts w:asciiTheme="minorHAnsi" w:hAnsiTheme="minorHAnsi" w:cstheme="minorHAnsi"/>
        </w:rPr>
      </w:pPr>
      <w:r w:rsidRPr="005D0D67">
        <w:rPr>
          <w:rFonts w:asciiTheme="minorHAnsi" w:hAnsiTheme="minorHAnsi" w:cstheme="minorHAnsi"/>
        </w:rPr>
        <w:t>XXXXXXXXXXXXXXXXXXXXXXXXXXXXXXXXXXXXXXXXXXXXXX</w:t>
      </w:r>
    </w:p>
    <w:p w14:paraId="6D74AA23" w14:textId="77777777" w:rsidR="00E17FE1" w:rsidRPr="00CB5DEB" w:rsidRDefault="00E17FE1" w:rsidP="009A6D65">
      <w:pPr>
        <w:spacing w:line="276" w:lineRule="auto"/>
        <w:rPr>
          <w:rFonts w:asciiTheme="minorHAnsi" w:hAnsiTheme="minorHAnsi" w:cstheme="minorHAnsi"/>
        </w:rPr>
      </w:pPr>
    </w:p>
    <w:p w14:paraId="593580E6" w14:textId="297296E9" w:rsidR="00E17FE1" w:rsidRPr="00CB5DEB" w:rsidRDefault="00E17FE1" w:rsidP="009A6D65">
      <w:pPr>
        <w:spacing w:line="276" w:lineRule="auto"/>
        <w:rPr>
          <w:rFonts w:asciiTheme="minorHAnsi" w:hAnsiTheme="minorHAnsi" w:cstheme="minorHAnsi"/>
          <w:b/>
        </w:rPr>
      </w:pPr>
      <w:r w:rsidRPr="00CB5DEB">
        <w:rPr>
          <w:rFonts w:asciiTheme="minorHAnsi" w:hAnsiTheme="minorHAnsi" w:cstheme="minorHAnsi"/>
          <w:b/>
        </w:rPr>
        <w:t>Goal Two:</w:t>
      </w:r>
    </w:p>
    <w:p w14:paraId="2C143047" w14:textId="77777777" w:rsidR="00E17FE1" w:rsidRPr="00CB5DEB" w:rsidRDefault="00E17FE1" w:rsidP="009A6D65">
      <w:pPr>
        <w:spacing w:line="276" w:lineRule="auto"/>
        <w:rPr>
          <w:rFonts w:asciiTheme="minorHAnsi" w:hAnsiTheme="minorHAnsi" w:cstheme="minorHAnsi"/>
        </w:rPr>
      </w:pPr>
    </w:p>
    <w:p w14:paraId="7B5C6DD6" w14:textId="4537F37D" w:rsidR="00E17FE1" w:rsidRPr="00CB5DEB" w:rsidRDefault="005D0D67" w:rsidP="005D0D67">
      <w:pPr>
        <w:spacing w:line="276" w:lineRule="auto"/>
        <w:jc w:val="center"/>
        <w:rPr>
          <w:rFonts w:asciiTheme="minorHAnsi" w:hAnsiTheme="minorHAnsi" w:cstheme="minorHAnsi"/>
        </w:rPr>
      </w:pPr>
      <w:r w:rsidRPr="005D0D67">
        <w:rPr>
          <w:rFonts w:asciiTheme="minorHAnsi" w:hAnsiTheme="minorHAnsi" w:cstheme="minorHAnsi"/>
        </w:rPr>
        <w:t>XXXXXXXXXXXXXXXXXXXXXXXXXXXXXXXXXXXXXXXXXXXXXX</w:t>
      </w:r>
    </w:p>
    <w:p w14:paraId="3B4AD8F4" w14:textId="7767DCB5" w:rsidR="00E17FE1" w:rsidRPr="00CB5DEB" w:rsidRDefault="00E17FE1" w:rsidP="009A6D65">
      <w:pPr>
        <w:spacing w:line="276" w:lineRule="auto"/>
        <w:rPr>
          <w:rFonts w:asciiTheme="minorHAnsi" w:hAnsiTheme="minorHAnsi" w:cstheme="minorHAnsi"/>
          <w:b/>
        </w:rPr>
      </w:pPr>
      <w:r w:rsidRPr="00CB5DEB">
        <w:rPr>
          <w:rFonts w:asciiTheme="minorHAnsi" w:hAnsiTheme="minorHAnsi" w:cstheme="minorHAnsi"/>
          <w:b/>
        </w:rPr>
        <w:t>Goal Three:</w:t>
      </w:r>
    </w:p>
    <w:p w14:paraId="668AF51A" w14:textId="0E84CA0C" w:rsidR="00E17FE1" w:rsidRDefault="00E17FE1" w:rsidP="009A6D65">
      <w:pPr>
        <w:spacing w:line="276" w:lineRule="auto"/>
        <w:rPr>
          <w:rFonts w:asciiTheme="minorHAnsi" w:hAnsiTheme="minorHAnsi" w:cstheme="minorHAnsi"/>
        </w:rPr>
      </w:pPr>
    </w:p>
    <w:p w14:paraId="1747D45A" w14:textId="04E0C868" w:rsidR="005D0D67" w:rsidRPr="00CB5DEB" w:rsidRDefault="005D0D67" w:rsidP="005D0D67">
      <w:pPr>
        <w:spacing w:line="276" w:lineRule="auto"/>
        <w:jc w:val="center"/>
        <w:rPr>
          <w:rFonts w:asciiTheme="minorHAnsi" w:hAnsiTheme="minorHAnsi" w:cstheme="minorHAnsi"/>
        </w:rPr>
      </w:pPr>
      <w:r w:rsidRPr="005D0D67">
        <w:rPr>
          <w:rFonts w:asciiTheme="minorHAnsi" w:hAnsiTheme="minorHAnsi" w:cstheme="minorHAnsi"/>
        </w:rPr>
        <w:t>XXXXXXXXXXXXXXXXXXXXXXXXXXXXXXXXXXXXXXXXXXXXXX</w:t>
      </w:r>
    </w:p>
    <w:p w14:paraId="213EED1B" w14:textId="77777777" w:rsidR="005D0D67" w:rsidRDefault="005D0D67" w:rsidP="009A6D65">
      <w:pPr>
        <w:spacing w:line="276" w:lineRule="auto"/>
        <w:rPr>
          <w:rFonts w:asciiTheme="minorHAnsi" w:hAnsiTheme="minorHAnsi" w:cstheme="minorHAnsi"/>
          <w:b/>
        </w:rPr>
      </w:pPr>
    </w:p>
    <w:p w14:paraId="008D9716" w14:textId="5A8E5425" w:rsidR="00E17FE1" w:rsidRPr="00CB5DEB" w:rsidRDefault="00E17FE1" w:rsidP="009A6D65">
      <w:pPr>
        <w:spacing w:line="276" w:lineRule="auto"/>
        <w:rPr>
          <w:rFonts w:asciiTheme="minorHAnsi" w:hAnsiTheme="minorHAnsi" w:cstheme="minorHAnsi"/>
          <w:b/>
        </w:rPr>
      </w:pPr>
      <w:r w:rsidRPr="00CB5DEB">
        <w:rPr>
          <w:rFonts w:asciiTheme="minorHAnsi" w:hAnsiTheme="minorHAnsi" w:cstheme="minorHAnsi"/>
          <w:b/>
        </w:rPr>
        <w:t>Goal Four:</w:t>
      </w:r>
    </w:p>
    <w:p w14:paraId="774F844C" w14:textId="17BAC3E1" w:rsidR="00E17FE1" w:rsidRPr="00CB5DEB" w:rsidRDefault="005D0D67" w:rsidP="005D0D67">
      <w:pPr>
        <w:spacing w:line="276" w:lineRule="auto"/>
        <w:jc w:val="center"/>
        <w:rPr>
          <w:rFonts w:asciiTheme="minorHAnsi" w:hAnsiTheme="minorHAnsi" w:cstheme="minorHAnsi"/>
        </w:rPr>
      </w:pPr>
      <w:r w:rsidRPr="005D0D67">
        <w:rPr>
          <w:rFonts w:asciiTheme="minorHAnsi" w:hAnsiTheme="minorHAnsi" w:cstheme="minorHAnsi"/>
        </w:rPr>
        <w:t>XXXXXXXXXXXXXXXXXXXXXXXXXXXXXXXXXXXXXXXXXXXXXX</w:t>
      </w:r>
    </w:p>
    <w:p w14:paraId="173C7529" w14:textId="77777777" w:rsidR="005D0D67" w:rsidRDefault="005D0D67" w:rsidP="009A6D65">
      <w:pPr>
        <w:spacing w:line="276" w:lineRule="auto"/>
        <w:rPr>
          <w:rFonts w:asciiTheme="minorHAnsi" w:hAnsiTheme="minorHAnsi" w:cstheme="minorHAnsi"/>
          <w:b/>
          <w:sz w:val="36"/>
        </w:rPr>
      </w:pPr>
    </w:p>
    <w:p w14:paraId="219459E4" w14:textId="1FC9AE9D" w:rsidR="007B4F14" w:rsidRPr="00CB5DEB" w:rsidRDefault="007B4F14" w:rsidP="009A6D65">
      <w:pPr>
        <w:spacing w:line="276" w:lineRule="auto"/>
        <w:rPr>
          <w:rFonts w:asciiTheme="minorHAnsi" w:hAnsiTheme="minorHAnsi" w:cstheme="minorHAnsi"/>
          <w:b/>
          <w:sz w:val="36"/>
        </w:rPr>
      </w:pPr>
      <w:r w:rsidRPr="00CB5DEB">
        <w:rPr>
          <w:rFonts w:asciiTheme="minorHAnsi" w:hAnsiTheme="minorHAnsi" w:cstheme="minorHAnsi"/>
          <w:b/>
          <w:sz w:val="36"/>
        </w:rPr>
        <w:t xml:space="preserve">Business Continuity Plan </w:t>
      </w:r>
      <w:r w:rsidR="00E364A5" w:rsidRPr="00CB5DEB">
        <w:rPr>
          <w:rFonts w:asciiTheme="minorHAnsi" w:hAnsiTheme="minorHAnsi" w:cstheme="minorHAnsi"/>
          <w:b/>
          <w:sz w:val="36"/>
        </w:rPr>
        <w:t xml:space="preserve">(BCP) </w:t>
      </w:r>
      <w:r w:rsidRPr="00CB5DEB">
        <w:rPr>
          <w:rFonts w:asciiTheme="minorHAnsi" w:hAnsiTheme="minorHAnsi" w:cstheme="minorHAnsi"/>
          <w:b/>
          <w:sz w:val="36"/>
        </w:rPr>
        <w:t>Objectives</w:t>
      </w:r>
    </w:p>
    <w:p w14:paraId="5349504D" w14:textId="77777777" w:rsidR="0076009D" w:rsidRPr="00CB5DEB" w:rsidRDefault="0076009D" w:rsidP="009A6D65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5D0CE86A" w14:textId="77777777" w:rsidR="00050B58" w:rsidRPr="00CB5DEB" w:rsidRDefault="00050B58" w:rsidP="004D0991">
      <w:pPr>
        <w:pStyle w:val="ListParagraph"/>
        <w:numPr>
          <w:ilvl w:val="0"/>
          <w:numId w:val="15"/>
        </w:numPr>
        <w:spacing w:after="0"/>
        <w:ind w:left="851" w:hanging="567"/>
        <w:rPr>
          <w:rFonts w:asciiTheme="minorHAnsi" w:hAnsiTheme="minorHAnsi" w:cstheme="minorHAnsi"/>
          <w:b/>
          <w:sz w:val="24"/>
          <w:szCs w:val="24"/>
        </w:rPr>
      </w:pPr>
      <w:r w:rsidRPr="00CB5DEB">
        <w:rPr>
          <w:rFonts w:asciiTheme="minorHAnsi" w:hAnsiTheme="minorHAnsi" w:cstheme="minorHAnsi"/>
          <w:b/>
          <w:sz w:val="24"/>
          <w:szCs w:val="24"/>
        </w:rPr>
        <w:t>Resilience</w:t>
      </w:r>
    </w:p>
    <w:p w14:paraId="4A6EA504" w14:textId="631B9D60" w:rsidR="003003EC" w:rsidRPr="005D0D67" w:rsidRDefault="0076009D" w:rsidP="004D0991">
      <w:pPr>
        <w:pStyle w:val="ListParagraph"/>
        <w:numPr>
          <w:ilvl w:val="1"/>
          <w:numId w:val="15"/>
        </w:numPr>
        <w:spacing w:after="0"/>
        <w:ind w:left="851" w:hanging="567"/>
        <w:rPr>
          <w:rFonts w:asciiTheme="minorHAnsi" w:hAnsiTheme="minorHAnsi" w:cstheme="minorHAnsi"/>
          <w:sz w:val="24"/>
          <w:szCs w:val="24"/>
        </w:rPr>
      </w:pPr>
      <w:r w:rsidRPr="00CB5DEB">
        <w:rPr>
          <w:rFonts w:asciiTheme="minorHAnsi" w:hAnsiTheme="minorHAnsi" w:cstheme="minorHAnsi"/>
          <w:sz w:val="24"/>
          <w:szCs w:val="24"/>
        </w:rPr>
        <w:t xml:space="preserve">To define and prioritise the </w:t>
      </w:r>
      <w:r w:rsidR="004C7AFE" w:rsidRPr="00CB5DEB">
        <w:rPr>
          <w:rFonts w:asciiTheme="minorHAnsi" w:hAnsiTheme="minorHAnsi" w:cstheme="minorHAnsi"/>
          <w:b/>
          <w:sz w:val="24"/>
          <w:szCs w:val="24"/>
        </w:rPr>
        <w:t>C</w:t>
      </w:r>
      <w:r w:rsidRPr="00CB5DEB">
        <w:rPr>
          <w:rFonts w:asciiTheme="minorHAnsi" w:hAnsiTheme="minorHAnsi" w:cstheme="minorHAnsi"/>
          <w:b/>
          <w:sz w:val="24"/>
          <w:szCs w:val="24"/>
        </w:rPr>
        <w:t xml:space="preserve">ritical </w:t>
      </w:r>
      <w:r w:rsidR="004C7AFE" w:rsidRPr="00CB5DEB">
        <w:rPr>
          <w:rFonts w:asciiTheme="minorHAnsi" w:hAnsiTheme="minorHAnsi" w:cstheme="minorHAnsi"/>
          <w:b/>
          <w:sz w:val="24"/>
          <w:szCs w:val="24"/>
        </w:rPr>
        <w:t>Business F</w:t>
      </w:r>
      <w:r w:rsidRPr="00CB5DEB">
        <w:rPr>
          <w:rFonts w:asciiTheme="minorHAnsi" w:hAnsiTheme="minorHAnsi" w:cstheme="minorHAnsi"/>
          <w:b/>
          <w:sz w:val="24"/>
          <w:szCs w:val="24"/>
        </w:rPr>
        <w:t>unctions</w:t>
      </w:r>
      <w:r w:rsidR="004C7AFE" w:rsidRPr="00CB5DEB">
        <w:rPr>
          <w:rFonts w:asciiTheme="minorHAnsi" w:hAnsiTheme="minorHAnsi" w:cstheme="minorHAnsi"/>
          <w:b/>
          <w:sz w:val="24"/>
          <w:szCs w:val="24"/>
        </w:rPr>
        <w:t xml:space="preserve"> (CBF</w:t>
      </w:r>
      <w:r w:rsidR="004F7F34" w:rsidRPr="00CB5DEB">
        <w:rPr>
          <w:rFonts w:asciiTheme="minorHAnsi" w:hAnsiTheme="minorHAnsi" w:cstheme="minorHAnsi"/>
          <w:b/>
          <w:sz w:val="24"/>
          <w:szCs w:val="24"/>
        </w:rPr>
        <w:t>s)</w:t>
      </w:r>
      <w:r w:rsidRPr="00CB5DEB">
        <w:rPr>
          <w:rFonts w:asciiTheme="minorHAnsi" w:hAnsiTheme="minorHAnsi" w:cstheme="minorHAnsi"/>
          <w:b/>
          <w:sz w:val="24"/>
          <w:szCs w:val="24"/>
        </w:rPr>
        <w:t xml:space="preserve"> of </w:t>
      </w:r>
      <w:r w:rsidR="005D0D67" w:rsidRPr="005D0D67">
        <w:rPr>
          <w:rFonts w:asciiTheme="minorHAnsi" w:hAnsiTheme="minorHAnsi" w:cstheme="minorHAnsi"/>
          <w:b/>
          <w:sz w:val="24"/>
          <w:szCs w:val="24"/>
        </w:rPr>
        <w:t xml:space="preserve">XXXXXX (name of organisation)  </w:t>
      </w:r>
      <w:r w:rsidR="00E17FE1" w:rsidRPr="00CB5D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672F" w:rsidRPr="00CB5DEB">
        <w:rPr>
          <w:rFonts w:asciiTheme="minorHAnsi" w:hAnsiTheme="minorHAnsi" w:cstheme="minorHAnsi"/>
          <w:b/>
          <w:sz w:val="24"/>
          <w:szCs w:val="24"/>
        </w:rPr>
        <w:t>and evaluate the em</w:t>
      </w:r>
      <w:r w:rsidR="002107A2" w:rsidRPr="00CB5DEB">
        <w:rPr>
          <w:rFonts w:asciiTheme="minorHAnsi" w:hAnsiTheme="minorHAnsi" w:cstheme="minorHAnsi"/>
          <w:b/>
          <w:sz w:val="24"/>
          <w:szCs w:val="24"/>
        </w:rPr>
        <w:t>ergency risk to business</w:t>
      </w:r>
    </w:p>
    <w:p w14:paraId="357146EA" w14:textId="77777777" w:rsidR="005D0D67" w:rsidRPr="00CB5DEB" w:rsidRDefault="005D0D67" w:rsidP="005D0D67">
      <w:pPr>
        <w:pStyle w:val="ListParagraph"/>
        <w:spacing w:after="0"/>
        <w:ind w:left="851"/>
        <w:rPr>
          <w:rFonts w:asciiTheme="minorHAnsi" w:hAnsiTheme="minorHAnsi" w:cstheme="minorHAnsi"/>
          <w:sz w:val="24"/>
          <w:szCs w:val="24"/>
        </w:rPr>
      </w:pPr>
    </w:p>
    <w:p w14:paraId="478F60D0" w14:textId="51CA1F6C" w:rsidR="009B6D24" w:rsidRDefault="00321766" w:rsidP="004D0991">
      <w:pPr>
        <w:pStyle w:val="ListParagraph"/>
        <w:numPr>
          <w:ilvl w:val="2"/>
          <w:numId w:val="15"/>
        </w:numPr>
        <w:spacing w:after="0"/>
        <w:ind w:left="1701" w:hanging="8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526EFE" w:rsidRPr="005F657F">
        <w:rPr>
          <w:rFonts w:asciiTheme="minorHAnsi" w:hAnsiTheme="minorHAnsi"/>
          <w:sz w:val="24"/>
          <w:szCs w:val="24"/>
        </w:rPr>
        <w:t xml:space="preserve">dentify </w:t>
      </w:r>
      <w:r w:rsidR="002256BC" w:rsidRPr="005F657F">
        <w:rPr>
          <w:rFonts w:asciiTheme="minorHAnsi" w:hAnsiTheme="minorHAnsi"/>
          <w:sz w:val="24"/>
          <w:szCs w:val="24"/>
        </w:rPr>
        <w:t xml:space="preserve">Emergency Response </w:t>
      </w:r>
      <w:r w:rsidR="00B17C33" w:rsidRPr="005F657F">
        <w:rPr>
          <w:rFonts w:asciiTheme="minorHAnsi" w:hAnsiTheme="minorHAnsi"/>
          <w:sz w:val="24"/>
          <w:szCs w:val="24"/>
        </w:rPr>
        <w:t>Coordinator (ERC)</w:t>
      </w:r>
    </w:p>
    <w:p w14:paraId="56926271" w14:textId="19A00309" w:rsidR="00F262A8" w:rsidRDefault="00F262A8" w:rsidP="009704D2">
      <w:pPr>
        <w:ind w:left="981" w:firstLine="720"/>
        <w:rPr>
          <w:rFonts w:asciiTheme="minorHAnsi" w:hAnsiTheme="minorHAnsi"/>
          <w:bCs/>
          <w:i/>
        </w:rPr>
      </w:pPr>
      <w:r w:rsidRPr="009704D2">
        <w:rPr>
          <w:rFonts w:asciiTheme="minorHAnsi" w:hAnsiTheme="minorHAnsi"/>
          <w:bCs/>
          <w:i/>
        </w:rPr>
        <w:t>Glossary of Terms</w:t>
      </w:r>
      <w:r w:rsidR="00A76F22">
        <w:rPr>
          <w:rFonts w:asciiTheme="minorHAnsi" w:hAnsiTheme="minorHAnsi"/>
          <w:bCs/>
          <w:i/>
        </w:rPr>
        <w:t xml:space="preserve"> </w:t>
      </w:r>
      <w:r w:rsidR="00E26914">
        <w:rPr>
          <w:rFonts w:asciiTheme="minorHAnsi" w:hAnsiTheme="minorHAnsi"/>
          <w:bCs/>
          <w:i/>
        </w:rPr>
        <w:t>for Organisation Contacts</w:t>
      </w:r>
      <w:r w:rsidR="00F1287A">
        <w:rPr>
          <w:rFonts w:asciiTheme="minorHAnsi" w:hAnsiTheme="minorHAnsi"/>
          <w:bCs/>
          <w:i/>
        </w:rPr>
        <w:t xml:space="preserve"> (Examples)</w:t>
      </w:r>
    </w:p>
    <w:p w14:paraId="05776A72" w14:textId="77777777" w:rsidR="00F1287A" w:rsidRPr="009704D2" w:rsidRDefault="00F1287A" w:rsidP="009704D2">
      <w:pPr>
        <w:ind w:left="981" w:firstLine="720"/>
        <w:rPr>
          <w:rFonts w:asciiTheme="minorHAnsi" w:hAnsiTheme="minorHAnsi"/>
          <w:bCs/>
          <w:i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9704D2" w14:paraId="14CB72AD" w14:textId="77777777" w:rsidTr="009704D2">
        <w:tc>
          <w:tcPr>
            <w:tcW w:w="1418" w:type="dxa"/>
          </w:tcPr>
          <w:p w14:paraId="48D763F0" w14:textId="77777777" w:rsidR="009704D2" w:rsidRPr="00FD13EE" w:rsidRDefault="009704D2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FD13EE"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  <w:tc>
          <w:tcPr>
            <w:tcW w:w="7371" w:type="dxa"/>
          </w:tcPr>
          <w:p w14:paraId="0A21D4B1" w14:textId="356863C5" w:rsidR="009704D2" w:rsidRDefault="009704D2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2316E1">
              <w:rPr>
                <w:rFonts w:asciiTheme="minorHAnsi" w:hAnsiTheme="minorHAnsi"/>
                <w:bCs/>
                <w:lang w:val="en-GB"/>
              </w:rPr>
              <w:t>Emergency Response Coordinator</w:t>
            </w:r>
            <w:r w:rsidR="00A76F22">
              <w:rPr>
                <w:rFonts w:asciiTheme="minorHAnsi" w:hAnsiTheme="minorHAnsi"/>
                <w:bCs/>
                <w:lang w:val="en-GB"/>
              </w:rPr>
              <w:t xml:space="preserve"> (Designated by Organisation)</w:t>
            </w:r>
          </w:p>
        </w:tc>
      </w:tr>
      <w:tr w:rsidR="00BA46EC" w14:paraId="27D25597" w14:textId="77777777" w:rsidTr="009704D2">
        <w:tc>
          <w:tcPr>
            <w:tcW w:w="1418" w:type="dxa"/>
          </w:tcPr>
          <w:p w14:paraId="223D6AC9" w14:textId="16C36FA7" w:rsidR="00BA46EC" w:rsidRPr="00FD13EE" w:rsidRDefault="00BA46EC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CHR</w:t>
            </w:r>
          </w:p>
        </w:tc>
        <w:tc>
          <w:tcPr>
            <w:tcW w:w="7371" w:type="dxa"/>
          </w:tcPr>
          <w:p w14:paraId="29366BCD" w14:textId="7730DEDA" w:rsidR="00BA46EC" w:rsidRPr="002316E1" w:rsidRDefault="006D58A8" w:rsidP="00E17FE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Chair to </w:t>
            </w:r>
            <w:r w:rsidR="00E17FE1"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BA46EC">
              <w:rPr>
                <w:rFonts w:asciiTheme="minorHAnsi" w:hAnsiTheme="minorHAnsi"/>
                <w:bCs/>
                <w:lang w:val="en-GB"/>
              </w:rPr>
              <w:t>Board</w:t>
            </w:r>
          </w:p>
        </w:tc>
      </w:tr>
      <w:tr w:rsidR="001812CC" w14:paraId="3E6F8587" w14:textId="77777777" w:rsidTr="009704D2">
        <w:tc>
          <w:tcPr>
            <w:tcW w:w="1418" w:type="dxa"/>
          </w:tcPr>
          <w:p w14:paraId="4128AB49" w14:textId="3E82814F" w:rsidR="001812CC" w:rsidRDefault="001812CC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ARC</w:t>
            </w:r>
          </w:p>
        </w:tc>
        <w:tc>
          <w:tcPr>
            <w:tcW w:w="7371" w:type="dxa"/>
          </w:tcPr>
          <w:p w14:paraId="503FE636" w14:textId="449847E4" w:rsidR="001812CC" w:rsidRDefault="001812CC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Audit and Risk Chair</w:t>
            </w:r>
            <w:r w:rsidR="005D0D67">
              <w:rPr>
                <w:rFonts w:asciiTheme="minorHAnsi" w:hAnsiTheme="minorHAnsi"/>
                <w:bCs/>
                <w:lang w:val="en-GB"/>
              </w:rPr>
              <w:t xml:space="preserve"> (or similar </w:t>
            </w:r>
            <w:r w:rsidR="0080058B">
              <w:rPr>
                <w:rFonts w:asciiTheme="minorHAnsi" w:hAnsiTheme="minorHAnsi"/>
                <w:bCs/>
                <w:lang w:val="en-GB"/>
              </w:rPr>
              <w:t>e.g.,</w:t>
            </w:r>
            <w:r w:rsidR="005D0D67">
              <w:rPr>
                <w:rFonts w:asciiTheme="minorHAnsi" w:hAnsiTheme="minorHAnsi"/>
                <w:bCs/>
                <w:lang w:val="en-GB"/>
              </w:rPr>
              <w:t xml:space="preserve"> Business and Risk, Finance etc</w:t>
            </w:r>
          </w:p>
        </w:tc>
      </w:tr>
      <w:tr w:rsidR="0024778A" w14:paraId="2B0B2032" w14:textId="77777777" w:rsidTr="009704D2">
        <w:tc>
          <w:tcPr>
            <w:tcW w:w="1418" w:type="dxa"/>
          </w:tcPr>
          <w:p w14:paraId="74FEED82" w14:textId="25093FF6" w:rsidR="0024778A" w:rsidRDefault="00CB5DEB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F</w:t>
            </w:r>
            <w:r w:rsidR="00A76F22">
              <w:rPr>
                <w:rFonts w:asciiTheme="minorHAnsi" w:hAnsiTheme="minorHAnsi"/>
                <w:b/>
                <w:bCs/>
                <w:lang w:val="en-GB"/>
              </w:rPr>
              <w:t>D</w:t>
            </w:r>
          </w:p>
        </w:tc>
        <w:tc>
          <w:tcPr>
            <w:tcW w:w="7371" w:type="dxa"/>
          </w:tcPr>
          <w:p w14:paraId="72EA8C09" w14:textId="05ABF0E2" w:rsidR="0024778A" w:rsidRDefault="00CB5DEB" w:rsidP="00CB5DE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Financ</w:t>
            </w:r>
            <w:r w:rsidR="00A76F22">
              <w:rPr>
                <w:rFonts w:asciiTheme="minorHAnsi" w:hAnsiTheme="minorHAnsi"/>
                <w:bCs/>
                <w:lang w:val="en-GB"/>
              </w:rPr>
              <w:t>e</w:t>
            </w:r>
            <w:r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A76F22">
              <w:rPr>
                <w:rFonts w:asciiTheme="minorHAnsi" w:hAnsiTheme="minorHAnsi"/>
                <w:bCs/>
                <w:lang w:val="en-GB"/>
              </w:rPr>
              <w:t>Director</w:t>
            </w:r>
            <w:r>
              <w:rPr>
                <w:rFonts w:asciiTheme="minorHAnsi" w:hAnsiTheme="minorHAnsi"/>
                <w:bCs/>
                <w:lang w:val="en-GB"/>
              </w:rPr>
              <w:t xml:space="preserve"> </w:t>
            </w:r>
          </w:p>
        </w:tc>
      </w:tr>
      <w:tr w:rsidR="009704D2" w14:paraId="57ECDCCB" w14:textId="77777777" w:rsidTr="009704D2">
        <w:tc>
          <w:tcPr>
            <w:tcW w:w="1418" w:type="dxa"/>
          </w:tcPr>
          <w:p w14:paraId="5BFB1B08" w14:textId="7EBC3D01" w:rsidR="009704D2" w:rsidRPr="00FD13EE" w:rsidRDefault="009704D2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FD13EE">
              <w:rPr>
                <w:rFonts w:asciiTheme="minorHAnsi" w:hAnsiTheme="minorHAnsi"/>
                <w:b/>
                <w:bCs/>
                <w:lang w:val="en-GB"/>
              </w:rPr>
              <w:t>B</w:t>
            </w:r>
            <w:r w:rsidR="00AA0AA0">
              <w:rPr>
                <w:rFonts w:asciiTheme="minorHAnsi" w:hAnsiTheme="minorHAnsi"/>
                <w:b/>
                <w:bCs/>
                <w:lang w:val="en-GB"/>
              </w:rPr>
              <w:t>S</w:t>
            </w:r>
            <w:r w:rsidRPr="00FD13EE">
              <w:rPr>
                <w:rFonts w:asciiTheme="minorHAnsi" w:hAnsiTheme="minorHAnsi"/>
                <w:b/>
                <w:bCs/>
                <w:lang w:val="en-GB"/>
              </w:rPr>
              <w:t>M</w:t>
            </w:r>
          </w:p>
        </w:tc>
        <w:tc>
          <w:tcPr>
            <w:tcW w:w="7371" w:type="dxa"/>
          </w:tcPr>
          <w:p w14:paraId="4B48E6FC" w14:textId="25BED453" w:rsidR="009704D2" w:rsidRDefault="009704D2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2316E1">
              <w:rPr>
                <w:rFonts w:asciiTheme="minorHAnsi" w:hAnsiTheme="minorHAnsi"/>
                <w:bCs/>
                <w:lang w:val="en-GB"/>
              </w:rPr>
              <w:t>Business</w:t>
            </w:r>
            <w:r w:rsidR="00AA0AA0">
              <w:rPr>
                <w:rFonts w:asciiTheme="minorHAnsi" w:hAnsiTheme="minorHAnsi"/>
                <w:bCs/>
                <w:lang w:val="en-GB"/>
              </w:rPr>
              <w:t xml:space="preserve"> Support</w:t>
            </w:r>
            <w:r w:rsidRPr="002316E1">
              <w:rPr>
                <w:rFonts w:asciiTheme="minorHAnsi" w:hAnsiTheme="minorHAnsi"/>
                <w:bCs/>
                <w:lang w:val="en-GB"/>
              </w:rPr>
              <w:t xml:space="preserve"> Manager</w:t>
            </w:r>
            <w:r w:rsidR="005D0D67">
              <w:rPr>
                <w:rFonts w:asciiTheme="minorHAnsi" w:hAnsiTheme="minorHAnsi"/>
                <w:bCs/>
                <w:lang w:val="en-GB"/>
              </w:rPr>
              <w:t xml:space="preserve"> (or similar)</w:t>
            </w:r>
          </w:p>
        </w:tc>
      </w:tr>
      <w:tr w:rsidR="009704D2" w14:paraId="7D363841" w14:textId="77777777" w:rsidTr="009704D2">
        <w:tc>
          <w:tcPr>
            <w:tcW w:w="1418" w:type="dxa"/>
          </w:tcPr>
          <w:p w14:paraId="34DF4511" w14:textId="77777777" w:rsidR="009704D2" w:rsidRPr="00FD13EE" w:rsidRDefault="009704D2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FD13EE">
              <w:rPr>
                <w:rFonts w:asciiTheme="minorHAnsi" w:hAnsiTheme="minorHAnsi"/>
                <w:b/>
                <w:bCs/>
                <w:lang w:val="en-GB"/>
              </w:rPr>
              <w:t>CEO</w:t>
            </w:r>
          </w:p>
        </w:tc>
        <w:tc>
          <w:tcPr>
            <w:tcW w:w="7371" w:type="dxa"/>
          </w:tcPr>
          <w:p w14:paraId="74697789" w14:textId="7B30F09D" w:rsidR="009704D2" w:rsidRDefault="009704D2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Chief Executive Officer</w:t>
            </w:r>
            <w:r w:rsidR="005D0D67">
              <w:rPr>
                <w:rFonts w:asciiTheme="minorHAnsi" w:hAnsiTheme="minorHAnsi"/>
                <w:bCs/>
                <w:lang w:val="en-GB"/>
              </w:rPr>
              <w:t xml:space="preserve">  ( or General Manager)</w:t>
            </w:r>
          </w:p>
        </w:tc>
      </w:tr>
      <w:tr w:rsidR="009704D2" w14:paraId="3B821A86" w14:textId="77777777" w:rsidTr="009704D2">
        <w:tc>
          <w:tcPr>
            <w:tcW w:w="1418" w:type="dxa"/>
          </w:tcPr>
          <w:p w14:paraId="2419003D" w14:textId="1594FDF6" w:rsidR="009704D2" w:rsidRPr="00FD13EE" w:rsidRDefault="001C045B" w:rsidP="00C73150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HR</w:t>
            </w:r>
          </w:p>
        </w:tc>
        <w:tc>
          <w:tcPr>
            <w:tcW w:w="7371" w:type="dxa"/>
          </w:tcPr>
          <w:p w14:paraId="6E2AE9EA" w14:textId="1DFDE897" w:rsidR="009704D2" w:rsidRDefault="001C045B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HR Director ( or partner)</w:t>
            </w:r>
          </w:p>
        </w:tc>
      </w:tr>
      <w:tr w:rsidR="009704D2" w14:paraId="6EFFCE02" w14:textId="77777777" w:rsidTr="009704D2">
        <w:tc>
          <w:tcPr>
            <w:tcW w:w="1418" w:type="dxa"/>
          </w:tcPr>
          <w:p w14:paraId="15622973" w14:textId="6E5454F9" w:rsidR="009704D2" w:rsidRPr="00FD13EE" w:rsidRDefault="008A1411" w:rsidP="009704D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SGL</w:t>
            </w:r>
          </w:p>
        </w:tc>
        <w:tc>
          <w:tcPr>
            <w:tcW w:w="7371" w:type="dxa"/>
          </w:tcPr>
          <w:p w14:paraId="71DCDB98" w14:textId="0DDA6A2C" w:rsidR="009704D2" w:rsidRDefault="008A1411" w:rsidP="009704D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Safeguarding Lead</w:t>
            </w:r>
          </w:p>
        </w:tc>
      </w:tr>
      <w:tr w:rsidR="001C045B" w14:paraId="1852DBDC" w14:textId="77777777" w:rsidTr="009704D2">
        <w:tc>
          <w:tcPr>
            <w:tcW w:w="1418" w:type="dxa"/>
          </w:tcPr>
          <w:p w14:paraId="5935F771" w14:textId="473803FF" w:rsidR="001C045B" w:rsidRPr="00FD13EE" w:rsidRDefault="001C045B" w:rsidP="001C045B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P</w:t>
            </w:r>
            <w:r w:rsidR="00D95669">
              <w:rPr>
                <w:rFonts w:asciiTheme="minorHAnsi" w:hAnsiTheme="minorHAnsi"/>
                <w:b/>
                <w:bCs/>
                <w:lang w:val="en-GB"/>
              </w:rPr>
              <w:t>erf</w:t>
            </w:r>
            <w:r>
              <w:rPr>
                <w:rFonts w:asciiTheme="minorHAnsi" w:hAnsiTheme="minorHAnsi"/>
                <w:b/>
                <w:bCs/>
                <w:lang w:val="en-GB"/>
              </w:rPr>
              <w:t>M</w:t>
            </w:r>
          </w:p>
        </w:tc>
        <w:tc>
          <w:tcPr>
            <w:tcW w:w="7371" w:type="dxa"/>
          </w:tcPr>
          <w:p w14:paraId="06628CE3" w14:textId="5466B25C" w:rsidR="001C045B" w:rsidRPr="002316E1" w:rsidRDefault="001C045B" w:rsidP="001C045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Performance Manager</w:t>
            </w:r>
          </w:p>
        </w:tc>
      </w:tr>
      <w:tr w:rsidR="001C045B" w14:paraId="225C114F" w14:textId="77777777" w:rsidTr="009704D2">
        <w:tc>
          <w:tcPr>
            <w:tcW w:w="1418" w:type="dxa"/>
          </w:tcPr>
          <w:p w14:paraId="77F7868D" w14:textId="02D55D13" w:rsidR="001C045B" w:rsidRPr="00FD13EE" w:rsidRDefault="001C045B" w:rsidP="001C045B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PartM</w:t>
            </w:r>
          </w:p>
        </w:tc>
        <w:tc>
          <w:tcPr>
            <w:tcW w:w="7371" w:type="dxa"/>
          </w:tcPr>
          <w:p w14:paraId="6DF1D664" w14:textId="4E6059B9" w:rsidR="001C045B" w:rsidRPr="002316E1" w:rsidRDefault="001C045B" w:rsidP="001C045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Participation Manager</w:t>
            </w:r>
          </w:p>
        </w:tc>
      </w:tr>
      <w:tr w:rsidR="001C045B" w14:paraId="59AE0765" w14:textId="77777777" w:rsidTr="009704D2">
        <w:tc>
          <w:tcPr>
            <w:tcW w:w="1418" w:type="dxa"/>
          </w:tcPr>
          <w:p w14:paraId="4F556E75" w14:textId="615EF469" w:rsidR="001C045B" w:rsidRPr="00FD13EE" w:rsidRDefault="001C045B" w:rsidP="001C045B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EL</w:t>
            </w:r>
          </w:p>
        </w:tc>
        <w:tc>
          <w:tcPr>
            <w:tcW w:w="7371" w:type="dxa"/>
          </w:tcPr>
          <w:p w14:paraId="1B7B52CD" w14:textId="12D347B3" w:rsidR="001C045B" w:rsidRPr="002316E1" w:rsidRDefault="001C045B" w:rsidP="001C045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Education Lead</w:t>
            </w:r>
          </w:p>
        </w:tc>
      </w:tr>
      <w:tr w:rsidR="001C045B" w14:paraId="089912A2" w14:textId="77777777" w:rsidTr="009704D2">
        <w:tc>
          <w:tcPr>
            <w:tcW w:w="1418" w:type="dxa"/>
          </w:tcPr>
          <w:p w14:paraId="371A8629" w14:textId="4E72528D" w:rsidR="001C045B" w:rsidRPr="000531E0" w:rsidRDefault="001C045B" w:rsidP="001C045B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CL</w:t>
            </w:r>
          </w:p>
        </w:tc>
        <w:tc>
          <w:tcPr>
            <w:tcW w:w="7371" w:type="dxa"/>
          </w:tcPr>
          <w:p w14:paraId="0F9999DB" w14:textId="12D5D1BA" w:rsidR="001C045B" w:rsidRDefault="001C045B" w:rsidP="001C045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Communications Lead</w:t>
            </w:r>
          </w:p>
        </w:tc>
      </w:tr>
      <w:tr w:rsidR="001C045B" w14:paraId="01EAEA32" w14:textId="77777777" w:rsidTr="009704D2">
        <w:tc>
          <w:tcPr>
            <w:tcW w:w="1418" w:type="dxa"/>
          </w:tcPr>
          <w:p w14:paraId="7828180D" w14:textId="27EEFAB6" w:rsidR="001C045B" w:rsidRDefault="008A1411" w:rsidP="001C045B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EQL</w:t>
            </w:r>
          </w:p>
        </w:tc>
        <w:tc>
          <w:tcPr>
            <w:tcW w:w="7371" w:type="dxa"/>
          </w:tcPr>
          <w:p w14:paraId="352FB2CB" w14:textId="1C7C0201" w:rsidR="001C045B" w:rsidRDefault="008A1411" w:rsidP="001C045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Equality Lead</w:t>
            </w:r>
          </w:p>
        </w:tc>
      </w:tr>
      <w:tr w:rsidR="00934D1F" w14:paraId="72A8D43B" w14:textId="77777777" w:rsidTr="009704D2">
        <w:tc>
          <w:tcPr>
            <w:tcW w:w="1418" w:type="dxa"/>
          </w:tcPr>
          <w:p w14:paraId="5185194B" w14:textId="040E70A0" w:rsidR="00934D1F" w:rsidRDefault="00934D1F" w:rsidP="001C045B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LA</w:t>
            </w:r>
          </w:p>
        </w:tc>
        <w:tc>
          <w:tcPr>
            <w:tcW w:w="7371" w:type="dxa"/>
          </w:tcPr>
          <w:p w14:paraId="7A282F3B" w14:textId="3760170B" w:rsidR="00934D1F" w:rsidRDefault="00934D1F" w:rsidP="001C045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Legal Advisor</w:t>
            </w:r>
          </w:p>
        </w:tc>
      </w:tr>
      <w:tr w:rsidR="005A5243" w14:paraId="4389DFBC" w14:textId="77777777" w:rsidTr="009704D2">
        <w:tc>
          <w:tcPr>
            <w:tcW w:w="1418" w:type="dxa"/>
          </w:tcPr>
          <w:p w14:paraId="67CF8E90" w14:textId="40C640A3" w:rsidR="005A5243" w:rsidRDefault="005A5243" w:rsidP="001C045B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lastRenderedPageBreak/>
              <w:t>EM</w:t>
            </w:r>
          </w:p>
        </w:tc>
        <w:tc>
          <w:tcPr>
            <w:tcW w:w="7371" w:type="dxa"/>
          </w:tcPr>
          <w:p w14:paraId="209D09B3" w14:textId="7A4E0ED2" w:rsidR="005A5243" w:rsidRDefault="005A5243" w:rsidP="001C045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Event Manager</w:t>
            </w:r>
          </w:p>
        </w:tc>
      </w:tr>
    </w:tbl>
    <w:p w14:paraId="3F34E999" w14:textId="77777777" w:rsidR="00AE1050" w:rsidRDefault="00AE1050" w:rsidP="009A6D65">
      <w:pPr>
        <w:spacing w:line="276" w:lineRule="auto"/>
        <w:rPr>
          <w:rFonts w:asciiTheme="minorHAnsi" w:hAnsiTheme="minorHAnsi"/>
        </w:rPr>
      </w:pPr>
    </w:p>
    <w:p w14:paraId="6CF0E4C3" w14:textId="77777777" w:rsidR="00F1287A" w:rsidRPr="005F657F" w:rsidRDefault="00F1287A" w:rsidP="009A6D65">
      <w:pPr>
        <w:spacing w:line="276" w:lineRule="auto"/>
        <w:rPr>
          <w:rFonts w:asciiTheme="minorHAnsi" w:hAnsiTheme="minorHAnsi"/>
        </w:rPr>
      </w:pPr>
    </w:p>
    <w:p w14:paraId="3ED46655" w14:textId="0E17B985" w:rsidR="009B6D24" w:rsidRPr="005F657F" w:rsidRDefault="009B6D24" w:rsidP="004D0991">
      <w:pPr>
        <w:pStyle w:val="ListParagraph"/>
        <w:numPr>
          <w:ilvl w:val="0"/>
          <w:numId w:val="15"/>
        </w:numPr>
        <w:spacing w:after="0"/>
        <w:ind w:left="851" w:hanging="567"/>
        <w:rPr>
          <w:rFonts w:asciiTheme="minorHAnsi" w:hAnsiTheme="minorHAnsi"/>
          <w:b/>
          <w:sz w:val="24"/>
          <w:szCs w:val="24"/>
        </w:rPr>
      </w:pPr>
      <w:r w:rsidRPr="005F657F">
        <w:rPr>
          <w:rFonts w:asciiTheme="minorHAnsi" w:hAnsiTheme="minorHAnsi"/>
          <w:b/>
          <w:sz w:val="24"/>
          <w:szCs w:val="24"/>
        </w:rPr>
        <w:t>Recovery</w:t>
      </w:r>
    </w:p>
    <w:p w14:paraId="1D8839A2" w14:textId="77777777" w:rsidR="00AE1050" w:rsidRPr="005F657F" w:rsidRDefault="000936F4" w:rsidP="004D0991">
      <w:pPr>
        <w:pStyle w:val="ListParagraph"/>
        <w:numPr>
          <w:ilvl w:val="1"/>
          <w:numId w:val="15"/>
        </w:numPr>
        <w:spacing w:after="0"/>
        <w:ind w:left="851" w:hanging="567"/>
        <w:rPr>
          <w:rFonts w:asciiTheme="minorHAnsi" w:hAnsiTheme="minorHAnsi"/>
          <w:sz w:val="24"/>
          <w:szCs w:val="24"/>
        </w:rPr>
      </w:pPr>
      <w:r w:rsidRPr="005F657F">
        <w:rPr>
          <w:rFonts w:asciiTheme="minorHAnsi" w:hAnsiTheme="minorHAnsi"/>
          <w:sz w:val="24"/>
          <w:szCs w:val="24"/>
        </w:rPr>
        <w:t xml:space="preserve">To </w:t>
      </w:r>
      <w:r w:rsidR="0076009D" w:rsidRPr="005F657F">
        <w:rPr>
          <w:rFonts w:asciiTheme="minorHAnsi" w:hAnsiTheme="minorHAnsi"/>
          <w:sz w:val="24"/>
          <w:szCs w:val="24"/>
        </w:rPr>
        <w:t xml:space="preserve">document the </w:t>
      </w:r>
      <w:r w:rsidR="0076009D" w:rsidRPr="005F657F">
        <w:rPr>
          <w:rFonts w:asciiTheme="minorHAnsi" w:hAnsiTheme="minorHAnsi"/>
          <w:b/>
          <w:sz w:val="24"/>
          <w:szCs w:val="24"/>
        </w:rPr>
        <w:t>procedure for</w:t>
      </w:r>
      <w:r w:rsidR="0076009D" w:rsidRPr="005F657F">
        <w:rPr>
          <w:rFonts w:asciiTheme="minorHAnsi" w:hAnsiTheme="minorHAnsi"/>
          <w:sz w:val="24"/>
          <w:szCs w:val="24"/>
        </w:rPr>
        <w:t xml:space="preserve"> </w:t>
      </w:r>
      <w:r w:rsidR="0076009D" w:rsidRPr="005F657F">
        <w:rPr>
          <w:rFonts w:asciiTheme="minorHAnsi" w:hAnsiTheme="minorHAnsi"/>
          <w:b/>
          <w:sz w:val="24"/>
          <w:szCs w:val="24"/>
        </w:rPr>
        <w:t>responding to an emergency</w:t>
      </w:r>
    </w:p>
    <w:p w14:paraId="586CFCC2" w14:textId="77777777" w:rsidR="00AE1050" w:rsidRPr="005F657F" w:rsidRDefault="00AE1050" w:rsidP="009A6D65">
      <w:pPr>
        <w:spacing w:line="276" w:lineRule="auto"/>
        <w:rPr>
          <w:rFonts w:asciiTheme="minorHAnsi" w:hAnsiTheme="minorHAnsi"/>
        </w:rPr>
      </w:pPr>
    </w:p>
    <w:p w14:paraId="13D7B9E9" w14:textId="77777777" w:rsidR="00AE1050" w:rsidRPr="005F657F" w:rsidRDefault="00AE1050" w:rsidP="004D0991">
      <w:pPr>
        <w:pStyle w:val="ListParagraph"/>
        <w:numPr>
          <w:ilvl w:val="0"/>
          <w:numId w:val="15"/>
        </w:numPr>
        <w:spacing w:after="0"/>
        <w:ind w:left="851" w:hanging="567"/>
        <w:rPr>
          <w:rFonts w:asciiTheme="minorHAnsi" w:hAnsiTheme="minorHAnsi"/>
          <w:b/>
          <w:sz w:val="24"/>
          <w:szCs w:val="24"/>
        </w:rPr>
      </w:pPr>
      <w:r w:rsidRPr="005F657F">
        <w:rPr>
          <w:rFonts w:asciiTheme="minorHAnsi" w:hAnsiTheme="minorHAnsi"/>
          <w:b/>
          <w:sz w:val="24"/>
          <w:szCs w:val="24"/>
        </w:rPr>
        <w:t>Contingency</w:t>
      </w:r>
    </w:p>
    <w:p w14:paraId="3793AAA8" w14:textId="724D00CB" w:rsidR="002C4976" w:rsidRPr="002C4976" w:rsidRDefault="007B4F14" w:rsidP="004D0991">
      <w:pPr>
        <w:pStyle w:val="ListParagraph"/>
        <w:numPr>
          <w:ilvl w:val="1"/>
          <w:numId w:val="15"/>
        </w:numPr>
        <w:spacing w:after="0"/>
        <w:ind w:left="851" w:hanging="567"/>
        <w:rPr>
          <w:rFonts w:asciiTheme="minorHAnsi" w:hAnsiTheme="minorHAnsi"/>
          <w:sz w:val="24"/>
          <w:szCs w:val="24"/>
        </w:rPr>
      </w:pPr>
      <w:r w:rsidRPr="005F657F">
        <w:rPr>
          <w:rFonts w:asciiTheme="minorHAnsi" w:hAnsiTheme="minorHAnsi"/>
          <w:sz w:val="24"/>
          <w:szCs w:val="24"/>
        </w:rPr>
        <w:t xml:space="preserve">To </w:t>
      </w:r>
      <w:r w:rsidRPr="002C4976">
        <w:rPr>
          <w:rFonts w:asciiTheme="minorHAnsi" w:hAnsiTheme="minorHAnsi"/>
          <w:sz w:val="24"/>
          <w:szCs w:val="24"/>
        </w:rPr>
        <w:t xml:space="preserve">ensure that all </w:t>
      </w:r>
      <w:r w:rsidR="007446BC">
        <w:rPr>
          <w:rFonts w:asciiTheme="minorHAnsi" w:hAnsiTheme="minorHAnsi"/>
          <w:b/>
          <w:sz w:val="24"/>
          <w:szCs w:val="24"/>
        </w:rPr>
        <w:t>staff</w:t>
      </w:r>
      <w:r w:rsidRPr="005C74C6">
        <w:rPr>
          <w:rFonts w:asciiTheme="minorHAnsi" w:hAnsiTheme="minorHAnsi"/>
          <w:b/>
          <w:sz w:val="24"/>
          <w:szCs w:val="24"/>
        </w:rPr>
        <w:t xml:space="preserve"> are trained</w:t>
      </w:r>
      <w:r w:rsidRPr="002C4976">
        <w:rPr>
          <w:rFonts w:asciiTheme="minorHAnsi" w:hAnsiTheme="minorHAnsi"/>
          <w:sz w:val="24"/>
          <w:szCs w:val="24"/>
        </w:rPr>
        <w:t xml:space="preserve"> </w:t>
      </w:r>
      <w:r w:rsidR="007446BC">
        <w:rPr>
          <w:rFonts w:asciiTheme="minorHAnsi" w:hAnsiTheme="minorHAnsi"/>
          <w:sz w:val="24"/>
          <w:szCs w:val="24"/>
        </w:rPr>
        <w:t xml:space="preserve">annually </w:t>
      </w:r>
      <w:r w:rsidR="00E364A5" w:rsidRPr="002C4976">
        <w:rPr>
          <w:rFonts w:asciiTheme="minorHAnsi" w:hAnsiTheme="minorHAnsi"/>
          <w:sz w:val="24"/>
          <w:szCs w:val="24"/>
        </w:rPr>
        <w:t>and understand how</w:t>
      </w:r>
      <w:r w:rsidR="002C4976" w:rsidRPr="002C4976">
        <w:rPr>
          <w:rFonts w:asciiTheme="minorHAnsi" w:hAnsiTheme="minorHAnsi"/>
          <w:sz w:val="24"/>
          <w:szCs w:val="24"/>
        </w:rPr>
        <w:t>:</w:t>
      </w:r>
    </w:p>
    <w:p w14:paraId="70077422" w14:textId="658B9322" w:rsidR="00DA49FF" w:rsidRPr="00F67ED0" w:rsidRDefault="007B4F14" w:rsidP="004D0991">
      <w:pPr>
        <w:pStyle w:val="ListParagraph"/>
        <w:numPr>
          <w:ilvl w:val="2"/>
          <w:numId w:val="15"/>
        </w:numPr>
        <w:spacing w:after="0"/>
        <w:ind w:left="1560" w:hanging="709"/>
        <w:rPr>
          <w:rFonts w:asciiTheme="minorHAnsi" w:hAnsiTheme="minorHAnsi"/>
          <w:sz w:val="24"/>
          <w:szCs w:val="24"/>
        </w:rPr>
      </w:pPr>
      <w:r w:rsidRPr="00F67ED0">
        <w:rPr>
          <w:rFonts w:asciiTheme="minorHAnsi" w:hAnsiTheme="minorHAnsi"/>
          <w:sz w:val="24"/>
          <w:szCs w:val="24"/>
        </w:rPr>
        <w:t xml:space="preserve">to </w:t>
      </w:r>
      <w:r w:rsidRPr="00F67ED0">
        <w:rPr>
          <w:rFonts w:asciiTheme="minorHAnsi" w:hAnsiTheme="minorHAnsi"/>
          <w:b/>
          <w:sz w:val="24"/>
          <w:szCs w:val="24"/>
        </w:rPr>
        <w:t>deliver the</w:t>
      </w:r>
      <w:r w:rsidR="00E364A5" w:rsidRPr="00F67ED0">
        <w:rPr>
          <w:rFonts w:asciiTheme="minorHAnsi" w:hAnsiTheme="minorHAnsi"/>
          <w:b/>
          <w:sz w:val="24"/>
          <w:szCs w:val="24"/>
        </w:rPr>
        <w:t xml:space="preserve"> required response to an emergency</w:t>
      </w:r>
      <w:r w:rsidRPr="00F67ED0">
        <w:rPr>
          <w:rFonts w:asciiTheme="minorHAnsi" w:hAnsiTheme="minorHAnsi"/>
          <w:sz w:val="24"/>
          <w:szCs w:val="24"/>
        </w:rPr>
        <w:t xml:space="preserve"> </w:t>
      </w:r>
      <w:r w:rsidR="00F67ED0">
        <w:rPr>
          <w:rFonts w:asciiTheme="minorHAnsi" w:hAnsiTheme="minorHAnsi"/>
          <w:sz w:val="24"/>
          <w:szCs w:val="24"/>
        </w:rPr>
        <w:t>and to continue their</w:t>
      </w:r>
      <w:r w:rsidR="00ED3DD0" w:rsidRPr="00F67ED0">
        <w:rPr>
          <w:rFonts w:asciiTheme="minorHAnsi" w:hAnsiTheme="minorHAnsi"/>
          <w:sz w:val="24"/>
          <w:szCs w:val="24"/>
        </w:rPr>
        <w:t xml:space="preserve"> Critical </w:t>
      </w:r>
      <w:r w:rsidR="005F657F" w:rsidRPr="00F67ED0">
        <w:rPr>
          <w:rFonts w:asciiTheme="minorHAnsi" w:hAnsiTheme="minorHAnsi"/>
          <w:sz w:val="24"/>
          <w:szCs w:val="24"/>
        </w:rPr>
        <w:t>Business Functions outside of normal operating procedures.</w:t>
      </w:r>
    </w:p>
    <w:p w14:paraId="02ECC494" w14:textId="77777777" w:rsidR="0076009D" w:rsidRPr="005F657F" w:rsidRDefault="0076009D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14:paraId="5DAC72E8" w14:textId="2CDBA74F" w:rsidR="00FF7671" w:rsidRPr="004A2DE4" w:rsidRDefault="00B513BF" w:rsidP="004D0991">
      <w:pPr>
        <w:pStyle w:val="ListParagraph"/>
        <w:numPr>
          <w:ilvl w:val="0"/>
          <w:numId w:val="8"/>
        </w:numPr>
        <w:spacing w:after="0"/>
        <w:rPr>
          <w:rFonts w:asciiTheme="minorHAnsi" w:hAnsiTheme="minorHAnsi"/>
          <w:b/>
          <w:bCs/>
          <w:sz w:val="32"/>
        </w:rPr>
      </w:pPr>
      <w:r w:rsidRPr="004A2DE4">
        <w:rPr>
          <w:rFonts w:asciiTheme="minorHAnsi" w:hAnsiTheme="minorHAnsi"/>
          <w:b/>
          <w:bCs/>
          <w:sz w:val="32"/>
        </w:rPr>
        <w:t>Objective 1</w:t>
      </w:r>
      <w:r w:rsidR="00B33576" w:rsidRPr="004A2DE4">
        <w:rPr>
          <w:rFonts w:asciiTheme="minorHAnsi" w:hAnsiTheme="minorHAnsi"/>
          <w:b/>
          <w:bCs/>
          <w:sz w:val="32"/>
        </w:rPr>
        <w:t>:</w:t>
      </w:r>
      <w:r w:rsidR="00FF7671" w:rsidRPr="004A2DE4">
        <w:rPr>
          <w:rFonts w:asciiTheme="minorHAnsi" w:hAnsiTheme="minorHAnsi"/>
          <w:b/>
          <w:bCs/>
          <w:sz w:val="32"/>
        </w:rPr>
        <w:t xml:space="preserve">  Resilience</w:t>
      </w:r>
    </w:p>
    <w:p w14:paraId="26338CCA" w14:textId="4EFC0A55" w:rsidR="002712D4" w:rsidRDefault="006912B0" w:rsidP="009A6D65">
      <w:pPr>
        <w:spacing w:line="276" w:lineRule="auto"/>
        <w:rPr>
          <w:rFonts w:asciiTheme="minorHAnsi" w:hAnsiTheme="minorHAnsi"/>
          <w:bCs/>
          <w:szCs w:val="22"/>
        </w:rPr>
      </w:pPr>
      <w:r w:rsidRPr="0046308C">
        <w:rPr>
          <w:rFonts w:asciiTheme="minorHAnsi" w:hAnsiTheme="minorHAnsi"/>
          <w:bCs/>
          <w:szCs w:val="22"/>
        </w:rPr>
        <w:t xml:space="preserve">There are </w:t>
      </w:r>
      <w:r w:rsidR="00025A23" w:rsidRPr="0046308C">
        <w:rPr>
          <w:rFonts w:asciiTheme="minorHAnsi" w:hAnsiTheme="minorHAnsi"/>
          <w:bCs/>
          <w:szCs w:val="22"/>
        </w:rPr>
        <w:t xml:space="preserve">5 categories of </w:t>
      </w:r>
      <w:r w:rsidR="00415444">
        <w:rPr>
          <w:rFonts w:asciiTheme="minorHAnsi" w:hAnsiTheme="minorHAnsi"/>
          <w:bCs/>
          <w:szCs w:val="22"/>
        </w:rPr>
        <w:t>scenarios/</w:t>
      </w:r>
      <w:r w:rsidR="00025A23" w:rsidRPr="0046308C">
        <w:rPr>
          <w:rFonts w:asciiTheme="minorHAnsi" w:hAnsiTheme="minorHAnsi"/>
          <w:bCs/>
          <w:szCs w:val="22"/>
        </w:rPr>
        <w:t>situations which</w:t>
      </w:r>
      <w:r w:rsidR="009D6EA9">
        <w:rPr>
          <w:rFonts w:asciiTheme="minorHAnsi" w:hAnsiTheme="minorHAnsi"/>
          <w:bCs/>
          <w:szCs w:val="22"/>
        </w:rPr>
        <w:t xml:space="preserve"> may have</w:t>
      </w:r>
      <w:r w:rsidR="00477EEB" w:rsidRPr="0046308C">
        <w:rPr>
          <w:rFonts w:asciiTheme="minorHAnsi" w:hAnsiTheme="minorHAnsi"/>
          <w:bCs/>
          <w:szCs w:val="22"/>
        </w:rPr>
        <w:t xml:space="preserve"> </w:t>
      </w:r>
      <w:r w:rsidR="00DA4AB4" w:rsidRPr="0046308C">
        <w:rPr>
          <w:rFonts w:asciiTheme="minorHAnsi" w:hAnsiTheme="minorHAnsi"/>
          <w:bCs/>
          <w:szCs w:val="22"/>
        </w:rPr>
        <w:t xml:space="preserve">negative impact on </w:t>
      </w:r>
      <w:r w:rsidR="005D0D67" w:rsidRPr="005D0D67">
        <w:rPr>
          <w:rFonts w:asciiTheme="minorHAnsi" w:hAnsiTheme="minorHAnsi"/>
          <w:bCs/>
          <w:szCs w:val="22"/>
        </w:rPr>
        <w:t xml:space="preserve">XXXXXX (name of </w:t>
      </w:r>
      <w:r w:rsidR="00A710E7" w:rsidRPr="005D0D67">
        <w:rPr>
          <w:rFonts w:asciiTheme="minorHAnsi" w:hAnsiTheme="minorHAnsi"/>
          <w:bCs/>
          <w:szCs w:val="22"/>
        </w:rPr>
        <w:t>organisation) capacity</w:t>
      </w:r>
      <w:r w:rsidR="00DA4AB4" w:rsidRPr="0046308C">
        <w:rPr>
          <w:rFonts w:asciiTheme="minorHAnsi" w:hAnsiTheme="minorHAnsi"/>
          <w:bCs/>
          <w:szCs w:val="22"/>
        </w:rPr>
        <w:t xml:space="preserve"> to perform </w:t>
      </w:r>
      <w:r w:rsidR="00FB0BF3" w:rsidRPr="0046308C">
        <w:rPr>
          <w:rFonts w:asciiTheme="minorHAnsi" w:hAnsiTheme="minorHAnsi"/>
          <w:bCs/>
          <w:szCs w:val="22"/>
        </w:rPr>
        <w:t>Critic</w:t>
      </w:r>
      <w:r w:rsidR="004D6A2C">
        <w:rPr>
          <w:rFonts w:asciiTheme="minorHAnsi" w:hAnsiTheme="minorHAnsi"/>
          <w:bCs/>
          <w:szCs w:val="22"/>
        </w:rPr>
        <w:t xml:space="preserve">al </w:t>
      </w:r>
      <w:r w:rsidR="00022DA4" w:rsidRPr="0046308C">
        <w:rPr>
          <w:rFonts w:asciiTheme="minorHAnsi" w:hAnsiTheme="minorHAnsi"/>
          <w:bCs/>
          <w:szCs w:val="22"/>
        </w:rPr>
        <w:t>Business F</w:t>
      </w:r>
      <w:r w:rsidR="00FB0BF3" w:rsidRPr="0046308C">
        <w:rPr>
          <w:rFonts w:asciiTheme="minorHAnsi" w:hAnsiTheme="minorHAnsi"/>
          <w:bCs/>
          <w:szCs w:val="22"/>
        </w:rPr>
        <w:t>unction</w:t>
      </w:r>
      <w:r w:rsidR="0046308C">
        <w:rPr>
          <w:rFonts w:asciiTheme="minorHAnsi" w:hAnsiTheme="minorHAnsi"/>
          <w:bCs/>
          <w:szCs w:val="22"/>
        </w:rPr>
        <w:t>s</w:t>
      </w:r>
      <w:r w:rsidR="00D727B1">
        <w:rPr>
          <w:rFonts w:asciiTheme="minorHAnsi" w:hAnsiTheme="minorHAnsi"/>
          <w:bCs/>
          <w:szCs w:val="22"/>
        </w:rPr>
        <w:t xml:space="preserve">. </w:t>
      </w:r>
      <w:r w:rsidR="00BA35F8">
        <w:rPr>
          <w:rFonts w:asciiTheme="minorHAnsi" w:hAnsiTheme="minorHAnsi"/>
          <w:bCs/>
          <w:szCs w:val="22"/>
        </w:rPr>
        <w:t>Each situation has been rated High (H), Medium (M), or Low (L)</w:t>
      </w:r>
      <w:r w:rsidR="00EE5D5E">
        <w:rPr>
          <w:rFonts w:asciiTheme="minorHAnsi" w:hAnsiTheme="minorHAnsi"/>
          <w:bCs/>
          <w:szCs w:val="22"/>
        </w:rPr>
        <w:t xml:space="preserve"> for risk (likelihood of the situation occurring) and impact (</w:t>
      </w:r>
      <w:r w:rsidR="00425329">
        <w:rPr>
          <w:rFonts w:asciiTheme="minorHAnsi" w:hAnsiTheme="minorHAnsi"/>
          <w:bCs/>
          <w:szCs w:val="22"/>
        </w:rPr>
        <w:t>criticality of event).</w:t>
      </w:r>
    </w:p>
    <w:p w14:paraId="5BC4191A" w14:textId="77777777" w:rsidR="0046308C" w:rsidRPr="0046308C" w:rsidRDefault="0046308C" w:rsidP="009A6D65">
      <w:pPr>
        <w:spacing w:line="276" w:lineRule="auto"/>
        <w:rPr>
          <w:rFonts w:asciiTheme="minorHAnsi" w:hAnsiTheme="minorHAnsi"/>
          <w:bCs/>
          <w:szCs w:val="22"/>
        </w:rPr>
      </w:pPr>
    </w:p>
    <w:p w14:paraId="4908DAF3" w14:textId="062E0550" w:rsidR="008F4382" w:rsidRPr="004A2DE4" w:rsidRDefault="007B4F14" w:rsidP="004D0991">
      <w:pPr>
        <w:pStyle w:val="ListParagraph"/>
        <w:numPr>
          <w:ilvl w:val="1"/>
          <w:numId w:val="8"/>
        </w:numPr>
        <w:spacing w:after="0"/>
        <w:ind w:left="567" w:hanging="567"/>
        <w:rPr>
          <w:rFonts w:asciiTheme="minorHAnsi" w:hAnsiTheme="minorHAnsi"/>
          <w:b/>
          <w:bCs/>
          <w:sz w:val="28"/>
        </w:rPr>
      </w:pPr>
      <w:r w:rsidRPr="004A2DE4">
        <w:rPr>
          <w:rFonts w:asciiTheme="minorHAnsi" w:hAnsiTheme="minorHAnsi"/>
          <w:b/>
          <w:bCs/>
          <w:sz w:val="28"/>
        </w:rPr>
        <w:t xml:space="preserve">Critical </w:t>
      </w:r>
      <w:r w:rsidR="004C7AFE" w:rsidRPr="004A2DE4">
        <w:rPr>
          <w:rFonts w:asciiTheme="minorHAnsi" w:hAnsiTheme="minorHAnsi"/>
          <w:b/>
          <w:bCs/>
          <w:sz w:val="28"/>
        </w:rPr>
        <w:t xml:space="preserve">Business </w:t>
      </w:r>
      <w:r w:rsidRPr="004A2DE4">
        <w:rPr>
          <w:rFonts w:asciiTheme="minorHAnsi" w:hAnsiTheme="minorHAnsi"/>
          <w:b/>
          <w:bCs/>
          <w:sz w:val="28"/>
        </w:rPr>
        <w:t>Functions</w:t>
      </w:r>
      <w:r w:rsidR="004C7AFE" w:rsidRPr="004A2DE4">
        <w:rPr>
          <w:rFonts w:asciiTheme="minorHAnsi" w:hAnsiTheme="minorHAnsi"/>
          <w:b/>
          <w:bCs/>
          <w:sz w:val="28"/>
        </w:rPr>
        <w:t xml:space="preserve"> of</w:t>
      </w:r>
      <w:r w:rsidR="00AA0AA0">
        <w:rPr>
          <w:rFonts w:asciiTheme="minorHAnsi" w:hAnsiTheme="minorHAnsi"/>
          <w:b/>
          <w:bCs/>
          <w:sz w:val="28"/>
        </w:rPr>
        <w:t xml:space="preserve"> </w:t>
      </w:r>
      <w:r w:rsidR="005D0D67" w:rsidRPr="005D0D67">
        <w:rPr>
          <w:rFonts w:asciiTheme="minorHAnsi" w:hAnsiTheme="minorHAnsi"/>
          <w:b/>
          <w:bCs/>
          <w:sz w:val="28"/>
        </w:rPr>
        <w:t xml:space="preserve">XXXXXX (name of organisation)  </w:t>
      </w:r>
      <w:r w:rsidR="00E50EE0" w:rsidRPr="004A2DE4">
        <w:rPr>
          <w:rFonts w:asciiTheme="minorHAnsi" w:hAnsiTheme="minorHAnsi"/>
          <w:b/>
          <w:bCs/>
          <w:sz w:val="28"/>
        </w:rPr>
        <w:t xml:space="preserve">, </w:t>
      </w:r>
      <w:r w:rsidR="002107A2" w:rsidRPr="004A2DE4">
        <w:rPr>
          <w:rFonts w:asciiTheme="minorHAnsi" w:hAnsiTheme="minorHAnsi"/>
          <w:b/>
          <w:bCs/>
          <w:sz w:val="28"/>
        </w:rPr>
        <w:t>evaluation of risk</w:t>
      </w:r>
      <w:r w:rsidR="00E50EE0" w:rsidRPr="004A2DE4">
        <w:rPr>
          <w:rFonts w:asciiTheme="minorHAnsi" w:hAnsiTheme="minorHAnsi"/>
          <w:b/>
          <w:bCs/>
          <w:sz w:val="28"/>
        </w:rPr>
        <w:t xml:space="preserve"> and identification of Emergency Response Coordinator (ERC)</w:t>
      </w:r>
    </w:p>
    <w:p w14:paraId="2B383F01" w14:textId="77777777" w:rsidR="004A2DE4" w:rsidRPr="004A2DE4" w:rsidRDefault="004A2DE4" w:rsidP="004A2DE4">
      <w:pPr>
        <w:rPr>
          <w:rFonts w:asciiTheme="minorHAnsi" w:hAnsiTheme="minorHAnsi"/>
          <w:b/>
          <w:bCs/>
        </w:rPr>
      </w:pPr>
    </w:p>
    <w:p w14:paraId="701099A7" w14:textId="12CF067A" w:rsidR="008F4382" w:rsidRPr="004A2DE4" w:rsidRDefault="004A2DE4" w:rsidP="004D0991">
      <w:pPr>
        <w:pStyle w:val="ListParagraph"/>
        <w:numPr>
          <w:ilvl w:val="2"/>
          <w:numId w:val="8"/>
        </w:numPr>
        <w:spacing w:after="0"/>
        <w:ind w:left="567" w:hanging="567"/>
        <w:rPr>
          <w:rFonts w:asciiTheme="minorHAnsi" w:hAnsiTheme="minorHAnsi"/>
          <w:b/>
          <w:bCs/>
          <w:sz w:val="24"/>
          <w:szCs w:val="24"/>
        </w:rPr>
      </w:pPr>
      <w:r w:rsidRPr="004A2DE4">
        <w:rPr>
          <w:rFonts w:asciiTheme="minorHAnsi" w:hAnsiTheme="minorHAnsi"/>
          <w:b/>
          <w:bCs/>
          <w:sz w:val="24"/>
          <w:szCs w:val="24"/>
        </w:rPr>
        <w:t xml:space="preserve">Category 1:  </w:t>
      </w:r>
      <w:r w:rsidR="008F4382" w:rsidRPr="004A2DE4">
        <w:rPr>
          <w:rFonts w:asciiTheme="minorHAnsi" w:hAnsiTheme="minorHAnsi"/>
          <w:b/>
          <w:bCs/>
          <w:sz w:val="24"/>
          <w:szCs w:val="24"/>
        </w:rPr>
        <w:t>Business</w:t>
      </w:r>
    </w:p>
    <w:p w14:paraId="2C01531B" w14:textId="17DDCE93" w:rsidR="008F4382" w:rsidRPr="00E65BFB" w:rsidRDefault="008F4382" w:rsidP="0046017C">
      <w:pPr>
        <w:pStyle w:val="ListParagraph"/>
        <w:spacing w:after="0"/>
        <w:ind w:left="567"/>
        <w:rPr>
          <w:rFonts w:asciiTheme="minorHAnsi" w:hAnsiTheme="minorHAnsi"/>
          <w:bCs/>
          <w:sz w:val="24"/>
          <w:szCs w:val="24"/>
        </w:rPr>
      </w:pPr>
      <w:r w:rsidRPr="00E65BFB">
        <w:rPr>
          <w:rFonts w:asciiTheme="minorHAnsi" w:hAnsiTheme="minorHAnsi"/>
          <w:bCs/>
          <w:sz w:val="24"/>
          <w:szCs w:val="24"/>
        </w:rPr>
        <w:t>An incident</w:t>
      </w:r>
      <w:r w:rsidR="002C4A00">
        <w:rPr>
          <w:rFonts w:asciiTheme="minorHAnsi" w:hAnsiTheme="minorHAnsi"/>
          <w:bCs/>
          <w:sz w:val="24"/>
          <w:szCs w:val="24"/>
        </w:rPr>
        <w:t xml:space="preserve"> which adversely impacts on </w:t>
      </w:r>
      <w:r w:rsidRPr="00E65BFB">
        <w:rPr>
          <w:rFonts w:asciiTheme="minorHAnsi" w:hAnsiTheme="minorHAnsi"/>
          <w:bCs/>
          <w:sz w:val="24"/>
          <w:szCs w:val="24"/>
        </w:rPr>
        <w:t xml:space="preserve"> </w:t>
      </w:r>
      <w:r w:rsidR="005D0D67" w:rsidRPr="005D0D67">
        <w:rPr>
          <w:rFonts w:asciiTheme="minorHAnsi" w:hAnsiTheme="minorHAnsi"/>
          <w:bCs/>
          <w:sz w:val="24"/>
          <w:szCs w:val="24"/>
        </w:rPr>
        <w:t xml:space="preserve">XXXXXX (name of organisation)  </w:t>
      </w:r>
      <w:r w:rsidRPr="00E65BFB">
        <w:rPr>
          <w:rFonts w:asciiTheme="minorHAnsi" w:hAnsiTheme="minorHAnsi"/>
          <w:bCs/>
          <w:sz w:val="24"/>
          <w:szCs w:val="24"/>
        </w:rPr>
        <w:t>position, reputation, brand, or reduces workforce morale or productivity</w:t>
      </w:r>
      <w:r w:rsidR="00284533">
        <w:rPr>
          <w:rFonts w:asciiTheme="minorHAnsi" w:hAnsiTheme="minorHAnsi"/>
          <w:bCs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907"/>
        <w:gridCol w:w="675"/>
        <w:gridCol w:w="6694"/>
        <w:gridCol w:w="1844"/>
      </w:tblGrid>
      <w:tr w:rsidR="00824D60" w14:paraId="064CB31C" w14:textId="5311BFA4" w:rsidTr="00824D60">
        <w:trPr>
          <w:trHeight w:val="567"/>
        </w:trPr>
        <w:tc>
          <w:tcPr>
            <w:tcW w:w="674" w:type="dxa"/>
            <w:vAlign w:val="center"/>
          </w:tcPr>
          <w:p w14:paraId="7CFE3B14" w14:textId="7A8F1276" w:rsidR="00824D60" w:rsidRPr="004A2DE4" w:rsidRDefault="00824D60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bookmarkStart w:id="3" w:name="_Hlk524640386"/>
            <w:r w:rsidRPr="004A2DE4">
              <w:rPr>
                <w:rFonts w:asciiTheme="minorHAnsi" w:hAnsiTheme="minorHAnsi"/>
                <w:b/>
                <w:bCs/>
                <w:lang w:val="en-GB"/>
              </w:rPr>
              <w:t>Risk</w:t>
            </w:r>
          </w:p>
        </w:tc>
        <w:tc>
          <w:tcPr>
            <w:tcW w:w="907" w:type="dxa"/>
            <w:vAlign w:val="center"/>
          </w:tcPr>
          <w:p w14:paraId="6942B429" w14:textId="12BCBD97" w:rsidR="00824D60" w:rsidRPr="004A2DE4" w:rsidRDefault="00824D60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Impact</w:t>
            </w:r>
          </w:p>
        </w:tc>
        <w:tc>
          <w:tcPr>
            <w:tcW w:w="682" w:type="dxa"/>
          </w:tcPr>
          <w:p w14:paraId="29AD2072" w14:textId="77777777" w:rsidR="00824D60" w:rsidRDefault="00824D60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  <w:p w14:paraId="7B1AF705" w14:textId="2A08ABA2" w:rsidR="00824D60" w:rsidRDefault="00824D60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Rag</w:t>
            </w:r>
          </w:p>
          <w:p w14:paraId="164F69E8" w14:textId="39C5FA2A" w:rsidR="00824D60" w:rsidRDefault="00824D60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7075" w:type="dxa"/>
            <w:vAlign w:val="center"/>
          </w:tcPr>
          <w:p w14:paraId="2A3E7FFB" w14:textId="1A67AC73" w:rsidR="00824D60" w:rsidRPr="004A2DE4" w:rsidRDefault="00824D60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Scenario/</w:t>
            </w:r>
            <w:r w:rsidRPr="004A2DE4">
              <w:rPr>
                <w:rFonts w:asciiTheme="minorHAnsi" w:hAnsiTheme="minorHAnsi"/>
                <w:b/>
                <w:bCs/>
                <w:lang w:val="en-GB"/>
              </w:rPr>
              <w:t>Situation</w:t>
            </w:r>
          </w:p>
        </w:tc>
        <w:tc>
          <w:tcPr>
            <w:tcW w:w="1452" w:type="dxa"/>
            <w:vAlign w:val="center"/>
          </w:tcPr>
          <w:p w14:paraId="6AF1CCBE" w14:textId="0AD45EFB" w:rsidR="00824D60" w:rsidRPr="004A2DE4" w:rsidRDefault="00824D60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</w:tr>
      <w:tr w:rsidR="00824D60" w14:paraId="32B0BA25" w14:textId="02526BA1" w:rsidTr="00824D60">
        <w:tc>
          <w:tcPr>
            <w:tcW w:w="674" w:type="dxa"/>
          </w:tcPr>
          <w:p w14:paraId="153DDD9C" w14:textId="22E90DFE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907" w:type="dxa"/>
          </w:tcPr>
          <w:p w14:paraId="016B7428" w14:textId="61CAA01D" w:rsidR="00824D60" w:rsidRPr="008B7445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82" w:type="dxa"/>
            <w:shd w:val="clear" w:color="auto" w:fill="FF0000"/>
          </w:tcPr>
          <w:p w14:paraId="05EA4DE2" w14:textId="77777777" w:rsidR="00824D60" w:rsidRP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color w:val="FF0000"/>
                <w:lang w:val="en-GB"/>
              </w:rPr>
            </w:pPr>
          </w:p>
        </w:tc>
        <w:tc>
          <w:tcPr>
            <w:tcW w:w="7075" w:type="dxa"/>
          </w:tcPr>
          <w:p w14:paraId="1253C4C7" w14:textId="7F9EB09C" w:rsidR="00824D60" w:rsidRPr="002316E1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Loss of Exchequer</w:t>
            </w:r>
            <w:r w:rsidRPr="008B7445">
              <w:rPr>
                <w:rFonts w:asciiTheme="minorHAnsi" w:hAnsiTheme="minorHAnsi"/>
                <w:bCs/>
                <w:lang w:val="en-GB"/>
              </w:rPr>
              <w:t xml:space="preserve"> Funding</w:t>
            </w:r>
          </w:p>
        </w:tc>
        <w:tc>
          <w:tcPr>
            <w:tcW w:w="1452" w:type="dxa"/>
          </w:tcPr>
          <w:p w14:paraId="2EF7B3DD" w14:textId="01741132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CHR/CEO/F</w:t>
            </w:r>
            <w:r w:rsidR="00576B5F">
              <w:rPr>
                <w:rFonts w:asciiTheme="minorHAnsi" w:hAnsiTheme="minorHAnsi"/>
                <w:bCs/>
                <w:lang w:val="en-GB"/>
              </w:rPr>
              <w:t>D</w:t>
            </w:r>
          </w:p>
        </w:tc>
      </w:tr>
      <w:tr w:rsidR="00824D60" w14:paraId="715A056B" w14:textId="065A6C07" w:rsidTr="00824D60">
        <w:tc>
          <w:tcPr>
            <w:tcW w:w="674" w:type="dxa"/>
          </w:tcPr>
          <w:p w14:paraId="11BA41B6" w14:textId="47A338CE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907" w:type="dxa"/>
          </w:tcPr>
          <w:p w14:paraId="31779A0A" w14:textId="5BC710C0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682" w:type="dxa"/>
            <w:shd w:val="clear" w:color="auto" w:fill="FFC000"/>
          </w:tcPr>
          <w:p w14:paraId="74A5C0FD" w14:textId="77777777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075" w:type="dxa"/>
          </w:tcPr>
          <w:p w14:paraId="30741BC4" w14:textId="08BA784C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Loss of Commercial investment</w:t>
            </w:r>
          </w:p>
        </w:tc>
        <w:tc>
          <w:tcPr>
            <w:tcW w:w="1452" w:type="dxa"/>
          </w:tcPr>
          <w:p w14:paraId="55EEEEC1" w14:textId="1057C335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CHR/CEO/F</w:t>
            </w:r>
            <w:r w:rsidR="00576B5F">
              <w:rPr>
                <w:rFonts w:asciiTheme="minorHAnsi" w:hAnsiTheme="minorHAnsi"/>
                <w:bCs/>
                <w:lang w:val="en-GB"/>
              </w:rPr>
              <w:t>D</w:t>
            </w:r>
          </w:p>
        </w:tc>
      </w:tr>
      <w:tr w:rsidR="00824D60" w14:paraId="67859901" w14:textId="65179BCE" w:rsidTr="00824D60">
        <w:tc>
          <w:tcPr>
            <w:tcW w:w="674" w:type="dxa"/>
          </w:tcPr>
          <w:p w14:paraId="05077360" w14:textId="7EDA6E63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07" w:type="dxa"/>
          </w:tcPr>
          <w:p w14:paraId="09E1E66C" w14:textId="1CC9C799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82" w:type="dxa"/>
            <w:shd w:val="clear" w:color="auto" w:fill="FF0000"/>
          </w:tcPr>
          <w:p w14:paraId="41551F17" w14:textId="77777777" w:rsidR="00824D60" w:rsidRP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color w:val="FF0000"/>
                <w:lang w:val="en-GB"/>
              </w:rPr>
            </w:pPr>
          </w:p>
        </w:tc>
        <w:tc>
          <w:tcPr>
            <w:tcW w:w="7075" w:type="dxa"/>
          </w:tcPr>
          <w:p w14:paraId="7C0F06D2" w14:textId="15E9B1C2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Fraud or unethical behaviour by an individual</w:t>
            </w:r>
          </w:p>
        </w:tc>
        <w:tc>
          <w:tcPr>
            <w:tcW w:w="1452" w:type="dxa"/>
          </w:tcPr>
          <w:p w14:paraId="55C12977" w14:textId="34AA2B6D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ARC/CEO</w:t>
            </w:r>
          </w:p>
        </w:tc>
      </w:tr>
      <w:tr w:rsidR="00824D60" w14:paraId="086C7DF0" w14:textId="0FF9D56E" w:rsidTr="00824D60">
        <w:tc>
          <w:tcPr>
            <w:tcW w:w="674" w:type="dxa"/>
          </w:tcPr>
          <w:p w14:paraId="675E99B3" w14:textId="6A178F3F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07" w:type="dxa"/>
          </w:tcPr>
          <w:p w14:paraId="333B4A42" w14:textId="078BA7A5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82" w:type="dxa"/>
            <w:shd w:val="clear" w:color="auto" w:fill="FF0000"/>
          </w:tcPr>
          <w:p w14:paraId="213994BE" w14:textId="77777777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075" w:type="dxa"/>
          </w:tcPr>
          <w:p w14:paraId="049CA4D7" w14:textId="7996975C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Financial mismanagement</w:t>
            </w:r>
          </w:p>
        </w:tc>
        <w:tc>
          <w:tcPr>
            <w:tcW w:w="1452" w:type="dxa"/>
          </w:tcPr>
          <w:p w14:paraId="7E7D995A" w14:textId="0C749DD5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CHR/CEO</w:t>
            </w:r>
            <w:r w:rsidR="00576B5F">
              <w:rPr>
                <w:rFonts w:asciiTheme="minorHAnsi" w:hAnsiTheme="minorHAnsi"/>
                <w:bCs/>
                <w:lang w:val="en-GB"/>
              </w:rPr>
              <w:t>/FD</w:t>
            </w:r>
          </w:p>
        </w:tc>
      </w:tr>
      <w:tr w:rsidR="00824D60" w14:paraId="4DDFB30F" w14:textId="3C44B5CA" w:rsidTr="00824D60">
        <w:tc>
          <w:tcPr>
            <w:tcW w:w="674" w:type="dxa"/>
          </w:tcPr>
          <w:p w14:paraId="088F6E9E" w14:textId="74EF9600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907" w:type="dxa"/>
          </w:tcPr>
          <w:p w14:paraId="0193512F" w14:textId="265A6AA6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82" w:type="dxa"/>
            <w:shd w:val="clear" w:color="auto" w:fill="FF0000"/>
          </w:tcPr>
          <w:p w14:paraId="1BB41D8D" w14:textId="77777777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075" w:type="dxa"/>
          </w:tcPr>
          <w:p w14:paraId="0B9E2AE1" w14:textId="0C7C1486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Serious legal issue </w:t>
            </w:r>
            <w:r w:rsidR="0080058B">
              <w:rPr>
                <w:rFonts w:asciiTheme="minorHAnsi" w:hAnsiTheme="minorHAnsi"/>
                <w:bCs/>
                <w:lang w:val="en-GB"/>
              </w:rPr>
              <w:t>i.e.,</w:t>
            </w:r>
            <w:r>
              <w:rPr>
                <w:rFonts w:asciiTheme="minorHAnsi" w:hAnsiTheme="minorHAnsi"/>
                <w:bCs/>
                <w:lang w:val="en-GB"/>
              </w:rPr>
              <w:t xml:space="preserve"> litigation, criminal activity, discrimination</w:t>
            </w:r>
          </w:p>
        </w:tc>
        <w:tc>
          <w:tcPr>
            <w:tcW w:w="1452" w:type="dxa"/>
          </w:tcPr>
          <w:p w14:paraId="32FED0F0" w14:textId="084A1611" w:rsidR="00824D60" w:rsidRDefault="00284533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CHR</w:t>
            </w:r>
            <w:r w:rsidR="00824D60">
              <w:rPr>
                <w:rFonts w:asciiTheme="minorHAnsi" w:hAnsiTheme="minorHAnsi"/>
                <w:bCs/>
                <w:lang w:val="en-GB"/>
              </w:rPr>
              <w:t>/CEO</w:t>
            </w:r>
            <w:r w:rsidR="00576B5F">
              <w:rPr>
                <w:rFonts w:asciiTheme="minorHAnsi" w:hAnsiTheme="minorHAnsi"/>
                <w:bCs/>
                <w:lang w:val="en-GB"/>
              </w:rPr>
              <w:t>/LA</w:t>
            </w:r>
          </w:p>
        </w:tc>
      </w:tr>
      <w:tr w:rsidR="00824D60" w14:paraId="3ED3BF0F" w14:textId="4E7F3B6C" w:rsidTr="00824D60">
        <w:tc>
          <w:tcPr>
            <w:tcW w:w="674" w:type="dxa"/>
          </w:tcPr>
          <w:p w14:paraId="5E1F0FFD" w14:textId="06DA6994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907" w:type="dxa"/>
          </w:tcPr>
          <w:p w14:paraId="68B5528C" w14:textId="04110A11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682" w:type="dxa"/>
            <w:shd w:val="clear" w:color="auto" w:fill="FFC000"/>
          </w:tcPr>
          <w:p w14:paraId="5BBA0B4C" w14:textId="77777777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075" w:type="dxa"/>
          </w:tcPr>
          <w:p w14:paraId="0F2CA572" w14:textId="67DE71A1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Significant negative media and/or internet coverage</w:t>
            </w:r>
          </w:p>
        </w:tc>
        <w:tc>
          <w:tcPr>
            <w:tcW w:w="1452" w:type="dxa"/>
          </w:tcPr>
          <w:p w14:paraId="02178CD5" w14:textId="02B676A5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</w:t>
            </w:r>
            <w:r w:rsidR="00576B5F">
              <w:rPr>
                <w:rFonts w:asciiTheme="minorHAnsi" w:hAnsiTheme="minorHAnsi"/>
                <w:bCs/>
                <w:lang w:val="en-GB"/>
              </w:rPr>
              <w:t>/CL</w:t>
            </w:r>
          </w:p>
        </w:tc>
      </w:tr>
      <w:tr w:rsidR="00824D60" w14:paraId="63427048" w14:textId="23AD4B24" w:rsidTr="00824D60">
        <w:tc>
          <w:tcPr>
            <w:tcW w:w="674" w:type="dxa"/>
          </w:tcPr>
          <w:p w14:paraId="1E1B5BF2" w14:textId="5111488F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907" w:type="dxa"/>
          </w:tcPr>
          <w:p w14:paraId="1AA30CD7" w14:textId="032F2926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682" w:type="dxa"/>
            <w:shd w:val="clear" w:color="auto" w:fill="FFC000"/>
          </w:tcPr>
          <w:p w14:paraId="228D3E09" w14:textId="77777777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075" w:type="dxa"/>
          </w:tcPr>
          <w:p w14:paraId="7C3047E1" w14:textId="0B504C56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Regional currency or political crisis</w:t>
            </w:r>
          </w:p>
        </w:tc>
        <w:tc>
          <w:tcPr>
            <w:tcW w:w="1452" w:type="dxa"/>
          </w:tcPr>
          <w:p w14:paraId="4A287CB8" w14:textId="53F27159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</w:t>
            </w:r>
          </w:p>
        </w:tc>
      </w:tr>
      <w:tr w:rsidR="00824D60" w14:paraId="2CD3AA6F" w14:textId="034345F3" w:rsidTr="00824D60">
        <w:tc>
          <w:tcPr>
            <w:tcW w:w="674" w:type="dxa"/>
          </w:tcPr>
          <w:p w14:paraId="0B51EA97" w14:textId="4DDCFFF0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907" w:type="dxa"/>
          </w:tcPr>
          <w:p w14:paraId="60A14A1E" w14:textId="32538A95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82" w:type="dxa"/>
            <w:shd w:val="clear" w:color="auto" w:fill="FF0000"/>
          </w:tcPr>
          <w:p w14:paraId="2FF3ACD6" w14:textId="77777777" w:rsidR="00824D60" w:rsidRP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color w:val="FF0000"/>
                <w:lang w:val="en-GB"/>
              </w:rPr>
            </w:pPr>
          </w:p>
        </w:tc>
        <w:tc>
          <w:tcPr>
            <w:tcW w:w="7075" w:type="dxa"/>
          </w:tcPr>
          <w:p w14:paraId="26A541A2" w14:textId="1F919AFD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Staff redundancies</w:t>
            </w:r>
          </w:p>
        </w:tc>
        <w:tc>
          <w:tcPr>
            <w:tcW w:w="1452" w:type="dxa"/>
          </w:tcPr>
          <w:p w14:paraId="46DF32A6" w14:textId="532FA9E8" w:rsidR="00824D60" w:rsidRDefault="00824D60" w:rsidP="00BD6097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CEO/F</w:t>
            </w:r>
            <w:r w:rsidR="00576B5F">
              <w:rPr>
                <w:rFonts w:asciiTheme="minorHAnsi" w:hAnsiTheme="minorHAnsi"/>
                <w:bCs/>
                <w:lang w:val="en-GB"/>
              </w:rPr>
              <w:t>D/HR</w:t>
            </w:r>
            <w:r w:rsidR="00A9399D">
              <w:rPr>
                <w:rFonts w:asciiTheme="minorHAnsi" w:hAnsiTheme="minorHAnsi"/>
                <w:bCs/>
                <w:lang w:val="en-GB"/>
              </w:rPr>
              <w:t>/CHR</w:t>
            </w:r>
          </w:p>
        </w:tc>
      </w:tr>
      <w:bookmarkEnd w:id="3"/>
    </w:tbl>
    <w:p w14:paraId="28187860" w14:textId="77777777" w:rsidR="00D34026" w:rsidRPr="00D34026" w:rsidRDefault="00D34026" w:rsidP="004D099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vanish/>
        </w:rPr>
      </w:pPr>
    </w:p>
    <w:p w14:paraId="11DD4C80" w14:textId="77777777" w:rsidR="00D34026" w:rsidRPr="00D34026" w:rsidRDefault="00D34026" w:rsidP="004D0991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vanish/>
        </w:rPr>
      </w:pPr>
    </w:p>
    <w:p w14:paraId="2831BF0E" w14:textId="77777777" w:rsidR="009704D2" w:rsidRPr="009704D2" w:rsidRDefault="009704D2" w:rsidP="009704D2">
      <w:pPr>
        <w:rPr>
          <w:rFonts w:asciiTheme="minorHAnsi" w:hAnsiTheme="minorHAnsi" w:cstheme="minorHAnsi"/>
        </w:rPr>
      </w:pPr>
    </w:p>
    <w:p w14:paraId="786D4700" w14:textId="77777777" w:rsidR="00AC344C" w:rsidRDefault="00AC344C" w:rsidP="004D0991">
      <w:pPr>
        <w:pStyle w:val="ListParagraph"/>
        <w:numPr>
          <w:ilvl w:val="2"/>
          <w:numId w:val="18"/>
        </w:numPr>
        <w:ind w:left="567" w:hanging="567"/>
        <w:rPr>
          <w:rFonts w:asciiTheme="minorHAnsi" w:hAnsiTheme="minorHAnsi" w:cstheme="minorHAnsi"/>
          <w:b/>
          <w:sz w:val="24"/>
          <w:szCs w:val="24"/>
        </w:rPr>
        <w:sectPr w:rsidR="00AC344C" w:rsidSect="004A2DE4">
          <w:pgSz w:w="12240" w:h="15840"/>
          <w:pgMar w:top="720" w:right="720" w:bottom="720" w:left="720" w:header="567" w:footer="567" w:gutter="0"/>
          <w:cols w:space="708"/>
          <w:docGrid w:linePitch="360"/>
        </w:sectPr>
      </w:pPr>
    </w:p>
    <w:p w14:paraId="7ADFF3C9" w14:textId="3ACD7E26" w:rsidR="0046017C" w:rsidRPr="004A2DE4" w:rsidRDefault="004A2DE4" w:rsidP="004D0991">
      <w:pPr>
        <w:pStyle w:val="ListParagraph"/>
        <w:numPr>
          <w:ilvl w:val="2"/>
          <w:numId w:val="18"/>
        </w:numPr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4A2DE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Category 2:  </w:t>
      </w:r>
      <w:r w:rsidR="0038352B" w:rsidRPr="004A2DE4">
        <w:rPr>
          <w:rFonts w:asciiTheme="minorHAnsi" w:hAnsiTheme="minorHAnsi" w:cstheme="minorHAnsi"/>
          <w:b/>
          <w:sz w:val="24"/>
          <w:szCs w:val="24"/>
        </w:rPr>
        <w:t>Information</w:t>
      </w:r>
    </w:p>
    <w:p w14:paraId="53B1F764" w14:textId="195F5F83" w:rsidR="0038352B" w:rsidRPr="0046017C" w:rsidRDefault="00024724" w:rsidP="0046017C">
      <w:pPr>
        <w:pStyle w:val="ListParagraph"/>
        <w:ind w:left="567"/>
        <w:rPr>
          <w:rFonts w:asciiTheme="minorHAnsi" w:hAnsiTheme="minorHAnsi" w:cstheme="minorHAnsi"/>
          <w:sz w:val="24"/>
          <w:szCs w:val="24"/>
        </w:rPr>
      </w:pPr>
      <w:r w:rsidRPr="0046017C">
        <w:rPr>
          <w:rFonts w:asciiTheme="minorHAnsi" w:hAnsiTheme="minorHAnsi" w:cstheme="minorHAnsi"/>
          <w:sz w:val="24"/>
          <w:szCs w:val="24"/>
        </w:rPr>
        <w:t xml:space="preserve">The unauthorised disclosure or compromise of confidential information </w:t>
      </w:r>
      <w:r w:rsidR="008C2FA9" w:rsidRPr="0046017C">
        <w:rPr>
          <w:rFonts w:asciiTheme="minorHAnsi" w:hAnsiTheme="minorHAnsi" w:cstheme="minorHAnsi"/>
          <w:sz w:val="24"/>
          <w:szCs w:val="24"/>
        </w:rPr>
        <w:t xml:space="preserve">or personal data </w:t>
      </w:r>
      <w:r w:rsidRPr="0046017C">
        <w:rPr>
          <w:rFonts w:asciiTheme="minorHAnsi" w:hAnsiTheme="minorHAnsi" w:cstheme="minorHAnsi"/>
          <w:sz w:val="24"/>
          <w:szCs w:val="24"/>
        </w:rPr>
        <w:t xml:space="preserve">that would likely have a negative </w:t>
      </w:r>
      <w:r w:rsidR="00144DE2" w:rsidRPr="0046017C">
        <w:rPr>
          <w:rFonts w:asciiTheme="minorHAnsi" w:hAnsiTheme="minorHAnsi" w:cstheme="minorHAnsi"/>
          <w:sz w:val="24"/>
          <w:szCs w:val="24"/>
        </w:rPr>
        <w:t>impact on the company’s reputation, brand</w:t>
      </w:r>
      <w:r w:rsidR="008C2FA9" w:rsidRPr="0046017C">
        <w:rPr>
          <w:rFonts w:asciiTheme="minorHAnsi" w:hAnsiTheme="minorHAnsi" w:cstheme="minorHAnsi"/>
          <w:sz w:val="24"/>
          <w:szCs w:val="24"/>
        </w:rPr>
        <w:t>, or cause them to breach Data Protection legislation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63"/>
        <w:gridCol w:w="921"/>
        <w:gridCol w:w="679"/>
        <w:gridCol w:w="7334"/>
        <w:gridCol w:w="1193"/>
      </w:tblGrid>
      <w:tr w:rsidR="00824D60" w14:paraId="2983353A" w14:textId="25E76ABC" w:rsidTr="00824D60">
        <w:trPr>
          <w:trHeight w:val="567"/>
        </w:trPr>
        <w:tc>
          <w:tcPr>
            <w:tcW w:w="663" w:type="dxa"/>
            <w:vAlign w:val="center"/>
          </w:tcPr>
          <w:p w14:paraId="1AA4E5C7" w14:textId="77777777" w:rsidR="00824D60" w:rsidRPr="004A2DE4" w:rsidRDefault="00824D60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Risk</w:t>
            </w:r>
          </w:p>
        </w:tc>
        <w:tc>
          <w:tcPr>
            <w:tcW w:w="921" w:type="dxa"/>
            <w:vAlign w:val="center"/>
          </w:tcPr>
          <w:p w14:paraId="430FBBCA" w14:textId="77777777" w:rsidR="00824D60" w:rsidRPr="004A2DE4" w:rsidRDefault="00824D60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Impact</w:t>
            </w:r>
          </w:p>
        </w:tc>
        <w:tc>
          <w:tcPr>
            <w:tcW w:w="679" w:type="dxa"/>
          </w:tcPr>
          <w:p w14:paraId="52D0A9D1" w14:textId="77777777" w:rsidR="00824D60" w:rsidRDefault="00824D60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  <w:p w14:paraId="3D3DE214" w14:textId="34118B47" w:rsidR="00824D60" w:rsidRDefault="00824D60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Rag</w:t>
            </w:r>
          </w:p>
        </w:tc>
        <w:tc>
          <w:tcPr>
            <w:tcW w:w="7334" w:type="dxa"/>
            <w:vAlign w:val="center"/>
          </w:tcPr>
          <w:p w14:paraId="4DA40C93" w14:textId="2417B9C1" w:rsidR="00824D60" w:rsidRPr="004A2DE4" w:rsidRDefault="00824D60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Scenario/</w:t>
            </w:r>
            <w:r w:rsidRPr="004A2DE4">
              <w:rPr>
                <w:rFonts w:asciiTheme="minorHAnsi" w:hAnsiTheme="minorHAnsi"/>
                <w:b/>
                <w:bCs/>
                <w:lang w:val="en-GB"/>
              </w:rPr>
              <w:t>Situation</w:t>
            </w:r>
          </w:p>
        </w:tc>
        <w:tc>
          <w:tcPr>
            <w:tcW w:w="1193" w:type="dxa"/>
            <w:vAlign w:val="center"/>
          </w:tcPr>
          <w:p w14:paraId="39F68178" w14:textId="56A41F7A" w:rsidR="00824D60" w:rsidRPr="004A2DE4" w:rsidRDefault="00824D60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</w:tr>
      <w:tr w:rsidR="00824D60" w14:paraId="23A33BD6" w14:textId="108C0154" w:rsidTr="00824D60">
        <w:tc>
          <w:tcPr>
            <w:tcW w:w="663" w:type="dxa"/>
          </w:tcPr>
          <w:p w14:paraId="299DB309" w14:textId="21DE43BB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921" w:type="dxa"/>
          </w:tcPr>
          <w:p w14:paraId="21EA2641" w14:textId="66D93246" w:rsidR="00824D60" w:rsidRPr="008B7445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79" w:type="dxa"/>
            <w:shd w:val="clear" w:color="auto" w:fill="FF0000"/>
          </w:tcPr>
          <w:p w14:paraId="2A7F66C1" w14:textId="77777777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334" w:type="dxa"/>
          </w:tcPr>
          <w:p w14:paraId="2ECA581E" w14:textId="0A16DF41" w:rsidR="00824D60" w:rsidRPr="002316E1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Personal data compromised </w:t>
            </w:r>
          </w:p>
        </w:tc>
        <w:tc>
          <w:tcPr>
            <w:tcW w:w="1193" w:type="dxa"/>
          </w:tcPr>
          <w:p w14:paraId="661BAC02" w14:textId="1051EFB9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</w:t>
            </w:r>
            <w:r w:rsidR="00284533">
              <w:rPr>
                <w:rFonts w:asciiTheme="minorHAnsi" w:hAnsiTheme="minorHAnsi"/>
                <w:bCs/>
                <w:lang w:val="en-GB"/>
              </w:rPr>
              <w:t>BSM</w:t>
            </w:r>
          </w:p>
        </w:tc>
      </w:tr>
      <w:tr w:rsidR="00824D60" w14:paraId="62FA8C0C" w14:textId="5780EC25" w:rsidTr="00824D60">
        <w:tc>
          <w:tcPr>
            <w:tcW w:w="663" w:type="dxa"/>
          </w:tcPr>
          <w:p w14:paraId="483B386A" w14:textId="605B6C7B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1" w:type="dxa"/>
          </w:tcPr>
          <w:p w14:paraId="22F012C7" w14:textId="7F927878" w:rsidR="00824D60" w:rsidRPr="008B7445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79" w:type="dxa"/>
            <w:shd w:val="clear" w:color="auto" w:fill="FF0000"/>
          </w:tcPr>
          <w:p w14:paraId="2FCF0D65" w14:textId="77777777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334" w:type="dxa"/>
          </w:tcPr>
          <w:p w14:paraId="6F0D0EB8" w14:textId="7495BF0B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Financial information compromised</w:t>
            </w:r>
          </w:p>
        </w:tc>
        <w:tc>
          <w:tcPr>
            <w:tcW w:w="1193" w:type="dxa"/>
          </w:tcPr>
          <w:p w14:paraId="07F033CB" w14:textId="72D07212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</w:t>
            </w:r>
            <w:r w:rsidR="00284533">
              <w:rPr>
                <w:rFonts w:asciiTheme="minorHAnsi" w:hAnsiTheme="minorHAnsi"/>
                <w:bCs/>
                <w:lang w:val="en-GB"/>
              </w:rPr>
              <w:t>BSM</w:t>
            </w:r>
          </w:p>
        </w:tc>
      </w:tr>
      <w:tr w:rsidR="00824D60" w:rsidRPr="00723B83" w14:paraId="0B5691B2" w14:textId="14D78418" w:rsidTr="00284533">
        <w:tc>
          <w:tcPr>
            <w:tcW w:w="663" w:type="dxa"/>
          </w:tcPr>
          <w:p w14:paraId="40DB9515" w14:textId="76C65A7F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921" w:type="dxa"/>
          </w:tcPr>
          <w:p w14:paraId="42F30F9C" w14:textId="2FBDCFE3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79" w:type="dxa"/>
            <w:shd w:val="clear" w:color="auto" w:fill="FF0000"/>
          </w:tcPr>
          <w:p w14:paraId="34A476AA" w14:textId="77777777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334" w:type="dxa"/>
          </w:tcPr>
          <w:p w14:paraId="01AAAA5E" w14:textId="3541B408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Loss of Hardware containing personal, HR and/or financial information</w:t>
            </w:r>
          </w:p>
        </w:tc>
        <w:tc>
          <w:tcPr>
            <w:tcW w:w="1193" w:type="dxa"/>
            <w:shd w:val="clear" w:color="auto" w:fill="auto"/>
          </w:tcPr>
          <w:p w14:paraId="2AF33EB3" w14:textId="45BA8947" w:rsidR="00824D60" w:rsidRPr="00723B83" w:rsidRDefault="00824D60" w:rsidP="00EA78A6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723B83">
              <w:rPr>
                <w:rFonts w:asciiTheme="minorHAnsi" w:hAnsiTheme="minorHAnsi"/>
                <w:bCs/>
                <w:lang w:val="en-GB"/>
              </w:rPr>
              <w:t>CEO/</w:t>
            </w:r>
            <w:r w:rsidR="00284533">
              <w:rPr>
                <w:rFonts w:asciiTheme="minorHAnsi" w:hAnsiTheme="minorHAnsi"/>
                <w:bCs/>
                <w:lang w:val="en-GB"/>
              </w:rPr>
              <w:t>BSM</w:t>
            </w:r>
          </w:p>
        </w:tc>
      </w:tr>
      <w:tr w:rsidR="00824D60" w14:paraId="7974213C" w14:textId="36544886" w:rsidTr="00824D60">
        <w:tc>
          <w:tcPr>
            <w:tcW w:w="663" w:type="dxa"/>
          </w:tcPr>
          <w:p w14:paraId="7E641D93" w14:textId="6DD4693A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1" w:type="dxa"/>
          </w:tcPr>
          <w:p w14:paraId="61CF9207" w14:textId="08D5D7A0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79" w:type="dxa"/>
            <w:shd w:val="clear" w:color="auto" w:fill="FF0000"/>
          </w:tcPr>
          <w:p w14:paraId="7369C333" w14:textId="77777777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334" w:type="dxa"/>
          </w:tcPr>
          <w:p w14:paraId="7321F9AC" w14:textId="65FD26BD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Partner Data breach </w:t>
            </w:r>
            <w:r w:rsidR="00A9399D">
              <w:rPr>
                <w:rFonts w:asciiTheme="minorHAnsi" w:hAnsiTheme="minorHAnsi"/>
                <w:bCs/>
                <w:lang w:val="en-GB"/>
              </w:rPr>
              <w:t>e.g.,</w:t>
            </w:r>
            <w:r>
              <w:rPr>
                <w:rFonts w:asciiTheme="minorHAnsi" w:hAnsiTheme="minorHAnsi"/>
                <w:bCs/>
                <w:lang w:val="en-GB"/>
              </w:rPr>
              <w:t xml:space="preserve"> payroll provider</w:t>
            </w:r>
          </w:p>
        </w:tc>
        <w:tc>
          <w:tcPr>
            <w:tcW w:w="1193" w:type="dxa"/>
          </w:tcPr>
          <w:p w14:paraId="5A6F0223" w14:textId="7823BC12" w:rsidR="00824D60" w:rsidRDefault="00824D60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</w:t>
            </w:r>
            <w:r w:rsidR="00284533">
              <w:rPr>
                <w:rFonts w:asciiTheme="minorHAnsi" w:hAnsiTheme="minorHAnsi"/>
                <w:bCs/>
                <w:lang w:val="en-GB"/>
              </w:rPr>
              <w:t>BSM</w:t>
            </w:r>
          </w:p>
        </w:tc>
      </w:tr>
    </w:tbl>
    <w:p w14:paraId="332EC339" w14:textId="5DF2A296" w:rsidR="00261ED9" w:rsidRDefault="00261ED9">
      <w:pPr>
        <w:rPr>
          <w:rFonts w:asciiTheme="minorHAnsi" w:hAnsiTheme="minorHAnsi" w:cstheme="minorHAnsi"/>
        </w:rPr>
      </w:pPr>
    </w:p>
    <w:p w14:paraId="689E2E4B" w14:textId="289215BD" w:rsidR="0046017C" w:rsidRPr="004A2DE4" w:rsidRDefault="004A2DE4" w:rsidP="004D0991">
      <w:pPr>
        <w:pStyle w:val="ListParagraph"/>
        <w:numPr>
          <w:ilvl w:val="2"/>
          <w:numId w:val="18"/>
        </w:numPr>
        <w:tabs>
          <w:tab w:val="left" w:pos="709"/>
        </w:tabs>
        <w:ind w:left="1418" w:hanging="1418"/>
        <w:rPr>
          <w:rFonts w:asciiTheme="minorHAnsi" w:hAnsiTheme="minorHAnsi" w:cstheme="minorHAnsi"/>
          <w:b/>
          <w:sz w:val="24"/>
          <w:szCs w:val="24"/>
        </w:rPr>
      </w:pPr>
      <w:r w:rsidRPr="004A2DE4">
        <w:rPr>
          <w:rFonts w:asciiTheme="minorHAnsi" w:hAnsiTheme="minorHAnsi" w:cstheme="minorHAnsi"/>
          <w:b/>
          <w:sz w:val="24"/>
          <w:szCs w:val="24"/>
        </w:rPr>
        <w:t xml:space="preserve">Category 3:  </w:t>
      </w:r>
      <w:r w:rsidR="00C439C1" w:rsidRPr="004A2DE4">
        <w:rPr>
          <w:rFonts w:asciiTheme="minorHAnsi" w:hAnsiTheme="minorHAnsi" w:cstheme="minorHAnsi"/>
          <w:b/>
          <w:sz w:val="24"/>
          <w:szCs w:val="24"/>
        </w:rPr>
        <w:t>Information Systems</w:t>
      </w:r>
    </w:p>
    <w:p w14:paraId="0F17B118" w14:textId="3A04E3A6" w:rsidR="00E53F61" w:rsidRPr="0046017C" w:rsidRDefault="002E7DE9" w:rsidP="0046017C">
      <w:pPr>
        <w:pStyle w:val="ListParagraph"/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46017C">
        <w:rPr>
          <w:rFonts w:asciiTheme="minorHAnsi" w:hAnsiTheme="minorHAnsi" w:cstheme="minorHAnsi"/>
          <w:sz w:val="24"/>
          <w:szCs w:val="24"/>
        </w:rPr>
        <w:t xml:space="preserve">An incident or threat which affects information systems confidentiality, </w:t>
      </w:r>
      <w:r w:rsidR="000E7566" w:rsidRPr="0046017C">
        <w:rPr>
          <w:rFonts w:asciiTheme="minorHAnsi" w:hAnsiTheme="minorHAnsi" w:cstheme="minorHAnsi"/>
          <w:sz w:val="24"/>
          <w:szCs w:val="24"/>
        </w:rPr>
        <w:t>integrity or availability.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922"/>
        <w:gridCol w:w="675"/>
        <w:gridCol w:w="7230"/>
        <w:gridCol w:w="1297"/>
      </w:tblGrid>
      <w:tr w:rsidR="00284533" w14:paraId="63950DF0" w14:textId="5C2D71DE" w:rsidTr="00284533">
        <w:trPr>
          <w:trHeight w:val="567"/>
        </w:trPr>
        <w:tc>
          <w:tcPr>
            <w:tcW w:w="666" w:type="dxa"/>
            <w:vAlign w:val="center"/>
          </w:tcPr>
          <w:p w14:paraId="1472660F" w14:textId="77777777" w:rsidR="00284533" w:rsidRPr="004A2DE4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Risk</w:t>
            </w:r>
          </w:p>
        </w:tc>
        <w:tc>
          <w:tcPr>
            <w:tcW w:w="922" w:type="dxa"/>
            <w:vAlign w:val="center"/>
          </w:tcPr>
          <w:p w14:paraId="03C1FB76" w14:textId="77777777" w:rsidR="00284533" w:rsidRPr="004A2DE4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Impact</w:t>
            </w:r>
          </w:p>
        </w:tc>
        <w:tc>
          <w:tcPr>
            <w:tcW w:w="675" w:type="dxa"/>
          </w:tcPr>
          <w:p w14:paraId="0A0C32CF" w14:textId="4EF55194" w:rsidR="00284533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Rag</w:t>
            </w:r>
          </w:p>
        </w:tc>
        <w:tc>
          <w:tcPr>
            <w:tcW w:w="7230" w:type="dxa"/>
            <w:vAlign w:val="center"/>
          </w:tcPr>
          <w:p w14:paraId="43D87F36" w14:textId="2E303273" w:rsidR="00284533" w:rsidRPr="004A2DE4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Scenario/</w:t>
            </w:r>
            <w:r w:rsidRPr="004A2DE4">
              <w:rPr>
                <w:rFonts w:asciiTheme="minorHAnsi" w:hAnsiTheme="minorHAnsi"/>
                <w:b/>
                <w:bCs/>
                <w:lang w:val="en-GB"/>
              </w:rPr>
              <w:t>Situation</w:t>
            </w:r>
          </w:p>
        </w:tc>
        <w:tc>
          <w:tcPr>
            <w:tcW w:w="1297" w:type="dxa"/>
            <w:vAlign w:val="center"/>
          </w:tcPr>
          <w:p w14:paraId="56764723" w14:textId="5362ACD2" w:rsidR="00284533" w:rsidRPr="004A2DE4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</w:tr>
      <w:tr w:rsidR="00284533" w14:paraId="68BBE41D" w14:textId="0BED544D" w:rsidTr="00284533">
        <w:tc>
          <w:tcPr>
            <w:tcW w:w="666" w:type="dxa"/>
          </w:tcPr>
          <w:p w14:paraId="6844896D" w14:textId="39F2DF58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922" w:type="dxa"/>
          </w:tcPr>
          <w:p w14:paraId="28590140" w14:textId="356EFC07" w:rsidR="00284533" w:rsidRPr="008B7445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75" w:type="dxa"/>
            <w:shd w:val="clear" w:color="auto" w:fill="FF0000"/>
          </w:tcPr>
          <w:p w14:paraId="28436AA0" w14:textId="7777777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30" w:type="dxa"/>
          </w:tcPr>
          <w:p w14:paraId="7991C83E" w14:textId="1105D830" w:rsidR="00284533" w:rsidRPr="002316E1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Virus or other malicious code attack</w:t>
            </w:r>
          </w:p>
        </w:tc>
        <w:tc>
          <w:tcPr>
            <w:tcW w:w="1297" w:type="dxa"/>
          </w:tcPr>
          <w:p w14:paraId="2AC7B829" w14:textId="3DFA9B9E" w:rsidR="00284533" w:rsidRDefault="00A9399D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CEO/BSM/</w:t>
            </w:r>
          </w:p>
        </w:tc>
      </w:tr>
      <w:tr w:rsidR="00284533" w14:paraId="582A4198" w14:textId="780801B3" w:rsidTr="00284533">
        <w:tc>
          <w:tcPr>
            <w:tcW w:w="666" w:type="dxa"/>
          </w:tcPr>
          <w:p w14:paraId="0B2B1477" w14:textId="50E77FC0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922" w:type="dxa"/>
          </w:tcPr>
          <w:p w14:paraId="0EBCCA3D" w14:textId="4C080E90" w:rsidR="00284533" w:rsidRPr="008B7445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75" w:type="dxa"/>
            <w:shd w:val="clear" w:color="auto" w:fill="FF0000"/>
          </w:tcPr>
          <w:p w14:paraId="673CF497" w14:textId="77777777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30" w:type="dxa"/>
          </w:tcPr>
          <w:p w14:paraId="7BA731B1" w14:textId="3D5E5703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Denial of Service attack</w:t>
            </w:r>
          </w:p>
        </w:tc>
        <w:tc>
          <w:tcPr>
            <w:tcW w:w="1297" w:type="dxa"/>
          </w:tcPr>
          <w:p w14:paraId="663630D4" w14:textId="368394BD" w:rsidR="00284533" w:rsidRDefault="00A9399D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CEO/BSM/</w:t>
            </w:r>
          </w:p>
        </w:tc>
      </w:tr>
      <w:tr w:rsidR="00284533" w14:paraId="3AF250D3" w14:textId="38343044" w:rsidTr="00284533">
        <w:tc>
          <w:tcPr>
            <w:tcW w:w="666" w:type="dxa"/>
          </w:tcPr>
          <w:p w14:paraId="68234C71" w14:textId="7B43ACFA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922" w:type="dxa"/>
          </w:tcPr>
          <w:p w14:paraId="2D387E4B" w14:textId="6E4FE2E9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75" w:type="dxa"/>
            <w:shd w:val="clear" w:color="auto" w:fill="FF0000"/>
          </w:tcPr>
          <w:p w14:paraId="58EF4443" w14:textId="77777777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30" w:type="dxa"/>
          </w:tcPr>
          <w:p w14:paraId="6B51C4A8" w14:textId="28803147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Compromise of system confidentiality through hack</w:t>
            </w:r>
          </w:p>
        </w:tc>
        <w:tc>
          <w:tcPr>
            <w:tcW w:w="1297" w:type="dxa"/>
          </w:tcPr>
          <w:p w14:paraId="452C7705" w14:textId="71B1E15F" w:rsidR="00284533" w:rsidRDefault="00A9399D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CEO/BSM/</w:t>
            </w:r>
          </w:p>
        </w:tc>
      </w:tr>
      <w:tr w:rsidR="00284533" w14:paraId="7F4256AF" w14:textId="59567EC9" w:rsidTr="00284533">
        <w:tc>
          <w:tcPr>
            <w:tcW w:w="666" w:type="dxa"/>
          </w:tcPr>
          <w:p w14:paraId="7D1388CA" w14:textId="5DAE8457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2" w:type="dxa"/>
          </w:tcPr>
          <w:p w14:paraId="71739AED" w14:textId="0B17F45F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675" w:type="dxa"/>
            <w:shd w:val="clear" w:color="auto" w:fill="FFC000"/>
          </w:tcPr>
          <w:p w14:paraId="0F4C975E" w14:textId="77777777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30" w:type="dxa"/>
          </w:tcPr>
          <w:p w14:paraId="7B0B6583" w14:textId="6E1AA583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Password loss for key systems and files</w:t>
            </w:r>
          </w:p>
        </w:tc>
        <w:tc>
          <w:tcPr>
            <w:tcW w:w="1297" w:type="dxa"/>
          </w:tcPr>
          <w:p w14:paraId="664ABCD5" w14:textId="61DC64B8" w:rsidR="00284533" w:rsidRDefault="00591A6D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CEO/BSM</w:t>
            </w:r>
          </w:p>
        </w:tc>
      </w:tr>
      <w:tr w:rsidR="00284533" w14:paraId="45E80CB6" w14:textId="0106606D" w:rsidTr="00284533">
        <w:tc>
          <w:tcPr>
            <w:tcW w:w="666" w:type="dxa"/>
          </w:tcPr>
          <w:p w14:paraId="2F0480C5" w14:textId="1A6683BD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922" w:type="dxa"/>
          </w:tcPr>
          <w:p w14:paraId="5ACCCF85" w14:textId="69D89BEF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675" w:type="dxa"/>
            <w:shd w:val="clear" w:color="auto" w:fill="FFC000"/>
          </w:tcPr>
          <w:p w14:paraId="248FE898" w14:textId="77777777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30" w:type="dxa"/>
          </w:tcPr>
          <w:p w14:paraId="7E4205DE" w14:textId="7E963C30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Computer crime </w:t>
            </w:r>
            <w:r w:rsidR="0080058B">
              <w:rPr>
                <w:rFonts w:asciiTheme="minorHAnsi" w:hAnsiTheme="minorHAnsi"/>
                <w:bCs/>
                <w:lang w:val="en-GB"/>
              </w:rPr>
              <w:t>e.g.,</w:t>
            </w:r>
            <w:r>
              <w:rPr>
                <w:rFonts w:asciiTheme="minorHAnsi" w:hAnsiTheme="minorHAnsi"/>
                <w:bCs/>
                <w:lang w:val="en-GB"/>
              </w:rPr>
              <w:t xml:space="preserve"> clone of website</w:t>
            </w:r>
          </w:p>
        </w:tc>
        <w:tc>
          <w:tcPr>
            <w:tcW w:w="1297" w:type="dxa"/>
          </w:tcPr>
          <w:p w14:paraId="6CADED58" w14:textId="79097670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CEO/BSM/CHR</w:t>
            </w:r>
          </w:p>
        </w:tc>
      </w:tr>
      <w:tr w:rsidR="00284533" w14:paraId="067E88DD" w14:textId="100E087D" w:rsidTr="00284533">
        <w:tc>
          <w:tcPr>
            <w:tcW w:w="666" w:type="dxa"/>
          </w:tcPr>
          <w:p w14:paraId="723C6DB8" w14:textId="60BF4F56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2" w:type="dxa"/>
          </w:tcPr>
          <w:p w14:paraId="134A1040" w14:textId="26537F72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675" w:type="dxa"/>
            <w:shd w:val="clear" w:color="auto" w:fill="00B050"/>
          </w:tcPr>
          <w:p w14:paraId="481B24F0" w14:textId="77777777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30" w:type="dxa"/>
          </w:tcPr>
          <w:p w14:paraId="1B5E2A04" w14:textId="1AD5ACDB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IT centre failure </w:t>
            </w:r>
            <w:r w:rsidR="0080058B">
              <w:rPr>
                <w:rFonts w:asciiTheme="minorHAnsi" w:hAnsiTheme="minorHAnsi"/>
                <w:bCs/>
                <w:lang w:val="en-GB"/>
              </w:rPr>
              <w:t>i.e.,</w:t>
            </w:r>
            <w:r>
              <w:rPr>
                <w:rFonts w:asciiTheme="minorHAnsi" w:hAnsiTheme="minorHAnsi"/>
                <w:bCs/>
                <w:lang w:val="en-GB"/>
              </w:rPr>
              <w:t xml:space="preserve"> fire, power failure</w:t>
            </w:r>
          </w:p>
        </w:tc>
        <w:tc>
          <w:tcPr>
            <w:tcW w:w="1297" w:type="dxa"/>
          </w:tcPr>
          <w:p w14:paraId="05684D4D" w14:textId="166316D7" w:rsidR="00284533" w:rsidRDefault="00591A6D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CEO/BSM</w:t>
            </w:r>
          </w:p>
        </w:tc>
      </w:tr>
      <w:tr w:rsidR="00284533" w14:paraId="788025DD" w14:textId="10092C15" w:rsidTr="00284533">
        <w:tc>
          <w:tcPr>
            <w:tcW w:w="666" w:type="dxa"/>
          </w:tcPr>
          <w:p w14:paraId="0B0149FD" w14:textId="1EEC301B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922" w:type="dxa"/>
          </w:tcPr>
          <w:p w14:paraId="4B8036C4" w14:textId="65FE2E62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75" w:type="dxa"/>
            <w:shd w:val="clear" w:color="auto" w:fill="00B050"/>
          </w:tcPr>
          <w:p w14:paraId="3CFB177E" w14:textId="77777777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30" w:type="dxa"/>
          </w:tcPr>
          <w:p w14:paraId="10C1DE77" w14:textId="5464E03B" w:rsidR="00284533" w:rsidRDefault="00284533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Risk of catastrophic system failure</w:t>
            </w:r>
          </w:p>
        </w:tc>
        <w:tc>
          <w:tcPr>
            <w:tcW w:w="1297" w:type="dxa"/>
          </w:tcPr>
          <w:p w14:paraId="4AECE3CA" w14:textId="3983CFA4" w:rsidR="00284533" w:rsidRDefault="00591A6D" w:rsidP="001E44A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CEO/BSM</w:t>
            </w:r>
          </w:p>
        </w:tc>
      </w:tr>
    </w:tbl>
    <w:p w14:paraId="4EC3FA2E" w14:textId="63BF2AB1" w:rsidR="00261ED9" w:rsidRDefault="00261ED9">
      <w:pPr>
        <w:rPr>
          <w:rFonts w:asciiTheme="minorHAnsi" w:hAnsiTheme="minorHAnsi" w:cstheme="minorHAnsi"/>
        </w:rPr>
      </w:pPr>
    </w:p>
    <w:p w14:paraId="37D5A61D" w14:textId="69B526B3" w:rsidR="00E53F61" w:rsidRPr="004A2DE4" w:rsidRDefault="004A2DE4" w:rsidP="004D0991">
      <w:pPr>
        <w:pStyle w:val="ListParagraph"/>
        <w:numPr>
          <w:ilvl w:val="2"/>
          <w:numId w:val="18"/>
        </w:numPr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4A2DE4">
        <w:rPr>
          <w:rFonts w:asciiTheme="minorHAnsi" w:hAnsiTheme="minorHAnsi" w:cstheme="minorHAnsi"/>
          <w:b/>
          <w:sz w:val="24"/>
          <w:szCs w:val="24"/>
        </w:rPr>
        <w:t xml:space="preserve">Category 4:  </w:t>
      </w:r>
      <w:r w:rsidR="00E53F61" w:rsidRPr="004A2DE4">
        <w:rPr>
          <w:rFonts w:asciiTheme="minorHAnsi" w:hAnsiTheme="minorHAnsi" w:cstheme="minorHAnsi"/>
          <w:b/>
          <w:sz w:val="24"/>
          <w:szCs w:val="24"/>
        </w:rPr>
        <w:t>People</w:t>
      </w:r>
    </w:p>
    <w:p w14:paraId="2AA58624" w14:textId="7814D472" w:rsidR="000E7566" w:rsidRDefault="000E7566" w:rsidP="002D121B">
      <w:pPr>
        <w:pStyle w:val="ListParagraph"/>
        <w:ind w:left="426"/>
        <w:rPr>
          <w:rFonts w:asciiTheme="minorHAnsi" w:hAnsiTheme="minorHAnsi" w:cstheme="minorHAnsi"/>
        </w:rPr>
      </w:pPr>
      <w:r w:rsidRPr="00E65BFB">
        <w:rPr>
          <w:rFonts w:asciiTheme="minorHAnsi" w:hAnsiTheme="minorHAnsi" w:cstheme="minorHAnsi"/>
          <w:sz w:val="24"/>
          <w:szCs w:val="24"/>
        </w:rPr>
        <w:t>A situation which impacts on the safety, security</w:t>
      </w:r>
      <w:r w:rsidR="008F4E55">
        <w:rPr>
          <w:rFonts w:asciiTheme="minorHAnsi" w:hAnsiTheme="minorHAnsi" w:cstheme="minorHAnsi"/>
          <w:sz w:val="24"/>
          <w:szCs w:val="24"/>
        </w:rPr>
        <w:t xml:space="preserve"> or productivity of </w:t>
      </w:r>
      <w:r w:rsidR="00A76F22" w:rsidRPr="00A76F22">
        <w:rPr>
          <w:rFonts w:asciiTheme="minorHAnsi" w:hAnsiTheme="minorHAnsi" w:cstheme="minorHAnsi"/>
          <w:sz w:val="24"/>
          <w:szCs w:val="24"/>
        </w:rPr>
        <w:t xml:space="preserve">XXXXXX (name of organisation)  </w:t>
      </w:r>
      <w:r w:rsidR="008F4E55">
        <w:rPr>
          <w:rFonts w:asciiTheme="minorHAnsi" w:hAnsiTheme="minorHAnsi" w:cstheme="minorHAnsi"/>
          <w:sz w:val="24"/>
          <w:szCs w:val="24"/>
        </w:rPr>
        <w:t xml:space="preserve"> </w:t>
      </w:r>
      <w:r w:rsidR="00C23DE0" w:rsidRPr="00E65BFB">
        <w:rPr>
          <w:rFonts w:asciiTheme="minorHAnsi" w:hAnsiTheme="minorHAnsi" w:cstheme="minorHAnsi"/>
          <w:sz w:val="24"/>
          <w:szCs w:val="24"/>
        </w:rPr>
        <w:t>employees</w:t>
      </w:r>
      <w:r w:rsidR="00C23DE0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920"/>
        <w:gridCol w:w="681"/>
        <w:gridCol w:w="7248"/>
        <w:gridCol w:w="1279"/>
      </w:tblGrid>
      <w:tr w:rsidR="00284533" w14:paraId="777EF252" w14:textId="22243EFA" w:rsidTr="00284533">
        <w:trPr>
          <w:trHeight w:val="567"/>
        </w:trPr>
        <w:tc>
          <w:tcPr>
            <w:tcW w:w="662" w:type="dxa"/>
            <w:vAlign w:val="center"/>
          </w:tcPr>
          <w:p w14:paraId="49A07DBD" w14:textId="77777777" w:rsidR="00284533" w:rsidRPr="004A2DE4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Risk</w:t>
            </w:r>
          </w:p>
        </w:tc>
        <w:tc>
          <w:tcPr>
            <w:tcW w:w="920" w:type="dxa"/>
            <w:vAlign w:val="center"/>
          </w:tcPr>
          <w:p w14:paraId="2D049042" w14:textId="77777777" w:rsidR="00284533" w:rsidRPr="004A2DE4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Impact</w:t>
            </w:r>
          </w:p>
        </w:tc>
        <w:tc>
          <w:tcPr>
            <w:tcW w:w="681" w:type="dxa"/>
          </w:tcPr>
          <w:p w14:paraId="1285FECD" w14:textId="69DCCF4B" w:rsidR="00284533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Rag</w:t>
            </w:r>
          </w:p>
        </w:tc>
        <w:tc>
          <w:tcPr>
            <w:tcW w:w="7248" w:type="dxa"/>
            <w:vAlign w:val="center"/>
          </w:tcPr>
          <w:p w14:paraId="231F013B" w14:textId="4812C114" w:rsidR="00284533" w:rsidRPr="004A2DE4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Scenario/</w:t>
            </w:r>
            <w:r w:rsidRPr="004A2DE4">
              <w:rPr>
                <w:rFonts w:asciiTheme="minorHAnsi" w:hAnsiTheme="minorHAnsi"/>
                <w:b/>
                <w:bCs/>
                <w:lang w:val="en-GB"/>
              </w:rPr>
              <w:t>Situation</w:t>
            </w:r>
          </w:p>
        </w:tc>
        <w:tc>
          <w:tcPr>
            <w:tcW w:w="1279" w:type="dxa"/>
            <w:vAlign w:val="center"/>
          </w:tcPr>
          <w:p w14:paraId="6390D289" w14:textId="3B7473C4" w:rsidR="00284533" w:rsidRPr="004A2DE4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</w:tr>
      <w:tr w:rsidR="00284533" w14:paraId="0F79BD1B" w14:textId="139B39C0" w:rsidTr="00284533">
        <w:tc>
          <w:tcPr>
            <w:tcW w:w="662" w:type="dxa"/>
          </w:tcPr>
          <w:p w14:paraId="5C233557" w14:textId="7A4D100F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0" w:type="dxa"/>
          </w:tcPr>
          <w:p w14:paraId="4DC226B1" w14:textId="796DFDAA" w:rsidR="00284533" w:rsidRPr="008B7445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81" w:type="dxa"/>
            <w:shd w:val="clear" w:color="auto" w:fill="FF0000"/>
          </w:tcPr>
          <w:p w14:paraId="64C1B263" w14:textId="7777777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2C533735" w14:textId="398CAC7B" w:rsidR="00284533" w:rsidRPr="002316E1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Death or serious injury that is work-related</w:t>
            </w:r>
          </w:p>
        </w:tc>
        <w:tc>
          <w:tcPr>
            <w:tcW w:w="1279" w:type="dxa"/>
          </w:tcPr>
          <w:p w14:paraId="45034860" w14:textId="3B429B0E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</w:t>
            </w:r>
          </w:p>
        </w:tc>
      </w:tr>
      <w:tr w:rsidR="00284533" w14:paraId="035D01AB" w14:textId="77777777" w:rsidTr="00284533">
        <w:tc>
          <w:tcPr>
            <w:tcW w:w="662" w:type="dxa"/>
          </w:tcPr>
          <w:p w14:paraId="58AEE69E" w14:textId="42FC857E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0" w:type="dxa"/>
          </w:tcPr>
          <w:p w14:paraId="48D21C95" w14:textId="3A94E1CD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681" w:type="dxa"/>
            <w:shd w:val="clear" w:color="auto" w:fill="FFC000"/>
          </w:tcPr>
          <w:p w14:paraId="7F78AE8A" w14:textId="7777777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3F9F4A29" w14:textId="75E579A5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All staff sickness</w:t>
            </w:r>
          </w:p>
        </w:tc>
        <w:tc>
          <w:tcPr>
            <w:tcW w:w="1279" w:type="dxa"/>
          </w:tcPr>
          <w:p w14:paraId="5CECCC0D" w14:textId="20163C12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</w:t>
            </w:r>
            <w:r w:rsidRPr="008F4E55">
              <w:rPr>
                <w:rFonts w:asciiTheme="minorHAnsi" w:hAnsiTheme="minorHAnsi"/>
                <w:bCs/>
                <w:lang w:val="en-GB"/>
              </w:rPr>
              <w:t>/BSM</w:t>
            </w:r>
          </w:p>
        </w:tc>
      </w:tr>
      <w:tr w:rsidR="00284533" w14:paraId="350DBC03" w14:textId="7C31C97F" w:rsidTr="00284533">
        <w:tc>
          <w:tcPr>
            <w:tcW w:w="662" w:type="dxa"/>
          </w:tcPr>
          <w:p w14:paraId="4C5867E9" w14:textId="318CDDF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0" w:type="dxa"/>
          </w:tcPr>
          <w:p w14:paraId="76972AD6" w14:textId="042C1F88" w:rsidR="00284533" w:rsidRPr="008B7445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681" w:type="dxa"/>
            <w:shd w:val="clear" w:color="auto" w:fill="FFC000"/>
          </w:tcPr>
          <w:p w14:paraId="784EF2BE" w14:textId="7777777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205341BD" w14:textId="53CCF139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Workplace violence</w:t>
            </w:r>
          </w:p>
        </w:tc>
        <w:tc>
          <w:tcPr>
            <w:tcW w:w="1279" w:type="dxa"/>
          </w:tcPr>
          <w:p w14:paraId="1D0BFDD5" w14:textId="57F1860B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</w:t>
            </w:r>
          </w:p>
        </w:tc>
      </w:tr>
      <w:tr w:rsidR="00284533" w14:paraId="4393C1B9" w14:textId="39D59C7A" w:rsidTr="00284533">
        <w:tc>
          <w:tcPr>
            <w:tcW w:w="662" w:type="dxa"/>
          </w:tcPr>
          <w:p w14:paraId="6AF29C73" w14:textId="6F9BC39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0" w:type="dxa"/>
          </w:tcPr>
          <w:p w14:paraId="7868CE0D" w14:textId="45AB6D6B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81" w:type="dxa"/>
            <w:shd w:val="clear" w:color="auto" w:fill="FF0000"/>
          </w:tcPr>
          <w:p w14:paraId="6BFF2E32" w14:textId="7777777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67B5C6AD" w14:textId="07C3577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Bomb threat</w:t>
            </w:r>
          </w:p>
        </w:tc>
        <w:tc>
          <w:tcPr>
            <w:tcW w:w="1279" w:type="dxa"/>
          </w:tcPr>
          <w:p w14:paraId="52E0CE15" w14:textId="5AB5B7A2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See </w:t>
            </w:r>
            <w:r w:rsidRPr="00284533">
              <w:rPr>
                <w:rFonts w:asciiTheme="minorHAnsi" w:hAnsiTheme="minorHAnsi"/>
                <w:bCs/>
                <w:i/>
                <w:sz w:val="20"/>
                <w:szCs w:val="20"/>
                <w:lang w:val="en-GB"/>
              </w:rPr>
              <w:t>Table</w:t>
            </w:r>
            <w:r w:rsidRPr="00E65BFB">
              <w:rPr>
                <w:rFonts w:asciiTheme="minorHAnsi" w:hAnsiTheme="minorHAnsi"/>
                <w:bCs/>
                <w:i/>
                <w:lang w:val="en-GB"/>
              </w:rPr>
              <w:t xml:space="preserve"> 1</w:t>
            </w:r>
          </w:p>
        </w:tc>
      </w:tr>
      <w:tr w:rsidR="00284533" w14:paraId="28F00498" w14:textId="6A1FFA32" w:rsidTr="00284533">
        <w:tc>
          <w:tcPr>
            <w:tcW w:w="662" w:type="dxa"/>
          </w:tcPr>
          <w:p w14:paraId="167BBF1C" w14:textId="1142AA72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0" w:type="dxa"/>
          </w:tcPr>
          <w:p w14:paraId="245F540A" w14:textId="45918FD6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81" w:type="dxa"/>
            <w:shd w:val="clear" w:color="auto" w:fill="FF0000"/>
          </w:tcPr>
          <w:p w14:paraId="7A111FD4" w14:textId="7777777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7827C651" w14:textId="379C1652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Mass departure</w:t>
            </w:r>
          </w:p>
        </w:tc>
        <w:tc>
          <w:tcPr>
            <w:tcW w:w="1279" w:type="dxa"/>
          </w:tcPr>
          <w:p w14:paraId="67CE45CD" w14:textId="0CD4E098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</w:t>
            </w:r>
          </w:p>
        </w:tc>
      </w:tr>
      <w:tr w:rsidR="00284533" w14:paraId="42046823" w14:textId="607010D8" w:rsidTr="00284533">
        <w:tc>
          <w:tcPr>
            <w:tcW w:w="662" w:type="dxa"/>
          </w:tcPr>
          <w:p w14:paraId="1AECF5BE" w14:textId="668E3B72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0" w:type="dxa"/>
          </w:tcPr>
          <w:p w14:paraId="0F9C282F" w14:textId="5B3B5D2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81" w:type="dxa"/>
            <w:shd w:val="clear" w:color="auto" w:fill="FF0000"/>
          </w:tcPr>
          <w:p w14:paraId="38A0E40F" w14:textId="7777777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74BE425A" w14:textId="7DFEF243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Abuse allegation or charge</w:t>
            </w:r>
          </w:p>
        </w:tc>
        <w:tc>
          <w:tcPr>
            <w:tcW w:w="1279" w:type="dxa"/>
          </w:tcPr>
          <w:p w14:paraId="46431E69" w14:textId="533D8C0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</w:t>
            </w:r>
          </w:p>
        </w:tc>
      </w:tr>
      <w:tr w:rsidR="00284533" w14:paraId="3DC41EBF" w14:textId="771D54FB" w:rsidTr="00284533">
        <w:tc>
          <w:tcPr>
            <w:tcW w:w="662" w:type="dxa"/>
          </w:tcPr>
          <w:p w14:paraId="4FB3221A" w14:textId="7AEC9823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0" w:type="dxa"/>
          </w:tcPr>
          <w:p w14:paraId="26302C18" w14:textId="619576B1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81" w:type="dxa"/>
            <w:shd w:val="clear" w:color="auto" w:fill="FF0000"/>
          </w:tcPr>
          <w:p w14:paraId="06F40CF0" w14:textId="77777777" w:rsidR="00284533" w:rsidRDefault="00284533" w:rsidP="008F4E5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211856BC" w14:textId="0F59E6B3" w:rsidR="00284533" w:rsidRDefault="00284533" w:rsidP="008F4E5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Multiple death or serious injury at event (athletes, coaches, volunteers)</w:t>
            </w:r>
          </w:p>
        </w:tc>
        <w:tc>
          <w:tcPr>
            <w:tcW w:w="1279" w:type="dxa"/>
          </w:tcPr>
          <w:p w14:paraId="3B5214E0" w14:textId="2E247670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</w:t>
            </w:r>
          </w:p>
        </w:tc>
      </w:tr>
      <w:tr w:rsidR="00284533" w14:paraId="77563724" w14:textId="2AADE8AC" w:rsidTr="00284533">
        <w:tc>
          <w:tcPr>
            <w:tcW w:w="662" w:type="dxa"/>
          </w:tcPr>
          <w:p w14:paraId="27DC64EC" w14:textId="71C7C6AF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0" w:type="dxa"/>
          </w:tcPr>
          <w:p w14:paraId="4D187BEA" w14:textId="403E569B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81" w:type="dxa"/>
            <w:shd w:val="clear" w:color="auto" w:fill="FF0000"/>
          </w:tcPr>
          <w:p w14:paraId="4E131C34" w14:textId="7777777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3F56931B" w14:textId="23087C10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Terrorism effecting a </w:t>
            </w:r>
            <w:r w:rsidR="00A76F22" w:rsidRPr="00A76F22">
              <w:rPr>
                <w:rFonts w:asciiTheme="minorHAnsi" w:hAnsiTheme="minorHAnsi"/>
                <w:bCs/>
                <w:lang w:val="en-GB"/>
              </w:rPr>
              <w:t xml:space="preserve">XXXXXX (name of organisation)  </w:t>
            </w:r>
            <w:r>
              <w:rPr>
                <w:rFonts w:asciiTheme="minorHAnsi" w:hAnsiTheme="minorHAnsi"/>
                <w:bCs/>
                <w:lang w:val="en-GB"/>
              </w:rPr>
              <w:t xml:space="preserve"> location</w:t>
            </w:r>
          </w:p>
        </w:tc>
        <w:tc>
          <w:tcPr>
            <w:tcW w:w="1279" w:type="dxa"/>
          </w:tcPr>
          <w:p w14:paraId="6CC3E6F9" w14:textId="7C2D72BF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See </w:t>
            </w:r>
            <w:r w:rsidRPr="00284533">
              <w:rPr>
                <w:rFonts w:asciiTheme="minorHAnsi" w:hAnsiTheme="minorHAnsi"/>
                <w:bCs/>
                <w:i/>
                <w:sz w:val="20"/>
                <w:szCs w:val="20"/>
                <w:lang w:val="en-GB"/>
              </w:rPr>
              <w:t>Table 1</w:t>
            </w:r>
          </w:p>
        </w:tc>
      </w:tr>
      <w:tr w:rsidR="00284533" w14:paraId="3E54A336" w14:textId="288CF993" w:rsidTr="00284533">
        <w:tc>
          <w:tcPr>
            <w:tcW w:w="662" w:type="dxa"/>
          </w:tcPr>
          <w:p w14:paraId="418E5318" w14:textId="16B81F5B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0" w:type="dxa"/>
          </w:tcPr>
          <w:p w14:paraId="0C1692AB" w14:textId="59A1B7F3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81" w:type="dxa"/>
            <w:shd w:val="clear" w:color="auto" w:fill="FF0000"/>
          </w:tcPr>
          <w:p w14:paraId="4D03FABF" w14:textId="77777777" w:rsidR="00284533" w:rsidRDefault="00284533" w:rsidP="002C4A00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59056085" w14:textId="4E2DC5A4" w:rsidR="00284533" w:rsidRDefault="00284533" w:rsidP="002C4A00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Terrorist attack at an event </w:t>
            </w:r>
          </w:p>
        </w:tc>
        <w:tc>
          <w:tcPr>
            <w:tcW w:w="1279" w:type="dxa"/>
          </w:tcPr>
          <w:p w14:paraId="434F3AD1" w14:textId="3B62DCB5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See </w:t>
            </w:r>
            <w:r w:rsidRPr="00284533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Table 1</w:t>
            </w:r>
          </w:p>
        </w:tc>
      </w:tr>
      <w:tr w:rsidR="00284533" w14:paraId="32BBE7F4" w14:textId="6819B099" w:rsidTr="00284533">
        <w:tc>
          <w:tcPr>
            <w:tcW w:w="662" w:type="dxa"/>
          </w:tcPr>
          <w:p w14:paraId="56C493C6" w14:textId="611F4992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lastRenderedPageBreak/>
              <w:t>M</w:t>
            </w:r>
          </w:p>
        </w:tc>
        <w:tc>
          <w:tcPr>
            <w:tcW w:w="920" w:type="dxa"/>
          </w:tcPr>
          <w:p w14:paraId="4E660738" w14:textId="08563EFC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681" w:type="dxa"/>
            <w:shd w:val="clear" w:color="auto" w:fill="FFC000"/>
          </w:tcPr>
          <w:p w14:paraId="0E27093F" w14:textId="7777777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3B2FC596" w14:textId="2CB746E2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Breach of privacy</w:t>
            </w:r>
          </w:p>
        </w:tc>
        <w:tc>
          <w:tcPr>
            <w:tcW w:w="1279" w:type="dxa"/>
          </w:tcPr>
          <w:p w14:paraId="3C98C043" w14:textId="4C0FD170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CEO/ARC</w:t>
            </w:r>
          </w:p>
        </w:tc>
      </w:tr>
    </w:tbl>
    <w:p w14:paraId="5B506B74" w14:textId="77777777" w:rsidR="00E53F61" w:rsidRPr="002D121B" w:rsidRDefault="00E53F61" w:rsidP="00E53F61">
      <w:pPr>
        <w:rPr>
          <w:rFonts w:asciiTheme="minorHAnsi" w:hAnsiTheme="minorHAnsi" w:cstheme="minorHAnsi"/>
        </w:rPr>
      </w:pPr>
    </w:p>
    <w:p w14:paraId="10FCBBF4" w14:textId="77777777" w:rsidR="00AC344C" w:rsidRDefault="00AC344C" w:rsidP="004D0991">
      <w:pPr>
        <w:pStyle w:val="ListParagraph"/>
        <w:numPr>
          <w:ilvl w:val="2"/>
          <w:numId w:val="18"/>
        </w:numPr>
        <w:tabs>
          <w:tab w:val="left" w:pos="426"/>
        </w:tabs>
        <w:ind w:left="1418" w:hanging="1418"/>
        <w:rPr>
          <w:rFonts w:asciiTheme="minorHAnsi" w:hAnsiTheme="minorHAnsi" w:cstheme="minorHAnsi"/>
          <w:b/>
          <w:sz w:val="24"/>
          <w:szCs w:val="24"/>
        </w:rPr>
        <w:sectPr w:rsidR="00AC344C" w:rsidSect="004A2DE4">
          <w:pgSz w:w="12240" w:h="15840"/>
          <w:pgMar w:top="720" w:right="720" w:bottom="720" w:left="720" w:header="567" w:footer="567" w:gutter="0"/>
          <w:cols w:space="708"/>
          <w:docGrid w:linePitch="360"/>
        </w:sectPr>
      </w:pPr>
    </w:p>
    <w:p w14:paraId="26D32775" w14:textId="1349CAFB" w:rsidR="002D121B" w:rsidRPr="004A2DE4" w:rsidRDefault="004A2DE4" w:rsidP="004D0991">
      <w:pPr>
        <w:pStyle w:val="ListParagraph"/>
        <w:numPr>
          <w:ilvl w:val="2"/>
          <w:numId w:val="18"/>
        </w:numPr>
        <w:tabs>
          <w:tab w:val="left" w:pos="426"/>
        </w:tabs>
        <w:ind w:left="1418" w:hanging="1418"/>
        <w:rPr>
          <w:rFonts w:asciiTheme="minorHAnsi" w:hAnsiTheme="minorHAnsi" w:cstheme="minorHAnsi"/>
          <w:b/>
          <w:sz w:val="24"/>
          <w:szCs w:val="24"/>
        </w:rPr>
      </w:pPr>
      <w:r w:rsidRPr="004A2DE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Category 5:  </w:t>
      </w:r>
      <w:r w:rsidR="00DB56B2" w:rsidRPr="004A2DE4">
        <w:rPr>
          <w:rFonts w:asciiTheme="minorHAnsi" w:hAnsiTheme="minorHAnsi" w:cstheme="minorHAnsi"/>
          <w:b/>
          <w:sz w:val="24"/>
          <w:szCs w:val="24"/>
        </w:rPr>
        <w:t>Propert</w:t>
      </w:r>
      <w:r w:rsidR="002D121B" w:rsidRPr="004A2DE4">
        <w:rPr>
          <w:rFonts w:asciiTheme="minorHAnsi" w:hAnsiTheme="minorHAnsi" w:cstheme="minorHAnsi"/>
          <w:b/>
          <w:sz w:val="24"/>
          <w:szCs w:val="24"/>
        </w:rPr>
        <w:t>y</w:t>
      </w:r>
    </w:p>
    <w:p w14:paraId="3D8E2A54" w14:textId="517AD69A" w:rsidR="00DB56B2" w:rsidRPr="002D121B" w:rsidRDefault="00DB56B2" w:rsidP="002D121B">
      <w:pPr>
        <w:pStyle w:val="ListParagraph"/>
        <w:tabs>
          <w:tab w:val="left" w:pos="426"/>
          <w:tab w:val="left" w:pos="2127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2D121B">
        <w:rPr>
          <w:rFonts w:asciiTheme="minorHAnsi" w:hAnsiTheme="minorHAnsi" w:cstheme="minorHAnsi"/>
          <w:sz w:val="24"/>
          <w:szCs w:val="24"/>
        </w:rPr>
        <w:t xml:space="preserve">A natural or human-caused event which affects the facilities or </w:t>
      </w:r>
      <w:r w:rsidR="00E847B1" w:rsidRPr="002D121B">
        <w:rPr>
          <w:rFonts w:asciiTheme="minorHAnsi" w:hAnsiTheme="minorHAnsi" w:cstheme="minorHAnsi"/>
          <w:sz w:val="24"/>
          <w:szCs w:val="24"/>
        </w:rPr>
        <w:t xml:space="preserve">operational continuity of </w:t>
      </w:r>
      <w:r w:rsidR="00A76F22" w:rsidRPr="00A76F22">
        <w:rPr>
          <w:rFonts w:asciiTheme="minorHAnsi" w:hAnsiTheme="minorHAnsi" w:cstheme="minorHAnsi"/>
          <w:sz w:val="24"/>
          <w:szCs w:val="24"/>
        </w:rPr>
        <w:t xml:space="preserve">XXXXXX (name of organisation)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920"/>
        <w:gridCol w:w="682"/>
        <w:gridCol w:w="7248"/>
        <w:gridCol w:w="1279"/>
      </w:tblGrid>
      <w:tr w:rsidR="00284533" w14:paraId="30309B4D" w14:textId="62BE134C" w:rsidTr="00284533">
        <w:trPr>
          <w:trHeight w:val="567"/>
        </w:trPr>
        <w:tc>
          <w:tcPr>
            <w:tcW w:w="661" w:type="dxa"/>
            <w:vAlign w:val="center"/>
          </w:tcPr>
          <w:p w14:paraId="30ED269E" w14:textId="77777777" w:rsidR="00284533" w:rsidRPr="004A2DE4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Risk</w:t>
            </w:r>
          </w:p>
        </w:tc>
        <w:tc>
          <w:tcPr>
            <w:tcW w:w="920" w:type="dxa"/>
            <w:vAlign w:val="center"/>
          </w:tcPr>
          <w:p w14:paraId="14EF3818" w14:textId="77777777" w:rsidR="00284533" w:rsidRPr="004A2DE4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Impact</w:t>
            </w:r>
          </w:p>
        </w:tc>
        <w:tc>
          <w:tcPr>
            <w:tcW w:w="682" w:type="dxa"/>
          </w:tcPr>
          <w:p w14:paraId="516B206E" w14:textId="5B24A7B5" w:rsidR="00284533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Rag</w:t>
            </w:r>
          </w:p>
        </w:tc>
        <w:tc>
          <w:tcPr>
            <w:tcW w:w="7248" w:type="dxa"/>
            <w:vAlign w:val="center"/>
          </w:tcPr>
          <w:p w14:paraId="3847A924" w14:textId="2B82BBCB" w:rsidR="00284533" w:rsidRPr="004A2DE4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Scenario/</w:t>
            </w:r>
            <w:r w:rsidRPr="004A2DE4">
              <w:rPr>
                <w:rFonts w:asciiTheme="minorHAnsi" w:hAnsiTheme="minorHAnsi"/>
                <w:b/>
                <w:bCs/>
                <w:lang w:val="en-GB"/>
              </w:rPr>
              <w:t>Situation</w:t>
            </w:r>
          </w:p>
        </w:tc>
        <w:tc>
          <w:tcPr>
            <w:tcW w:w="1279" w:type="dxa"/>
            <w:vAlign w:val="center"/>
          </w:tcPr>
          <w:p w14:paraId="30F731B6" w14:textId="17F3F740" w:rsidR="00284533" w:rsidRPr="004A2DE4" w:rsidRDefault="00284533" w:rsidP="004A2DE4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</w:tr>
      <w:tr w:rsidR="00390768" w14:paraId="0A9CEF33" w14:textId="16073DBD" w:rsidTr="00284533">
        <w:tc>
          <w:tcPr>
            <w:tcW w:w="661" w:type="dxa"/>
          </w:tcPr>
          <w:p w14:paraId="53C2AEEA" w14:textId="78EE3702" w:rsidR="00390768" w:rsidRDefault="00390768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0" w:type="dxa"/>
          </w:tcPr>
          <w:p w14:paraId="6EBD2DF5" w14:textId="25A30CBA" w:rsidR="00390768" w:rsidRPr="008B7445" w:rsidRDefault="00390768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682" w:type="dxa"/>
            <w:shd w:val="clear" w:color="auto" w:fill="FFC000"/>
          </w:tcPr>
          <w:p w14:paraId="32C0500F" w14:textId="77777777" w:rsidR="00390768" w:rsidRDefault="00390768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6A98FFDF" w14:textId="487B66FE" w:rsidR="00390768" w:rsidRPr="002316E1" w:rsidRDefault="00390768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Natural disaster </w:t>
            </w:r>
            <w:r w:rsidR="00D32C27">
              <w:rPr>
                <w:rFonts w:asciiTheme="minorHAnsi" w:hAnsiTheme="minorHAnsi"/>
                <w:bCs/>
                <w:lang w:val="en-GB"/>
              </w:rPr>
              <w:t>i.e.,</w:t>
            </w:r>
            <w:r>
              <w:rPr>
                <w:rFonts w:asciiTheme="minorHAnsi" w:hAnsiTheme="minorHAnsi"/>
                <w:bCs/>
                <w:lang w:val="en-GB"/>
              </w:rPr>
              <w:t xml:space="preserve"> floods, hurricane, earthquake</w:t>
            </w:r>
          </w:p>
        </w:tc>
        <w:tc>
          <w:tcPr>
            <w:tcW w:w="1279" w:type="dxa"/>
            <w:vMerge w:val="restart"/>
          </w:tcPr>
          <w:p w14:paraId="2ED83DF9" w14:textId="0908BC22" w:rsidR="00390768" w:rsidRDefault="00390768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See </w:t>
            </w:r>
            <w:r w:rsidRPr="00E65BFB">
              <w:rPr>
                <w:rFonts w:asciiTheme="minorHAnsi" w:hAnsiTheme="minorHAnsi"/>
                <w:bCs/>
                <w:i/>
                <w:lang w:val="en-GB"/>
              </w:rPr>
              <w:t>Table 1</w:t>
            </w:r>
          </w:p>
        </w:tc>
      </w:tr>
      <w:tr w:rsidR="00390768" w14:paraId="5FF42B73" w14:textId="22D7970E" w:rsidTr="00284533">
        <w:tc>
          <w:tcPr>
            <w:tcW w:w="661" w:type="dxa"/>
          </w:tcPr>
          <w:p w14:paraId="123A0E67" w14:textId="00F7DD71" w:rsidR="00390768" w:rsidRDefault="00390768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920" w:type="dxa"/>
          </w:tcPr>
          <w:p w14:paraId="58472F74" w14:textId="3FF6ECBA" w:rsidR="00390768" w:rsidRDefault="00390768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682" w:type="dxa"/>
            <w:shd w:val="clear" w:color="auto" w:fill="FFC000"/>
          </w:tcPr>
          <w:p w14:paraId="31C048E6" w14:textId="77777777" w:rsidR="00390768" w:rsidRDefault="00390768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3DF44B29" w14:textId="16CC2BFD" w:rsidR="00390768" w:rsidRDefault="00390768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Fire or explosion</w:t>
            </w:r>
          </w:p>
        </w:tc>
        <w:tc>
          <w:tcPr>
            <w:tcW w:w="1279" w:type="dxa"/>
            <w:vMerge/>
          </w:tcPr>
          <w:p w14:paraId="43CAAD8E" w14:textId="77777777" w:rsidR="00390768" w:rsidRDefault="00390768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284533" w14:paraId="5C8D30FD" w14:textId="402B6611" w:rsidTr="00390768">
        <w:tc>
          <w:tcPr>
            <w:tcW w:w="661" w:type="dxa"/>
          </w:tcPr>
          <w:p w14:paraId="401F66E1" w14:textId="48B6F9A2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0" w:type="dxa"/>
          </w:tcPr>
          <w:p w14:paraId="0FBAA9EC" w14:textId="4265A77A" w:rsidR="00284533" w:rsidRDefault="00390768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H</w:t>
            </w:r>
          </w:p>
        </w:tc>
        <w:tc>
          <w:tcPr>
            <w:tcW w:w="682" w:type="dxa"/>
            <w:shd w:val="clear" w:color="auto" w:fill="FF0000"/>
          </w:tcPr>
          <w:p w14:paraId="3F252158" w14:textId="77777777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07157098" w14:textId="38B97E0A" w:rsidR="00284533" w:rsidRDefault="00284533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Eviction from office locations</w:t>
            </w:r>
          </w:p>
        </w:tc>
        <w:tc>
          <w:tcPr>
            <w:tcW w:w="1279" w:type="dxa"/>
          </w:tcPr>
          <w:p w14:paraId="5BF775D0" w14:textId="1B43EDA8" w:rsidR="00284533" w:rsidRDefault="00390768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CHR/CEO</w:t>
            </w:r>
          </w:p>
        </w:tc>
      </w:tr>
      <w:tr w:rsidR="00284533" w14:paraId="5721825C" w14:textId="77777777" w:rsidTr="00284533">
        <w:tc>
          <w:tcPr>
            <w:tcW w:w="661" w:type="dxa"/>
          </w:tcPr>
          <w:p w14:paraId="6FC3E459" w14:textId="416A4064" w:rsidR="00284533" w:rsidRDefault="00284533" w:rsidP="0048337C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920" w:type="dxa"/>
          </w:tcPr>
          <w:p w14:paraId="491C1C86" w14:textId="243514AC" w:rsidR="00284533" w:rsidRDefault="00284533" w:rsidP="0048337C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682" w:type="dxa"/>
            <w:shd w:val="clear" w:color="auto" w:fill="FFC000"/>
          </w:tcPr>
          <w:p w14:paraId="6F5DEF24" w14:textId="77777777" w:rsidR="00284533" w:rsidRDefault="00284533" w:rsidP="0048337C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567F13A0" w14:textId="0E7D1366" w:rsidR="00284533" w:rsidRDefault="00284533" w:rsidP="0048337C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Vehicle accident </w:t>
            </w:r>
          </w:p>
        </w:tc>
        <w:tc>
          <w:tcPr>
            <w:tcW w:w="1279" w:type="dxa"/>
          </w:tcPr>
          <w:p w14:paraId="6420BDE2" w14:textId="2AF3761C" w:rsidR="00284533" w:rsidRDefault="00284533" w:rsidP="0048337C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CEO/BSM</w:t>
            </w:r>
          </w:p>
        </w:tc>
      </w:tr>
      <w:tr w:rsidR="00284533" w14:paraId="696E163B" w14:textId="77777777" w:rsidTr="00284533">
        <w:tc>
          <w:tcPr>
            <w:tcW w:w="661" w:type="dxa"/>
          </w:tcPr>
          <w:p w14:paraId="78BAEA1E" w14:textId="04B3328B" w:rsidR="00284533" w:rsidRDefault="00284533" w:rsidP="00150F6F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920" w:type="dxa"/>
          </w:tcPr>
          <w:p w14:paraId="35B469F3" w14:textId="69A6C30E" w:rsidR="00284533" w:rsidRDefault="00284533" w:rsidP="00150F6F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</w:t>
            </w:r>
          </w:p>
        </w:tc>
        <w:tc>
          <w:tcPr>
            <w:tcW w:w="682" w:type="dxa"/>
            <w:shd w:val="clear" w:color="auto" w:fill="00B050"/>
          </w:tcPr>
          <w:p w14:paraId="46A1B7C8" w14:textId="77777777" w:rsidR="00284533" w:rsidRDefault="00284533" w:rsidP="00150F6F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7248" w:type="dxa"/>
          </w:tcPr>
          <w:p w14:paraId="65515C3A" w14:textId="74479174" w:rsidR="00284533" w:rsidRDefault="00284533" w:rsidP="00150F6F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Severe weather </w:t>
            </w:r>
            <w:r w:rsidR="00D32C27">
              <w:rPr>
                <w:rFonts w:asciiTheme="minorHAnsi" w:hAnsiTheme="minorHAnsi"/>
                <w:bCs/>
                <w:lang w:val="en-GB"/>
              </w:rPr>
              <w:t>i.e.,</w:t>
            </w:r>
            <w:r>
              <w:rPr>
                <w:rFonts w:asciiTheme="minorHAnsi" w:hAnsiTheme="minorHAnsi"/>
                <w:bCs/>
                <w:lang w:val="en-GB"/>
              </w:rPr>
              <w:t xml:space="preserve"> thunderstorm, heavy snow</w:t>
            </w:r>
          </w:p>
        </w:tc>
        <w:tc>
          <w:tcPr>
            <w:tcW w:w="1279" w:type="dxa"/>
          </w:tcPr>
          <w:p w14:paraId="7D4C0BD0" w14:textId="00B86372" w:rsidR="00284533" w:rsidRDefault="00284533" w:rsidP="00150F6F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CEO/BSM</w:t>
            </w:r>
          </w:p>
        </w:tc>
      </w:tr>
    </w:tbl>
    <w:p w14:paraId="3F130929" w14:textId="77777777" w:rsidR="00E847B1" w:rsidRPr="00E847B1" w:rsidRDefault="00E847B1" w:rsidP="00E847B1">
      <w:pPr>
        <w:rPr>
          <w:rFonts w:asciiTheme="minorHAnsi" w:hAnsiTheme="minorHAnsi" w:cstheme="minorHAnsi"/>
        </w:rPr>
      </w:pPr>
    </w:p>
    <w:p w14:paraId="7CA720FB" w14:textId="724F2678" w:rsidR="003007C0" w:rsidRPr="00E65BFB" w:rsidRDefault="003007C0" w:rsidP="009A6D65">
      <w:pPr>
        <w:spacing w:line="276" w:lineRule="auto"/>
        <w:rPr>
          <w:rFonts w:asciiTheme="minorHAnsi" w:hAnsiTheme="minorHAnsi"/>
          <w:bCs/>
          <w:i/>
          <w:lang w:val="en-GB"/>
        </w:rPr>
      </w:pPr>
      <w:r w:rsidRPr="00E65BFB">
        <w:rPr>
          <w:rFonts w:asciiTheme="minorHAnsi" w:hAnsiTheme="minorHAnsi"/>
          <w:bCs/>
          <w:i/>
          <w:lang w:val="en-GB"/>
        </w:rPr>
        <w:t>Table 1:</w:t>
      </w:r>
    </w:p>
    <w:tbl>
      <w:tblPr>
        <w:tblStyle w:val="TableGrid"/>
        <w:tblW w:w="10032" w:type="dxa"/>
        <w:tblLayout w:type="fixed"/>
        <w:tblLook w:val="04A0" w:firstRow="1" w:lastRow="0" w:firstColumn="1" w:lastColumn="0" w:noHBand="0" w:noVBand="1"/>
      </w:tblPr>
      <w:tblGrid>
        <w:gridCol w:w="1527"/>
        <w:gridCol w:w="1701"/>
        <w:gridCol w:w="1701"/>
        <w:gridCol w:w="1701"/>
        <w:gridCol w:w="1701"/>
        <w:gridCol w:w="18"/>
        <w:gridCol w:w="1683"/>
      </w:tblGrid>
      <w:tr w:rsidR="00B65131" w14:paraId="5F711DEB" w14:textId="77777777" w:rsidTr="00B65131">
        <w:trPr>
          <w:trHeight w:val="680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81A994" w14:textId="77777777" w:rsidR="00B65131" w:rsidRDefault="00B65131" w:rsidP="00383B1B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Location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F78608" w14:textId="15C92F05" w:rsidR="00B65131" w:rsidRDefault="00B65131" w:rsidP="00383B1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Bomb Threat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C3549E" w14:textId="01E7BED5" w:rsidR="00B65131" w:rsidRDefault="00B65131" w:rsidP="00383B1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Terrorism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3590C" w14:textId="225E03C5" w:rsidR="00B65131" w:rsidRDefault="00B65131" w:rsidP="00383B1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Natural Disaster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8C09BD" w14:textId="55B36B3C" w:rsidR="00B65131" w:rsidRDefault="00B65131" w:rsidP="00383B1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Fire or explosion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06C2EF" w14:textId="5F25C279" w:rsidR="00B65131" w:rsidRDefault="00B65131" w:rsidP="00383B1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Eviction</w:t>
            </w:r>
          </w:p>
        </w:tc>
      </w:tr>
      <w:tr w:rsidR="00B65131" w14:paraId="4544D3DA" w14:textId="77777777" w:rsidTr="00B65131">
        <w:trPr>
          <w:trHeight w:val="427"/>
        </w:trPr>
        <w:tc>
          <w:tcPr>
            <w:tcW w:w="15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95AB12" w14:textId="77777777" w:rsidR="00B65131" w:rsidRDefault="00B65131" w:rsidP="00383B1B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14:paraId="7270085A" w14:textId="7F89708D" w:rsidR="00B65131" w:rsidRDefault="00B65131" w:rsidP="00383B1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  <w:tc>
          <w:tcPr>
            <w:tcW w:w="1701" w:type="dxa"/>
            <w:vAlign w:val="center"/>
          </w:tcPr>
          <w:p w14:paraId="73306642" w14:textId="65ADBC94" w:rsidR="00B65131" w:rsidRDefault="00B65131" w:rsidP="00383B1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727EC48" w14:textId="6DC6802E" w:rsidR="00B65131" w:rsidRDefault="00B65131" w:rsidP="00383B1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405DA59" w14:textId="4209BEA7" w:rsidR="00B65131" w:rsidRDefault="00B65131" w:rsidP="00383B1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747846E6" w14:textId="77777777" w:rsidR="00B65131" w:rsidRDefault="00B65131" w:rsidP="00383B1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</w:tr>
      <w:tr w:rsidR="008F4E55" w14:paraId="3AE0F71A" w14:textId="77777777" w:rsidTr="00C73150">
        <w:tc>
          <w:tcPr>
            <w:tcW w:w="1527" w:type="dxa"/>
            <w:tcBorders>
              <w:left w:val="single" w:sz="12" w:space="0" w:color="auto"/>
              <w:right w:val="single" w:sz="12" w:space="0" w:color="auto"/>
            </w:tcBorders>
          </w:tcPr>
          <w:p w14:paraId="7C801F98" w14:textId="4F7B740B" w:rsidR="008F4E55" w:rsidRDefault="00A76F22" w:rsidP="008F4E55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Location A </w:t>
            </w:r>
            <w:r w:rsidR="00D32C27">
              <w:rPr>
                <w:rFonts w:asciiTheme="minorHAnsi" w:hAnsiTheme="minorHAnsi"/>
                <w:b/>
                <w:bCs/>
                <w:lang w:val="en-GB"/>
              </w:rPr>
              <w:t>e.g.,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Offices</w:t>
            </w:r>
          </w:p>
        </w:tc>
        <w:tc>
          <w:tcPr>
            <w:tcW w:w="1701" w:type="dxa"/>
            <w:vAlign w:val="center"/>
          </w:tcPr>
          <w:p w14:paraId="03328368" w14:textId="4217CD94" w:rsidR="008F4E55" w:rsidRPr="003F5528" w:rsidRDefault="002C4A00" w:rsidP="008F4E5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CEO/BSM</w:t>
            </w:r>
          </w:p>
        </w:tc>
        <w:tc>
          <w:tcPr>
            <w:tcW w:w="1701" w:type="dxa"/>
            <w:vAlign w:val="center"/>
          </w:tcPr>
          <w:p w14:paraId="0E92B67A" w14:textId="215F2D89" w:rsidR="008F4E55" w:rsidRPr="003F5528" w:rsidRDefault="002C4A00" w:rsidP="008F4E5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CEO/BSM</w:t>
            </w:r>
          </w:p>
        </w:tc>
        <w:tc>
          <w:tcPr>
            <w:tcW w:w="1701" w:type="dxa"/>
            <w:vAlign w:val="center"/>
          </w:tcPr>
          <w:p w14:paraId="7B041E1D" w14:textId="5DACF4AB" w:rsidR="008F4E55" w:rsidRPr="003F5528" w:rsidRDefault="002C4A00" w:rsidP="008F4E5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CEO/BSM</w:t>
            </w:r>
          </w:p>
        </w:tc>
        <w:tc>
          <w:tcPr>
            <w:tcW w:w="1701" w:type="dxa"/>
            <w:vAlign w:val="center"/>
          </w:tcPr>
          <w:p w14:paraId="3559EB5B" w14:textId="3C27258B" w:rsidR="008F4E55" w:rsidRPr="003F5528" w:rsidRDefault="002C4A00" w:rsidP="008F4E5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CEO/BSM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6EFEAA87" w14:textId="73218DDD" w:rsidR="008F4E55" w:rsidRPr="003F5528" w:rsidRDefault="008F4E55" w:rsidP="008F4E5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CEO/CHR</w:t>
            </w:r>
            <w:r w:rsidR="00A76F22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/FD</w:t>
            </w:r>
          </w:p>
        </w:tc>
      </w:tr>
      <w:tr w:rsidR="008F4E55" w14:paraId="06407956" w14:textId="77777777" w:rsidTr="00C73150">
        <w:tc>
          <w:tcPr>
            <w:tcW w:w="1527" w:type="dxa"/>
            <w:tcBorders>
              <w:left w:val="single" w:sz="12" w:space="0" w:color="auto"/>
              <w:right w:val="single" w:sz="12" w:space="0" w:color="auto"/>
            </w:tcBorders>
          </w:tcPr>
          <w:p w14:paraId="52D3980C" w14:textId="77777777" w:rsidR="008F4E55" w:rsidRDefault="00A76F22" w:rsidP="008F4E55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Location B</w:t>
            </w:r>
          </w:p>
          <w:p w14:paraId="6374763D" w14:textId="43D317C3" w:rsidR="00A76F22" w:rsidRDefault="00D32C27" w:rsidP="008F4E55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e.g.,</w:t>
            </w:r>
            <w:r w:rsidR="00A76F22">
              <w:rPr>
                <w:rFonts w:asciiTheme="minorHAnsi" w:hAnsiTheme="minorHAnsi"/>
                <w:b/>
                <w:bCs/>
                <w:lang w:val="en-GB"/>
              </w:rPr>
              <w:t xml:space="preserve"> Performance Site </w:t>
            </w:r>
          </w:p>
        </w:tc>
        <w:tc>
          <w:tcPr>
            <w:tcW w:w="1701" w:type="dxa"/>
            <w:vAlign w:val="center"/>
          </w:tcPr>
          <w:p w14:paraId="3B87CCE0" w14:textId="5B3EFB2B" w:rsidR="008F4E55" w:rsidRDefault="00A76F22" w:rsidP="008F4E5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CEO/BSM/PM</w:t>
            </w:r>
          </w:p>
        </w:tc>
        <w:tc>
          <w:tcPr>
            <w:tcW w:w="1701" w:type="dxa"/>
            <w:vAlign w:val="center"/>
          </w:tcPr>
          <w:p w14:paraId="1CA64108" w14:textId="341540D3" w:rsidR="00A76F22" w:rsidRPr="00A76F22" w:rsidRDefault="00A76F22" w:rsidP="00A76F22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22">
              <w:rPr>
                <w:rFonts w:asciiTheme="minorHAnsi" w:hAnsiTheme="minorHAnsi"/>
                <w:sz w:val="20"/>
                <w:szCs w:val="20"/>
                <w:lang w:val="en-GB"/>
              </w:rPr>
              <w:t>CEO/BSM/PM</w:t>
            </w:r>
          </w:p>
        </w:tc>
        <w:tc>
          <w:tcPr>
            <w:tcW w:w="1701" w:type="dxa"/>
            <w:vAlign w:val="center"/>
          </w:tcPr>
          <w:p w14:paraId="4B0EBC14" w14:textId="59B8F7E2" w:rsidR="008F4E55" w:rsidRPr="003F5528" w:rsidRDefault="00A76F22" w:rsidP="008F4E5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A76F22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CEO/BSM/PM</w:t>
            </w:r>
          </w:p>
        </w:tc>
        <w:tc>
          <w:tcPr>
            <w:tcW w:w="1701" w:type="dxa"/>
            <w:vAlign w:val="center"/>
          </w:tcPr>
          <w:p w14:paraId="431AC109" w14:textId="2B9DC703" w:rsidR="008F4E55" w:rsidRPr="003F5528" w:rsidRDefault="00A76F22" w:rsidP="008F4E5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A76F22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CEO/BSM/PM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51495B4D" w14:textId="31E79219" w:rsidR="008F4E55" w:rsidRPr="003F5528" w:rsidRDefault="008F4E55" w:rsidP="008F4E5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CEO/CHR</w:t>
            </w:r>
            <w:r w:rsidR="00A76F22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/FD</w:t>
            </w:r>
          </w:p>
        </w:tc>
      </w:tr>
      <w:tr w:rsidR="00390768" w14:paraId="2AF33940" w14:textId="77777777" w:rsidTr="00390768">
        <w:tc>
          <w:tcPr>
            <w:tcW w:w="834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7AC5A987" w14:textId="6AA9A284" w:rsidR="00390768" w:rsidRPr="003F5528" w:rsidRDefault="00390768" w:rsidP="008F4E5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CHR TO BE MADE AWARE </w:t>
            </w:r>
          </w:p>
        </w:tc>
        <w:tc>
          <w:tcPr>
            <w:tcW w:w="16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86BFB" w14:textId="7DF3530A" w:rsidR="00390768" w:rsidRPr="003F5528" w:rsidRDefault="00390768" w:rsidP="008F4E5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</w:tr>
    </w:tbl>
    <w:p w14:paraId="107C5C9E" w14:textId="77777777" w:rsidR="003007C0" w:rsidRDefault="003007C0" w:rsidP="009A6D65">
      <w:pPr>
        <w:spacing w:line="276" w:lineRule="auto"/>
        <w:rPr>
          <w:rFonts w:asciiTheme="minorHAnsi" w:hAnsiTheme="minorHAnsi"/>
          <w:bCs/>
          <w:lang w:val="en-GB"/>
        </w:rPr>
      </w:pPr>
    </w:p>
    <w:p w14:paraId="1F1A6DB9" w14:textId="77777777" w:rsidR="004A2DE4" w:rsidRPr="004A2DE4" w:rsidRDefault="004A2DE4" w:rsidP="004A2DE4">
      <w:pPr>
        <w:rPr>
          <w:rFonts w:asciiTheme="minorHAnsi" w:hAnsiTheme="minorHAnsi"/>
          <w:b/>
          <w:bCs/>
          <w:sz w:val="28"/>
        </w:rPr>
      </w:pPr>
    </w:p>
    <w:p w14:paraId="5DB436F6" w14:textId="5424B401" w:rsidR="00AB1335" w:rsidRPr="004A2DE4" w:rsidRDefault="00AB1335" w:rsidP="004D0991">
      <w:pPr>
        <w:pStyle w:val="ListParagraph"/>
        <w:numPr>
          <w:ilvl w:val="0"/>
          <w:numId w:val="18"/>
        </w:numPr>
        <w:rPr>
          <w:rFonts w:asciiTheme="minorHAnsi" w:hAnsiTheme="minorHAnsi"/>
          <w:b/>
          <w:bCs/>
          <w:sz w:val="32"/>
        </w:rPr>
      </w:pPr>
      <w:r w:rsidRPr="004A2DE4">
        <w:rPr>
          <w:rFonts w:asciiTheme="minorHAnsi" w:hAnsiTheme="minorHAnsi"/>
          <w:b/>
          <w:bCs/>
          <w:sz w:val="32"/>
        </w:rPr>
        <w:t>Objective 2: Recovery</w:t>
      </w:r>
    </w:p>
    <w:p w14:paraId="661D49D7" w14:textId="77777777" w:rsidR="009A6D65" w:rsidRPr="009A6D65" w:rsidRDefault="009A6D65" w:rsidP="004D0991">
      <w:pPr>
        <w:pStyle w:val="ListParagraph"/>
        <w:numPr>
          <w:ilvl w:val="0"/>
          <w:numId w:val="16"/>
        </w:numPr>
        <w:rPr>
          <w:rFonts w:asciiTheme="minorHAnsi" w:hAnsiTheme="minorHAnsi"/>
          <w:b/>
          <w:bCs/>
          <w:vanish/>
          <w:sz w:val="28"/>
        </w:rPr>
      </w:pPr>
    </w:p>
    <w:p w14:paraId="7296FE6E" w14:textId="77777777" w:rsidR="009A6D65" w:rsidRPr="009A6D65" w:rsidRDefault="009A6D65" w:rsidP="004D0991">
      <w:pPr>
        <w:pStyle w:val="ListParagraph"/>
        <w:numPr>
          <w:ilvl w:val="1"/>
          <w:numId w:val="16"/>
        </w:numPr>
        <w:rPr>
          <w:rFonts w:asciiTheme="minorHAnsi" w:hAnsiTheme="minorHAnsi"/>
          <w:b/>
          <w:bCs/>
          <w:vanish/>
          <w:sz w:val="28"/>
        </w:rPr>
      </w:pPr>
    </w:p>
    <w:p w14:paraId="44F393CE" w14:textId="77777777" w:rsidR="005232E9" w:rsidRPr="005232E9" w:rsidRDefault="005232E9" w:rsidP="004D0991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bCs/>
          <w:vanish/>
        </w:rPr>
      </w:pPr>
    </w:p>
    <w:p w14:paraId="1DB61AA7" w14:textId="77777777" w:rsidR="005232E9" w:rsidRPr="005232E9" w:rsidRDefault="005232E9" w:rsidP="004D0991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bCs/>
          <w:vanish/>
        </w:rPr>
      </w:pPr>
    </w:p>
    <w:p w14:paraId="227D7723" w14:textId="78721E5A" w:rsidR="005232E9" w:rsidRPr="000E798C" w:rsidRDefault="0033482F" w:rsidP="004D0991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4"/>
        </w:rPr>
      </w:pPr>
      <w:r w:rsidRPr="000E798C">
        <w:rPr>
          <w:rFonts w:asciiTheme="minorHAnsi" w:hAnsiTheme="minorHAnsi"/>
          <w:bCs/>
          <w:sz w:val="24"/>
        </w:rPr>
        <w:t xml:space="preserve">Key </w:t>
      </w:r>
      <w:r w:rsidR="003B0853" w:rsidRPr="000E798C">
        <w:rPr>
          <w:rFonts w:asciiTheme="minorHAnsi" w:hAnsiTheme="minorHAnsi"/>
          <w:bCs/>
          <w:sz w:val="24"/>
        </w:rPr>
        <w:t xml:space="preserve">Personnel required to lead the response to emergency situations </w:t>
      </w:r>
      <w:r w:rsidR="005E4520" w:rsidRPr="000E798C">
        <w:rPr>
          <w:rFonts w:asciiTheme="minorHAnsi" w:hAnsiTheme="minorHAnsi"/>
          <w:bCs/>
          <w:sz w:val="24"/>
        </w:rPr>
        <w:t>(</w:t>
      </w:r>
      <w:r w:rsidR="005E4520">
        <w:rPr>
          <w:rFonts w:asciiTheme="minorHAnsi" w:hAnsiTheme="minorHAnsi"/>
          <w:bCs/>
          <w:sz w:val="24"/>
        </w:rPr>
        <w:t xml:space="preserve">the </w:t>
      </w:r>
      <w:r w:rsidR="005E4520" w:rsidRPr="000E798C">
        <w:rPr>
          <w:rFonts w:asciiTheme="minorHAnsi" w:hAnsiTheme="minorHAnsi"/>
          <w:bCs/>
          <w:sz w:val="24"/>
        </w:rPr>
        <w:t>E</w:t>
      </w:r>
      <w:r w:rsidR="005E4520">
        <w:rPr>
          <w:rFonts w:asciiTheme="minorHAnsi" w:hAnsiTheme="minorHAnsi"/>
          <w:bCs/>
          <w:sz w:val="24"/>
        </w:rPr>
        <w:t xml:space="preserve">mergency </w:t>
      </w:r>
      <w:r w:rsidR="005E4520" w:rsidRPr="000E798C">
        <w:rPr>
          <w:rFonts w:asciiTheme="minorHAnsi" w:hAnsiTheme="minorHAnsi"/>
          <w:bCs/>
          <w:sz w:val="24"/>
        </w:rPr>
        <w:t>R</w:t>
      </w:r>
      <w:r w:rsidR="005E4520">
        <w:rPr>
          <w:rFonts w:asciiTheme="minorHAnsi" w:hAnsiTheme="minorHAnsi"/>
          <w:bCs/>
          <w:sz w:val="24"/>
        </w:rPr>
        <w:t xml:space="preserve">esponse </w:t>
      </w:r>
      <w:r w:rsidR="005E4520" w:rsidRPr="000E798C">
        <w:rPr>
          <w:rFonts w:asciiTheme="minorHAnsi" w:hAnsiTheme="minorHAnsi"/>
          <w:bCs/>
          <w:sz w:val="24"/>
        </w:rPr>
        <w:t>C</w:t>
      </w:r>
      <w:r w:rsidR="005E4520">
        <w:rPr>
          <w:rFonts w:asciiTheme="minorHAnsi" w:hAnsiTheme="minorHAnsi"/>
          <w:bCs/>
          <w:sz w:val="24"/>
        </w:rPr>
        <w:t>oordinator (ERC)</w:t>
      </w:r>
      <w:r w:rsidR="005E4520" w:rsidRPr="000E798C">
        <w:rPr>
          <w:rFonts w:asciiTheme="minorHAnsi" w:hAnsiTheme="minorHAnsi"/>
          <w:bCs/>
          <w:sz w:val="24"/>
        </w:rPr>
        <w:t xml:space="preserve">) </w:t>
      </w:r>
      <w:r w:rsidR="003B0853" w:rsidRPr="000E798C">
        <w:rPr>
          <w:rFonts w:asciiTheme="minorHAnsi" w:hAnsiTheme="minorHAnsi"/>
          <w:bCs/>
          <w:sz w:val="24"/>
        </w:rPr>
        <w:t xml:space="preserve">are identified </w:t>
      </w:r>
      <w:r w:rsidR="00145F7E">
        <w:rPr>
          <w:rFonts w:asciiTheme="minorHAnsi" w:hAnsiTheme="minorHAnsi"/>
          <w:bCs/>
          <w:sz w:val="24"/>
        </w:rPr>
        <w:t xml:space="preserve">in </w:t>
      </w:r>
      <w:r w:rsidR="00961F1D">
        <w:rPr>
          <w:rFonts w:asciiTheme="minorHAnsi" w:hAnsiTheme="minorHAnsi"/>
          <w:bCs/>
          <w:sz w:val="24"/>
        </w:rPr>
        <w:t>1.1</w:t>
      </w:r>
      <w:r w:rsidR="005E4520">
        <w:rPr>
          <w:rFonts w:asciiTheme="minorHAnsi" w:hAnsiTheme="minorHAnsi"/>
          <w:bCs/>
          <w:sz w:val="24"/>
        </w:rPr>
        <w:t xml:space="preserve"> </w:t>
      </w:r>
      <w:r w:rsidR="00961F1D">
        <w:rPr>
          <w:rFonts w:asciiTheme="minorHAnsi" w:hAnsiTheme="minorHAnsi"/>
          <w:bCs/>
          <w:sz w:val="24"/>
        </w:rPr>
        <w:t>a</w:t>
      </w:r>
      <w:r w:rsidR="005E4520">
        <w:rPr>
          <w:rFonts w:asciiTheme="minorHAnsi" w:hAnsiTheme="minorHAnsi"/>
          <w:bCs/>
          <w:sz w:val="24"/>
        </w:rPr>
        <w:t>.</w:t>
      </w:r>
      <w:r w:rsidR="00961F1D">
        <w:rPr>
          <w:rFonts w:asciiTheme="minorHAnsi" w:hAnsiTheme="minorHAnsi"/>
          <w:bCs/>
          <w:sz w:val="24"/>
        </w:rPr>
        <w:t xml:space="preserve"> </w:t>
      </w:r>
      <w:r w:rsidR="005E4520">
        <w:rPr>
          <w:rFonts w:asciiTheme="minorHAnsi" w:hAnsiTheme="minorHAnsi"/>
          <w:bCs/>
          <w:sz w:val="24"/>
        </w:rPr>
        <w:t>–</w:t>
      </w:r>
      <w:r w:rsidR="00961F1D">
        <w:rPr>
          <w:rFonts w:asciiTheme="minorHAnsi" w:hAnsiTheme="minorHAnsi"/>
          <w:bCs/>
          <w:sz w:val="24"/>
        </w:rPr>
        <w:t xml:space="preserve"> e</w:t>
      </w:r>
      <w:r w:rsidR="005E4520">
        <w:rPr>
          <w:rFonts w:asciiTheme="minorHAnsi" w:hAnsiTheme="minorHAnsi"/>
          <w:bCs/>
          <w:sz w:val="24"/>
        </w:rPr>
        <w:t>.</w:t>
      </w:r>
      <w:r w:rsidR="003B0853" w:rsidRPr="000E798C">
        <w:rPr>
          <w:rFonts w:asciiTheme="minorHAnsi" w:hAnsiTheme="minorHAnsi"/>
          <w:bCs/>
          <w:sz w:val="24"/>
        </w:rPr>
        <w:t xml:space="preserve"> </w:t>
      </w:r>
    </w:p>
    <w:p w14:paraId="2A9942F6" w14:textId="0B0C75E2" w:rsidR="00C544D8" w:rsidRPr="000E798C" w:rsidRDefault="003B0853" w:rsidP="004D0991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4"/>
        </w:rPr>
      </w:pPr>
      <w:r w:rsidRPr="000E798C">
        <w:rPr>
          <w:rFonts w:asciiTheme="minorHAnsi" w:hAnsiTheme="minorHAnsi"/>
          <w:bCs/>
          <w:sz w:val="24"/>
        </w:rPr>
        <w:t>In the event of a</w:t>
      </w:r>
      <w:r w:rsidR="00E77B70">
        <w:rPr>
          <w:rFonts w:asciiTheme="minorHAnsi" w:hAnsiTheme="minorHAnsi"/>
          <w:bCs/>
          <w:sz w:val="24"/>
        </w:rPr>
        <w:t xml:space="preserve"> situation </w:t>
      </w:r>
      <w:r w:rsidRPr="000E798C">
        <w:rPr>
          <w:rFonts w:asciiTheme="minorHAnsi" w:hAnsiTheme="minorHAnsi"/>
          <w:bCs/>
          <w:sz w:val="24"/>
        </w:rPr>
        <w:t>occurring</w:t>
      </w:r>
      <w:r w:rsidR="00AE262D">
        <w:rPr>
          <w:rFonts w:asciiTheme="minorHAnsi" w:hAnsiTheme="minorHAnsi"/>
          <w:bCs/>
          <w:sz w:val="24"/>
        </w:rPr>
        <w:t xml:space="preserve"> which is </w:t>
      </w:r>
      <w:r w:rsidRPr="000E798C">
        <w:rPr>
          <w:rFonts w:asciiTheme="minorHAnsi" w:hAnsiTheme="minorHAnsi"/>
          <w:bCs/>
          <w:sz w:val="24"/>
        </w:rPr>
        <w:t>document</w:t>
      </w:r>
      <w:r w:rsidR="00AE262D">
        <w:rPr>
          <w:rFonts w:asciiTheme="minorHAnsi" w:hAnsiTheme="minorHAnsi"/>
          <w:bCs/>
          <w:sz w:val="24"/>
        </w:rPr>
        <w:t>ed within this Plan</w:t>
      </w:r>
      <w:r w:rsidR="000926AA">
        <w:rPr>
          <w:rFonts w:asciiTheme="minorHAnsi" w:hAnsiTheme="minorHAnsi"/>
          <w:bCs/>
          <w:sz w:val="24"/>
        </w:rPr>
        <w:t>, the ERC</w:t>
      </w:r>
      <w:r w:rsidR="000C2531">
        <w:rPr>
          <w:rFonts w:asciiTheme="minorHAnsi" w:hAnsiTheme="minorHAnsi"/>
          <w:bCs/>
          <w:sz w:val="24"/>
        </w:rPr>
        <w:t xml:space="preserve"> should be contacted immediately</w:t>
      </w:r>
      <w:r w:rsidR="004450ED">
        <w:rPr>
          <w:rFonts w:asciiTheme="minorHAnsi" w:hAnsiTheme="minorHAnsi"/>
          <w:bCs/>
          <w:sz w:val="24"/>
        </w:rPr>
        <w:t xml:space="preserve">.  If the ERC is </w:t>
      </w:r>
      <w:r w:rsidR="000926AA">
        <w:rPr>
          <w:rFonts w:asciiTheme="minorHAnsi" w:hAnsiTheme="minorHAnsi"/>
          <w:bCs/>
          <w:sz w:val="24"/>
        </w:rPr>
        <w:t xml:space="preserve">not </w:t>
      </w:r>
      <w:r w:rsidR="00265B80">
        <w:rPr>
          <w:rFonts w:asciiTheme="minorHAnsi" w:hAnsiTheme="minorHAnsi"/>
          <w:bCs/>
          <w:sz w:val="24"/>
        </w:rPr>
        <w:t>available,</w:t>
      </w:r>
      <w:r w:rsidR="000C254E">
        <w:rPr>
          <w:rFonts w:asciiTheme="minorHAnsi" w:hAnsiTheme="minorHAnsi"/>
          <w:bCs/>
          <w:sz w:val="24"/>
        </w:rPr>
        <w:t xml:space="preserve"> </w:t>
      </w:r>
      <w:r w:rsidR="000926AA">
        <w:rPr>
          <w:rFonts w:asciiTheme="minorHAnsi" w:hAnsiTheme="minorHAnsi"/>
          <w:bCs/>
          <w:sz w:val="24"/>
        </w:rPr>
        <w:t>the</w:t>
      </w:r>
      <w:r w:rsidR="000C254E">
        <w:rPr>
          <w:rFonts w:asciiTheme="minorHAnsi" w:hAnsiTheme="minorHAnsi"/>
          <w:bCs/>
          <w:sz w:val="24"/>
        </w:rPr>
        <w:t>n</w:t>
      </w:r>
      <w:r w:rsidR="004450ED">
        <w:rPr>
          <w:rFonts w:asciiTheme="minorHAnsi" w:hAnsiTheme="minorHAnsi"/>
          <w:bCs/>
          <w:sz w:val="24"/>
        </w:rPr>
        <w:t xml:space="preserve"> the </w:t>
      </w:r>
      <w:r w:rsidR="008A15E2">
        <w:rPr>
          <w:rFonts w:asciiTheme="minorHAnsi" w:hAnsiTheme="minorHAnsi"/>
          <w:bCs/>
          <w:sz w:val="24"/>
        </w:rPr>
        <w:t xml:space="preserve">CEO </w:t>
      </w:r>
      <w:r w:rsidR="005C078B">
        <w:rPr>
          <w:rFonts w:asciiTheme="minorHAnsi" w:hAnsiTheme="minorHAnsi"/>
          <w:bCs/>
          <w:sz w:val="24"/>
        </w:rPr>
        <w:t>(</w:t>
      </w:r>
      <w:r w:rsidR="008A15E2">
        <w:rPr>
          <w:rFonts w:asciiTheme="minorHAnsi" w:hAnsiTheme="minorHAnsi"/>
          <w:bCs/>
          <w:sz w:val="24"/>
        </w:rPr>
        <w:t>or in their absence</w:t>
      </w:r>
      <w:r w:rsidR="00D50E93">
        <w:rPr>
          <w:rFonts w:asciiTheme="minorHAnsi" w:hAnsiTheme="minorHAnsi"/>
          <w:bCs/>
          <w:sz w:val="24"/>
        </w:rPr>
        <w:t xml:space="preserve"> </w:t>
      </w:r>
      <w:r w:rsidRPr="000E798C">
        <w:rPr>
          <w:rFonts w:asciiTheme="minorHAnsi" w:hAnsiTheme="minorHAnsi"/>
          <w:bCs/>
          <w:sz w:val="24"/>
        </w:rPr>
        <w:t>the Chair of the Board</w:t>
      </w:r>
      <w:r w:rsidR="005C078B">
        <w:rPr>
          <w:rFonts w:asciiTheme="minorHAnsi" w:hAnsiTheme="minorHAnsi"/>
          <w:bCs/>
          <w:sz w:val="24"/>
        </w:rPr>
        <w:t>)</w:t>
      </w:r>
      <w:r w:rsidRPr="000E798C">
        <w:rPr>
          <w:rFonts w:asciiTheme="minorHAnsi" w:hAnsiTheme="minorHAnsi"/>
          <w:bCs/>
          <w:sz w:val="24"/>
        </w:rPr>
        <w:t xml:space="preserve"> must be contacted immediately.</w:t>
      </w:r>
    </w:p>
    <w:p w14:paraId="27D93EF9" w14:textId="50D2AC02" w:rsidR="004C5B53" w:rsidRDefault="004C5B53" w:rsidP="004D0991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4"/>
        </w:rPr>
      </w:pPr>
      <w:r w:rsidRPr="000E798C">
        <w:rPr>
          <w:rFonts w:asciiTheme="minorHAnsi" w:hAnsiTheme="minorHAnsi"/>
          <w:bCs/>
          <w:sz w:val="24"/>
        </w:rPr>
        <w:t xml:space="preserve">Actions linked to </w:t>
      </w:r>
      <w:r w:rsidR="005A45C8" w:rsidRPr="000E798C">
        <w:rPr>
          <w:rFonts w:asciiTheme="minorHAnsi" w:hAnsiTheme="minorHAnsi"/>
          <w:bCs/>
          <w:sz w:val="24"/>
        </w:rPr>
        <w:t xml:space="preserve">the </w:t>
      </w:r>
      <w:r w:rsidR="00265B80">
        <w:rPr>
          <w:rFonts w:asciiTheme="minorHAnsi" w:hAnsiTheme="minorHAnsi"/>
          <w:bCs/>
          <w:sz w:val="24"/>
        </w:rPr>
        <w:t xml:space="preserve">situations identified in 1.1 are </w:t>
      </w:r>
      <w:r w:rsidR="005A45C8" w:rsidRPr="000E798C">
        <w:rPr>
          <w:rFonts w:asciiTheme="minorHAnsi" w:hAnsiTheme="minorHAnsi"/>
          <w:bCs/>
          <w:sz w:val="24"/>
        </w:rPr>
        <w:t xml:space="preserve">in </w:t>
      </w:r>
      <w:r w:rsidR="003007C0">
        <w:rPr>
          <w:rFonts w:asciiTheme="minorHAnsi" w:hAnsiTheme="minorHAnsi"/>
          <w:bCs/>
          <w:sz w:val="24"/>
        </w:rPr>
        <w:t xml:space="preserve">the </w:t>
      </w:r>
      <w:r w:rsidR="00A76F22">
        <w:rPr>
          <w:rFonts w:asciiTheme="minorHAnsi" w:hAnsiTheme="minorHAnsi"/>
          <w:bCs/>
          <w:sz w:val="24"/>
        </w:rPr>
        <w:t>Organisation’s</w:t>
      </w:r>
      <w:r w:rsidR="00AA0AA0">
        <w:rPr>
          <w:rFonts w:asciiTheme="minorHAnsi" w:hAnsiTheme="minorHAnsi"/>
          <w:b/>
          <w:bCs/>
          <w:sz w:val="24"/>
        </w:rPr>
        <w:t xml:space="preserve"> </w:t>
      </w:r>
      <w:r w:rsidR="004D0991">
        <w:rPr>
          <w:rFonts w:asciiTheme="minorHAnsi" w:hAnsiTheme="minorHAnsi"/>
          <w:b/>
          <w:bCs/>
          <w:sz w:val="24"/>
        </w:rPr>
        <w:t>Action</w:t>
      </w:r>
      <w:r w:rsidR="005A45C8" w:rsidRPr="000E798C">
        <w:rPr>
          <w:rFonts w:asciiTheme="minorHAnsi" w:hAnsiTheme="minorHAnsi"/>
          <w:b/>
          <w:bCs/>
          <w:sz w:val="24"/>
        </w:rPr>
        <w:t xml:space="preserve"> Matrix</w:t>
      </w:r>
      <w:r w:rsidR="005A45C8" w:rsidRPr="000E798C">
        <w:rPr>
          <w:rFonts w:asciiTheme="minorHAnsi" w:hAnsiTheme="minorHAnsi"/>
          <w:bCs/>
          <w:sz w:val="24"/>
        </w:rPr>
        <w:t xml:space="preserve"> (</w:t>
      </w:r>
      <w:r w:rsidR="00432503" w:rsidRPr="000E798C">
        <w:rPr>
          <w:rFonts w:asciiTheme="minorHAnsi" w:hAnsiTheme="minorHAnsi"/>
          <w:bCs/>
          <w:sz w:val="24"/>
        </w:rPr>
        <w:t xml:space="preserve">Appendix </w:t>
      </w:r>
      <w:r w:rsidR="00592C40">
        <w:rPr>
          <w:rFonts w:asciiTheme="minorHAnsi" w:hAnsiTheme="minorHAnsi"/>
          <w:bCs/>
          <w:sz w:val="24"/>
        </w:rPr>
        <w:t>1</w:t>
      </w:r>
      <w:r w:rsidR="00432503" w:rsidRPr="000E798C">
        <w:rPr>
          <w:rFonts w:asciiTheme="minorHAnsi" w:hAnsiTheme="minorHAnsi"/>
          <w:bCs/>
          <w:sz w:val="24"/>
        </w:rPr>
        <w:t>)</w:t>
      </w:r>
    </w:p>
    <w:p w14:paraId="03FC99B2" w14:textId="22D39A29" w:rsidR="004F007B" w:rsidRDefault="004F007B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14:paraId="477C6FAD" w14:textId="77777777" w:rsidR="002B4578" w:rsidRPr="002B4578" w:rsidRDefault="002B4578" w:rsidP="004D0991">
      <w:pPr>
        <w:pStyle w:val="ListParagraph"/>
        <w:numPr>
          <w:ilvl w:val="0"/>
          <w:numId w:val="6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b/>
          <w:bCs/>
          <w:vanish/>
          <w:sz w:val="28"/>
          <w:szCs w:val="28"/>
        </w:rPr>
      </w:pPr>
    </w:p>
    <w:p w14:paraId="0C272581" w14:textId="77777777" w:rsidR="002B4578" w:rsidRPr="002B4578" w:rsidRDefault="002B4578" w:rsidP="004D0991">
      <w:pPr>
        <w:pStyle w:val="ListParagraph"/>
        <w:numPr>
          <w:ilvl w:val="0"/>
          <w:numId w:val="6"/>
        </w:numPr>
        <w:tabs>
          <w:tab w:val="num" w:pos="567"/>
        </w:tabs>
        <w:spacing w:after="0"/>
        <w:ind w:left="567" w:hanging="567"/>
        <w:rPr>
          <w:rFonts w:asciiTheme="minorHAnsi" w:hAnsiTheme="minorHAnsi"/>
          <w:b/>
          <w:bCs/>
          <w:vanish/>
          <w:sz w:val="28"/>
          <w:szCs w:val="28"/>
        </w:rPr>
      </w:pPr>
    </w:p>
    <w:p w14:paraId="17BA936C" w14:textId="5AF69D24" w:rsidR="00E600D2" w:rsidRPr="004A2DE4" w:rsidRDefault="00DA54B7" w:rsidP="004D0991">
      <w:pPr>
        <w:pStyle w:val="ListParagraph"/>
        <w:numPr>
          <w:ilvl w:val="1"/>
          <w:numId w:val="6"/>
        </w:numPr>
        <w:spacing w:after="0"/>
        <w:ind w:left="709" w:hanging="709"/>
        <w:rPr>
          <w:rFonts w:asciiTheme="minorHAnsi" w:hAnsiTheme="minorHAnsi"/>
          <w:b/>
          <w:bCs/>
          <w:sz w:val="28"/>
          <w:szCs w:val="24"/>
        </w:rPr>
      </w:pPr>
      <w:r w:rsidRPr="004A2DE4">
        <w:rPr>
          <w:rFonts w:asciiTheme="minorHAnsi" w:hAnsiTheme="minorHAnsi"/>
          <w:b/>
          <w:bCs/>
          <w:sz w:val="28"/>
          <w:szCs w:val="24"/>
        </w:rPr>
        <w:t xml:space="preserve">Procedure for Responding to an </w:t>
      </w:r>
      <w:r w:rsidR="0076009D" w:rsidRPr="004A2DE4">
        <w:rPr>
          <w:rFonts w:asciiTheme="minorHAnsi" w:hAnsiTheme="minorHAnsi"/>
          <w:b/>
          <w:bCs/>
          <w:sz w:val="28"/>
          <w:szCs w:val="24"/>
        </w:rPr>
        <w:t>Emergency</w:t>
      </w:r>
    </w:p>
    <w:p w14:paraId="394DD3E2" w14:textId="77777777" w:rsidR="00C8245D" w:rsidRPr="00E22CC5" w:rsidRDefault="00AC6BE2" w:rsidP="004D0991">
      <w:pPr>
        <w:pStyle w:val="ListParagraph"/>
        <w:numPr>
          <w:ilvl w:val="2"/>
          <w:numId w:val="6"/>
        </w:numPr>
        <w:spacing w:after="0"/>
        <w:ind w:left="1276" w:hanging="850"/>
        <w:rPr>
          <w:rFonts w:asciiTheme="minorHAnsi" w:hAnsiTheme="minorHAnsi"/>
          <w:bCs/>
          <w:sz w:val="24"/>
          <w:szCs w:val="24"/>
        </w:rPr>
      </w:pPr>
      <w:r w:rsidRPr="00E22CC5">
        <w:rPr>
          <w:rFonts w:asciiTheme="minorHAnsi" w:hAnsiTheme="minorHAnsi"/>
          <w:bCs/>
          <w:sz w:val="24"/>
          <w:szCs w:val="24"/>
        </w:rPr>
        <w:t>For all emergency response s</w:t>
      </w:r>
      <w:r w:rsidR="00820082" w:rsidRPr="00E22CC5">
        <w:rPr>
          <w:rFonts w:asciiTheme="minorHAnsi" w:hAnsiTheme="minorHAnsi"/>
          <w:bCs/>
          <w:sz w:val="24"/>
          <w:szCs w:val="24"/>
        </w:rPr>
        <w:t>ituations</w:t>
      </w:r>
      <w:r w:rsidRPr="00E22CC5">
        <w:rPr>
          <w:rFonts w:asciiTheme="minorHAnsi" w:hAnsiTheme="minorHAnsi"/>
          <w:bCs/>
          <w:sz w:val="24"/>
          <w:szCs w:val="24"/>
        </w:rPr>
        <w:t xml:space="preserve"> please:</w:t>
      </w:r>
    </w:p>
    <w:p w14:paraId="27A6127E" w14:textId="77777777" w:rsidR="00C8245D" w:rsidRPr="00E22CC5" w:rsidRDefault="0076009D" w:rsidP="004D0991">
      <w:pPr>
        <w:pStyle w:val="ListParagraph"/>
        <w:numPr>
          <w:ilvl w:val="3"/>
          <w:numId w:val="6"/>
        </w:numPr>
        <w:spacing w:after="0"/>
        <w:ind w:left="2410" w:hanging="1134"/>
        <w:rPr>
          <w:rFonts w:asciiTheme="minorHAnsi" w:hAnsiTheme="minorHAnsi"/>
          <w:bCs/>
          <w:sz w:val="24"/>
          <w:szCs w:val="24"/>
        </w:rPr>
      </w:pPr>
      <w:r w:rsidRPr="00E22CC5">
        <w:rPr>
          <w:rFonts w:asciiTheme="minorHAnsi" w:hAnsiTheme="minorHAnsi"/>
          <w:bCs/>
          <w:sz w:val="24"/>
          <w:szCs w:val="24"/>
        </w:rPr>
        <w:t xml:space="preserve">Keep a log of </w:t>
      </w:r>
      <w:r w:rsidR="00C07518" w:rsidRPr="00E22CC5">
        <w:rPr>
          <w:rFonts w:asciiTheme="minorHAnsi" w:hAnsiTheme="minorHAnsi"/>
          <w:bCs/>
          <w:sz w:val="24"/>
          <w:szCs w:val="24"/>
        </w:rPr>
        <w:t xml:space="preserve">immediate </w:t>
      </w:r>
      <w:r w:rsidRPr="00E22CC5">
        <w:rPr>
          <w:rFonts w:asciiTheme="minorHAnsi" w:hAnsiTheme="minorHAnsi"/>
          <w:bCs/>
          <w:sz w:val="24"/>
          <w:szCs w:val="24"/>
        </w:rPr>
        <w:t>actions taken</w:t>
      </w:r>
    </w:p>
    <w:p w14:paraId="448E1C53" w14:textId="258753DB" w:rsidR="00C8245D" w:rsidRPr="00E22CC5" w:rsidRDefault="0076009D" w:rsidP="004D0991">
      <w:pPr>
        <w:pStyle w:val="ListParagraph"/>
        <w:numPr>
          <w:ilvl w:val="3"/>
          <w:numId w:val="6"/>
        </w:numPr>
        <w:spacing w:after="0"/>
        <w:ind w:left="2410" w:hanging="1134"/>
        <w:rPr>
          <w:rFonts w:asciiTheme="minorHAnsi" w:hAnsiTheme="minorHAnsi"/>
          <w:bCs/>
          <w:sz w:val="24"/>
          <w:szCs w:val="24"/>
        </w:rPr>
      </w:pPr>
      <w:r w:rsidRPr="00E22CC5">
        <w:rPr>
          <w:rFonts w:asciiTheme="minorHAnsi" w:hAnsiTheme="minorHAnsi"/>
          <w:bCs/>
          <w:sz w:val="24"/>
          <w:szCs w:val="24"/>
        </w:rPr>
        <w:t>Contact the emergency services (if required</w:t>
      </w:r>
      <w:r w:rsidR="00820082" w:rsidRPr="00E22CC5">
        <w:rPr>
          <w:rFonts w:asciiTheme="minorHAnsi" w:hAnsiTheme="minorHAnsi"/>
          <w:bCs/>
          <w:sz w:val="24"/>
          <w:szCs w:val="24"/>
        </w:rPr>
        <w:t xml:space="preserve"> and in line with commo</w:t>
      </w:r>
      <w:r w:rsidR="009F6BEC" w:rsidRPr="00E22CC5">
        <w:rPr>
          <w:rFonts w:asciiTheme="minorHAnsi" w:hAnsiTheme="minorHAnsi"/>
          <w:bCs/>
          <w:sz w:val="24"/>
          <w:szCs w:val="24"/>
        </w:rPr>
        <w:t xml:space="preserve">n </w:t>
      </w:r>
      <w:r w:rsidR="00820082" w:rsidRPr="00E22CC5">
        <w:rPr>
          <w:rFonts w:asciiTheme="minorHAnsi" w:hAnsiTheme="minorHAnsi"/>
          <w:bCs/>
          <w:sz w:val="24"/>
          <w:szCs w:val="24"/>
        </w:rPr>
        <w:t>practise</w:t>
      </w:r>
      <w:r w:rsidRPr="00E22CC5">
        <w:rPr>
          <w:rFonts w:asciiTheme="minorHAnsi" w:hAnsiTheme="minorHAnsi"/>
          <w:bCs/>
          <w:sz w:val="24"/>
          <w:szCs w:val="24"/>
        </w:rPr>
        <w:t>)</w:t>
      </w:r>
    </w:p>
    <w:p w14:paraId="22C4C8B6" w14:textId="3D1DB61F" w:rsidR="00BE755D" w:rsidRDefault="0076009D" w:rsidP="004D0991">
      <w:pPr>
        <w:pStyle w:val="ListParagraph"/>
        <w:numPr>
          <w:ilvl w:val="3"/>
          <w:numId w:val="6"/>
        </w:numPr>
        <w:spacing w:after="0"/>
        <w:ind w:left="2410" w:hanging="1134"/>
        <w:rPr>
          <w:rFonts w:asciiTheme="minorHAnsi" w:hAnsiTheme="minorHAnsi"/>
          <w:bCs/>
          <w:sz w:val="24"/>
          <w:szCs w:val="24"/>
        </w:rPr>
      </w:pPr>
      <w:r w:rsidRPr="00E22CC5">
        <w:rPr>
          <w:rFonts w:asciiTheme="minorHAnsi" w:hAnsiTheme="minorHAnsi"/>
          <w:bCs/>
          <w:sz w:val="24"/>
          <w:szCs w:val="24"/>
        </w:rPr>
        <w:t>Contact the Emergency Response Co</w:t>
      </w:r>
      <w:r w:rsidR="00155E37" w:rsidRPr="00E22CC5">
        <w:rPr>
          <w:rFonts w:asciiTheme="minorHAnsi" w:hAnsiTheme="minorHAnsi"/>
          <w:bCs/>
          <w:sz w:val="24"/>
          <w:szCs w:val="24"/>
        </w:rPr>
        <w:t>-</w:t>
      </w:r>
      <w:r w:rsidRPr="00E22CC5">
        <w:rPr>
          <w:rFonts w:asciiTheme="minorHAnsi" w:hAnsiTheme="minorHAnsi"/>
          <w:bCs/>
          <w:sz w:val="24"/>
          <w:szCs w:val="24"/>
        </w:rPr>
        <w:t>ordinator (ERC)</w:t>
      </w:r>
      <w:r w:rsidR="00155E37" w:rsidRPr="00E22CC5">
        <w:rPr>
          <w:rFonts w:asciiTheme="minorHAnsi" w:hAnsiTheme="minorHAnsi"/>
          <w:bCs/>
          <w:sz w:val="24"/>
          <w:szCs w:val="24"/>
        </w:rPr>
        <w:t xml:space="preserve"> identified for that</w:t>
      </w:r>
      <w:r w:rsidR="00890A35" w:rsidRPr="00E22CC5">
        <w:rPr>
          <w:rFonts w:asciiTheme="minorHAnsi" w:hAnsiTheme="minorHAnsi"/>
          <w:bCs/>
          <w:sz w:val="24"/>
          <w:szCs w:val="24"/>
        </w:rPr>
        <w:t xml:space="preserve"> situation (see </w:t>
      </w:r>
      <w:r w:rsidR="00B35109">
        <w:rPr>
          <w:rFonts w:asciiTheme="minorHAnsi" w:hAnsiTheme="minorHAnsi"/>
          <w:bCs/>
          <w:sz w:val="24"/>
          <w:szCs w:val="24"/>
        </w:rPr>
        <w:t xml:space="preserve">1.1. a. – e. </w:t>
      </w:r>
      <w:r w:rsidR="00890A35" w:rsidRPr="00E22CC5">
        <w:rPr>
          <w:rFonts w:asciiTheme="minorHAnsi" w:hAnsiTheme="minorHAnsi"/>
          <w:bCs/>
          <w:sz w:val="24"/>
          <w:szCs w:val="24"/>
        </w:rPr>
        <w:t>above for ERC)</w:t>
      </w:r>
    </w:p>
    <w:p w14:paraId="37E0A498" w14:textId="77777777" w:rsidR="00A76F22" w:rsidRPr="00E22CC5" w:rsidRDefault="00A76F22" w:rsidP="00A76F22">
      <w:pPr>
        <w:pStyle w:val="ListParagraph"/>
        <w:spacing w:after="0"/>
        <w:ind w:left="2410"/>
        <w:rPr>
          <w:rFonts w:asciiTheme="minorHAnsi" w:hAnsiTheme="minorHAnsi"/>
          <w:bCs/>
          <w:sz w:val="24"/>
          <w:szCs w:val="24"/>
        </w:rPr>
      </w:pPr>
    </w:p>
    <w:p w14:paraId="72E04220" w14:textId="5FA8D673" w:rsidR="009F6BEC" w:rsidRPr="00FA170A" w:rsidRDefault="0076009D" w:rsidP="004D0991">
      <w:pPr>
        <w:pStyle w:val="ListParagraph"/>
        <w:numPr>
          <w:ilvl w:val="1"/>
          <w:numId w:val="6"/>
        </w:numPr>
        <w:spacing w:after="0"/>
        <w:ind w:left="709" w:hanging="709"/>
        <w:rPr>
          <w:rFonts w:asciiTheme="minorHAnsi" w:hAnsiTheme="minorHAnsi"/>
          <w:b/>
          <w:bCs/>
          <w:sz w:val="28"/>
        </w:rPr>
      </w:pPr>
      <w:r w:rsidRPr="00FA170A">
        <w:rPr>
          <w:rFonts w:asciiTheme="minorHAnsi" w:hAnsiTheme="minorHAnsi"/>
          <w:b/>
          <w:bCs/>
          <w:sz w:val="28"/>
        </w:rPr>
        <w:t>The ERC will then</w:t>
      </w:r>
      <w:r w:rsidR="009F6BEC" w:rsidRPr="00FA170A">
        <w:rPr>
          <w:rFonts w:asciiTheme="minorHAnsi" w:hAnsiTheme="minorHAnsi"/>
          <w:b/>
          <w:bCs/>
          <w:sz w:val="28"/>
        </w:rPr>
        <w:t>:</w:t>
      </w:r>
    </w:p>
    <w:p w14:paraId="34CF4089" w14:textId="04DBF1FF" w:rsidR="009F6BEC" w:rsidRPr="00C8245D" w:rsidRDefault="0076009D" w:rsidP="004D0991">
      <w:pPr>
        <w:pStyle w:val="ListParagraph"/>
        <w:numPr>
          <w:ilvl w:val="3"/>
          <w:numId w:val="6"/>
        </w:numPr>
        <w:tabs>
          <w:tab w:val="left" w:pos="1985"/>
        </w:tabs>
        <w:spacing w:after="0"/>
        <w:ind w:left="2410" w:hanging="1134"/>
        <w:rPr>
          <w:rFonts w:asciiTheme="minorHAnsi" w:hAnsiTheme="minorHAnsi"/>
          <w:bCs/>
          <w:sz w:val="24"/>
        </w:rPr>
      </w:pPr>
      <w:r w:rsidRPr="00C8245D">
        <w:rPr>
          <w:rFonts w:asciiTheme="minorHAnsi" w:hAnsiTheme="minorHAnsi"/>
          <w:bCs/>
          <w:sz w:val="24"/>
        </w:rPr>
        <w:t>Keep a log of actions taken</w:t>
      </w:r>
      <w:r w:rsidR="00FB7929">
        <w:rPr>
          <w:rFonts w:asciiTheme="minorHAnsi" w:hAnsiTheme="minorHAnsi"/>
          <w:bCs/>
          <w:sz w:val="24"/>
        </w:rPr>
        <w:t xml:space="preserve"> (see </w:t>
      </w:r>
      <w:r w:rsidR="00FB7929" w:rsidRPr="00FB7929">
        <w:rPr>
          <w:rFonts w:asciiTheme="minorHAnsi" w:hAnsiTheme="minorHAnsi"/>
          <w:b/>
          <w:bCs/>
          <w:sz w:val="24"/>
        </w:rPr>
        <w:t xml:space="preserve">Appendix </w:t>
      </w:r>
      <w:r w:rsidR="004D0991">
        <w:rPr>
          <w:rFonts w:asciiTheme="minorHAnsi" w:hAnsiTheme="minorHAnsi"/>
          <w:b/>
          <w:bCs/>
          <w:sz w:val="24"/>
        </w:rPr>
        <w:t>2:  Action Log</w:t>
      </w:r>
      <w:r w:rsidR="00FB7929">
        <w:rPr>
          <w:rFonts w:asciiTheme="minorHAnsi" w:hAnsiTheme="minorHAnsi"/>
          <w:bCs/>
          <w:sz w:val="24"/>
        </w:rPr>
        <w:t>)</w:t>
      </w:r>
    </w:p>
    <w:p w14:paraId="6FCF29C9" w14:textId="02173BA7" w:rsidR="002B5437" w:rsidRPr="00C8245D" w:rsidRDefault="0076009D" w:rsidP="004D0991">
      <w:pPr>
        <w:pStyle w:val="ListParagraph"/>
        <w:numPr>
          <w:ilvl w:val="3"/>
          <w:numId w:val="6"/>
        </w:numPr>
        <w:tabs>
          <w:tab w:val="left" w:pos="1985"/>
        </w:tabs>
        <w:spacing w:after="0"/>
        <w:ind w:left="2410" w:hanging="1134"/>
        <w:rPr>
          <w:rFonts w:asciiTheme="minorHAnsi" w:hAnsiTheme="minorHAnsi"/>
          <w:bCs/>
          <w:sz w:val="24"/>
        </w:rPr>
      </w:pPr>
      <w:r w:rsidRPr="00C8245D">
        <w:rPr>
          <w:rFonts w:asciiTheme="minorHAnsi" w:hAnsiTheme="minorHAnsi"/>
          <w:bCs/>
          <w:sz w:val="24"/>
        </w:rPr>
        <w:t xml:space="preserve">Convene/contact the </w:t>
      </w:r>
      <w:r w:rsidR="00E22CC5">
        <w:rPr>
          <w:rFonts w:asciiTheme="minorHAnsi" w:hAnsiTheme="minorHAnsi"/>
          <w:bCs/>
          <w:sz w:val="24"/>
        </w:rPr>
        <w:t>E</w:t>
      </w:r>
      <w:r w:rsidRPr="00C8245D">
        <w:rPr>
          <w:rFonts w:asciiTheme="minorHAnsi" w:hAnsiTheme="minorHAnsi"/>
          <w:bCs/>
          <w:sz w:val="24"/>
        </w:rPr>
        <w:t xml:space="preserve">mergency </w:t>
      </w:r>
      <w:r w:rsidR="00E22CC5">
        <w:rPr>
          <w:rFonts w:asciiTheme="minorHAnsi" w:hAnsiTheme="minorHAnsi"/>
          <w:bCs/>
          <w:sz w:val="24"/>
        </w:rPr>
        <w:t>R</w:t>
      </w:r>
      <w:r w:rsidRPr="00C8245D">
        <w:rPr>
          <w:rFonts w:asciiTheme="minorHAnsi" w:hAnsiTheme="minorHAnsi"/>
          <w:bCs/>
          <w:sz w:val="24"/>
        </w:rPr>
        <w:t xml:space="preserve">esponse </w:t>
      </w:r>
      <w:r w:rsidR="00E22CC5">
        <w:rPr>
          <w:rFonts w:asciiTheme="minorHAnsi" w:hAnsiTheme="minorHAnsi"/>
          <w:bCs/>
          <w:sz w:val="24"/>
        </w:rPr>
        <w:t>T</w:t>
      </w:r>
      <w:r w:rsidRPr="00C8245D">
        <w:rPr>
          <w:rFonts w:asciiTheme="minorHAnsi" w:hAnsiTheme="minorHAnsi"/>
          <w:bCs/>
          <w:sz w:val="24"/>
        </w:rPr>
        <w:t>eam (ERT</w:t>
      </w:r>
      <w:r w:rsidR="009F6BEC" w:rsidRPr="00C8245D">
        <w:rPr>
          <w:rFonts w:asciiTheme="minorHAnsi" w:hAnsiTheme="minorHAnsi"/>
          <w:bCs/>
          <w:sz w:val="24"/>
        </w:rPr>
        <w:t xml:space="preserve"> </w:t>
      </w:r>
      <w:r w:rsidR="009C6DC0" w:rsidRPr="00C8245D">
        <w:rPr>
          <w:rFonts w:asciiTheme="minorHAnsi" w:hAnsiTheme="minorHAnsi"/>
          <w:bCs/>
          <w:sz w:val="24"/>
        </w:rPr>
        <w:t xml:space="preserve">= </w:t>
      </w:r>
      <w:r w:rsidR="009F6BEC" w:rsidRPr="00C8245D">
        <w:rPr>
          <w:rFonts w:asciiTheme="minorHAnsi" w:hAnsiTheme="minorHAnsi"/>
          <w:bCs/>
          <w:sz w:val="24"/>
        </w:rPr>
        <w:t>CEO</w:t>
      </w:r>
      <w:r w:rsidR="009C6DC0" w:rsidRPr="00C8245D">
        <w:rPr>
          <w:rFonts w:asciiTheme="minorHAnsi" w:hAnsiTheme="minorHAnsi"/>
          <w:bCs/>
          <w:sz w:val="24"/>
        </w:rPr>
        <w:t>/Chair/</w:t>
      </w:r>
      <w:r w:rsidR="00E22CC5">
        <w:rPr>
          <w:rFonts w:asciiTheme="minorHAnsi" w:hAnsiTheme="minorHAnsi"/>
          <w:bCs/>
          <w:sz w:val="24"/>
        </w:rPr>
        <w:t>ERC</w:t>
      </w:r>
      <w:r w:rsidR="00090D3A">
        <w:rPr>
          <w:rFonts w:asciiTheme="minorHAnsi" w:hAnsiTheme="minorHAnsi"/>
          <w:bCs/>
          <w:sz w:val="24"/>
        </w:rPr>
        <w:t xml:space="preserve"> and </w:t>
      </w:r>
      <w:r w:rsidR="00A76F22">
        <w:rPr>
          <w:rFonts w:asciiTheme="minorHAnsi" w:hAnsiTheme="minorHAnsi"/>
          <w:bCs/>
          <w:sz w:val="24"/>
        </w:rPr>
        <w:t>(if applicable) appointed Legal Partner</w:t>
      </w:r>
      <w:r w:rsidR="00090D3A">
        <w:rPr>
          <w:rFonts w:asciiTheme="minorHAnsi" w:hAnsiTheme="minorHAnsi"/>
          <w:bCs/>
          <w:sz w:val="24"/>
        </w:rPr>
        <w:t>/</w:t>
      </w:r>
      <w:r w:rsidR="00090D3A" w:rsidRPr="00C8245D">
        <w:rPr>
          <w:rFonts w:asciiTheme="minorHAnsi" w:hAnsiTheme="minorHAnsi"/>
          <w:bCs/>
          <w:sz w:val="24"/>
        </w:rPr>
        <w:t xml:space="preserve">Financial </w:t>
      </w:r>
      <w:r w:rsidR="00090D3A">
        <w:rPr>
          <w:rFonts w:asciiTheme="minorHAnsi" w:hAnsiTheme="minorHAnsi"/>
          <w:bCs/>
          <w:sz w:val="24"/>
        </w:rPr>
        <w:t xml:space="preserve">Consultant/Media </w:t>
      </w:r>
      <w:r w:rsidR="005F5352">
        <w:rPr>
          <w:rFonts w:asciiTheme="minorHAnsi" w:hAnsiTheme="minorHAnsi"/>
          <w:bCs/>
          <w:sz w:val="24"/>
        </w:rPr>
        <w:t>Consultants as required by scenario/situation</w:t>
      </w:r>
      <w:r w:rsidRPr="00C8245D">
        <w:rPr>
          <w:rFonts w:asciiTheme="minorHAnsi" w:hAnsiTheme="minorHAnsi"/>
          <w:bCs/>
          <w:sz w:val="24"/>
        </w:rPr>
        <w:t>)</w:t>
      </w:r>
    </w:p>
    <w:p w14:paraId="1BC47D9D" w14:textId="6626AA4C" w:rsidR="002B5437" w:rsidRPr="00C8245D" w:rsidRDefault="0076009D" w:rsidP="004D0991">
      <w:pPr>
        <w:pStyle w:val="ListParagraph"/>
        <w:numPr>
          <w:ilvl w:val="3"/>
          <w:numId w:val="6"/>
        </w:numPr>
        <w:tabs>
          <w:tab w:val="left" w:pos="1985"/>
        </w:tabs>
        <w:spacing w:after="0"/>
        <w:ind w:left="2410" w:hanging="1134"/>
        <w:rPr>
          <w:rFonts w:asciiTheme="minorHAnsi" w:hAnsiTheme="minorHAnsi"/>
          <w:bCs/>
          <w:sz w:val="24"/>
        </w:rPr>
      </w:pPr>
      <w:r w:rsidRPr="00C8245D">
        <w:rPr>
          <w:rFonts w:asciiTheme="minorHAnsi" w:hAnsiTheme="minorHAnsi"/>
          <w:bCs/>
          <w:sz w:val="24"/>
        </w:rPr>
        <w:t xml:space="preserve">Identify </w:t>
      </w:r>
      <w:r w:rsidR="005F5352">
        <w:rPr>
          <w:rFonts w:asciiTheme="minorHAnsi" w:hAnsiTheme="minorHAnsi"/>
          <w:bCs/>
          <w:sz w:val="24"/>
        </w:rPr>
        <w:t xml:space="preserve">the </w:t>
      </w:r>
      <w:r w:rsidRPr="00C8245D">
        <w:rPr>
          <w:rFonts w:asciiTheme="minorHAnsi" w:hAnsiTheme="minorHAnsi"/>
          <w:bCs/>
          <w:sz w:val="24"/>
        </w:rPr>
        <w:t xml:space="preserve">functions </w:t>
      </w:r>
      <w:r w:rsidR="002B5437" w:rsidRPr="00C8245D">
        <w:rPr>
          <w:rFonts w:asciiTheme="minorHAnsi" w:hAnsiTheme="minorHAnsi"/>
          <w:bCs/>
          <w:sz w:val="24"/>
        </w:rPr>
        <w:t>disrupted</w:t>
      </w:r>
    </w:p>
    <w:p w14:paraId="388FE50F" w14:textId="091C5B3D" w:rsidR="002B5437" w:rsidRPr="00C8245D" w:rsidRDefault="002B5437" w:rsidP="004D0991">
      <w:pPr>
        <w:pStyle w:val="ListParagraph"/>
        <w:numPr>
          <w:ilvl w:val="3"/>
          <w:numId w:val="6"/>
        </w:numPr>
        <w:tabs>
          <w:tab w:val="left" w:pos="1985"/>
        </w:tabs>
        <w:spacing w:after="0"/>
        <w:ind w:left="2410" w:hanging="1134"/>
        <w:rPr>
          <w:rFonts w:asciiTheme="minorHAnsi" w:hAnsiTheme="minorHAnsi"/>
          <w:bCs/>
          <w:sz w:val="24"/>
        </w:rPr>
      </w:pPr>
      <w:r w:rsidRPr="00A76F22">
        <w:rPr>
          <w:rFonts w:asciiTheme="minorHAnsi" w:hAnsiTheme="minorHAnsi"/>
          <w:b/>
          <w:color w:val="000000" w:themeColor="text1"/>
          <w:sz w:val="24"/>
        </w:rPr>
        <w:t>I</w:t>
      </w:r>
      <w:r w:rsidR="0076009D" w:rsidRPr="00A76F22">
        <w:rPr>
          <w:rFonts w:asciiTheme="minorHAnsi" w:hAnsiTheme="minorHAnsi"/>
          <w:b/>
          <w:color w:val="000000" w:themeColor="text1"/>
          <w:sz w:val="24"/>
        </w:rPr>
        <w:t>F SAFE TO DO SO</w:t>
      </w:r>
      <w:r w:rsidR="0076009D" w:rsidRPr="00A76F22">
        <w:rPr>
          <w:rFonts w:asciiTheme="minorHAnsi" w:hAnsiTheme="minorHAnsi"/>
          <w:bCs/>
          <w:color w:val="000000" w:themeColor="text1"/>
          <w:sz w:val="24"/>
        </w:rPr>
        <w:t xml:space="preserve"> </w:t>
      </w:r>
      <w:r w:rsidR="0076009D" w:rsidRPr="00C8245D">
        <w:rPr>
          <w:rFonts w:asciiTheme="minorHAnsi" w:hAnsiTheme="minorHAnsi"/>
          <w:bCs/>
          <w:sz w:val="24"/>
        </w:rPr>
        <w:t>identify damage</w:t>
      </w:r>
    </w:p>
    <w:p w14:paraId="5DB5C91F" w14:textId="77777777" w:rsidR="002B5437" w:rsidRPr="00C8245D" w:rsidRDefault="0076009D" w:rsidP="004D0991">
      <w:pPr>
        <w:pStyle w:val="ListParagraph"/>
        <w:numPr>
          <w:ilvl w:val="3"/>
          <w:numId w:val="6"/>
        </w:numPr>
        <w:tabs>
          <w:tab w:val="left" w:pos="1985"/>
        </w:tabs>
        <w:spacing w:after="0"/>
        <w:ind w:left="2410" w:hanging="1134"/>
        <w:rPr>
          <w:rFonts w:asciiTheme="minorHAnsi" w:hAnsiTheme="minorHAnsi"/>
          <w:bCs/>
          <w:sz w:val="24"/>
        </w:rPr>
      </w:pPr>
      <w:r w:rsidRPr="00C8245D">
        <w:rPr>
          <w:rFonts w:asciiTheme="minorHAnsi" w:hAnsiTheme="minorHAnsi"/>
          <w:bCs/>
          <w:sz w:val="24"/>
        </w:rPr>
        <w:t xml:space="preserve">Provide information to </w:t>
      </w:r>
      <w:r w:rsidR="009C6DC0" w:rsidRPr="00C8245D">
        <w:rPr>
          <w:rFonts w:asciiTheme="minorHAnsi" w:hAnsiTheme="minorHAnsi"/>
          <w:bCs/>
          <w:sz w:val="24"/>
        </w:rPr>
        <w:t>Board/</w:t>
      </w:r>
      <w:r w:rsidRPr="00C8245D">
        <w:rPr>
          <w:rFonts w:asciiTheme="minorHAnsi" w:hAnsiTheme="minorHAnsi"/>
          <w:bCs/>
          <w:sz w:val="24"/>
        </w:rPr>
        <w:t>staff</w:t>
      </w:r>
    </w:p>
    <w:p w14:paraId="527DFB7F" w14:textId="06BA6E2A" w:rsidR="002B5437" w:rsidRPr="00C8245D" w:rsidRDefault="002951EF" w:rsidP="004D0991">
      <w:pPr>
        <w:pStyle w:val="ListParagraph"/>
        <w:numPr>
          <w:ilvl w:val="3"/>
          <w:numId w:val="6"/>
        </w:numPr>
        <w:tabs>
          <w:tab w:val="left" w:pos="1985"/>
        </w:tabs>
        <w:spacing w:after="0"/>
        <w:ind w:left="2410" w:hanging="1134"/>
        <w:rPr>
          <w:rFonts w:asciiTheme="minorHAnsi" w:hAnsiTheme="minorHAnsi"/>
          <w:bCs/>
          <w:sz w:val="24"/>
        </w:rPr>
      </w:pPr>
      <w:r w:rsidRPr="00C8245D">
        <w:rPr>
          <w:rFonts w:asciiTheme="minorHAnsi" w:hAnsiTheme="minorHAnsi"/>
          <w:bCs/>
          <w:sz w:val="24"/>
        </w:rPr>
        <w:t>ER</w:t>
      </w:r>
      <w:r w:rsidR="00A76F22">
        <w:rPr>
          <w:rFonts w:asciiTheme="minorHAnsi" w:hAnsiTheme="minorHAnsi"/>
          <w:bCs/>
          <w:sz w:val="24"/>
        </w:rPr>
        <w:t>C</w:t>
      </w:r>
      <w:r w:rsidRPr="00C8245D">
        <w:rPr>
          <w:rFonts w:asciiTheme="minorHAnsi" w:hAnsiTheme="minorHAnsi"/>
          <w:bCs/>
          <w:sz w:val="24"/>
        </w:rPr>
        <w:t xml:space="preserve"> </w:t>
      </w:r>
      <w:r>
        <w:rPr>
          <w:rFonts w:asciiTheme="minorHAnsi" w:hAnsiTheme="minorHAnsi"/>
          <w:bCs/>
          <w:sz w:val="24"/>
        </w:rPr>
        <w:t>to a</w:t>
      </w:r>
      <w:r w:rsidR="0076009D" w:rsidRPr="00C8245D">
        <w:rPr>
          <w:rFonts w:asciiTheme="minorHAnsi" w:hAnsiTheme="minorHAnsi"/>
          <w:bCs/>
          <w:sz w:val="24"/>
        </w:rPr>
        <w:t xml:space="preserve">gree a course of action </w:t>
      </w:r>
      <w:r w:rsidR="00D6751C">
        <w:rPr>
          <w:rFonts w:asciiTheme="minorHAnsi" w:hAnsiTheme="minorHAnsi"/>
          <w:bCs/>
          <w:sz w:val="24"/>
        </w:rPr>
        <w:t>(in consultation with additional partners/emergency services if required)</w:t>
      </w:r>
    </w:p>
    <w:p w14:paraId="7F9140D3" w14:textId="77777777" w:rsidR="002B5437" w:rsidRPr="00C8245D" w:rsidRDefault="0076009D" w:rsidP="004D0991">
      <w:pPr>
        <w:pStyle w:val="ListParagraph"/>
        <w:numPr>
          <w:ilvl w:val="3"/>
          <w:numId w:val="6"/>
        </w:numPr>
        <w:tabs>
          <w:tab w:val="left" w:pos="1985"/>
        </w:tabs>
        <w:spacing w:after="0"/>
        <w:ind w:left="2410" w:hanging="1134"/>
        <w:rPr>
          <w:rFonts w:asciiTheme="minorHAnsi" w:hAnsiTheme="minorHAnsi"/>
          <w:bCs/>
          <w:sz w:val="24"/>
        </w:rPr>
      </w:pPr>
      <w:r w:rsidRPr="00C8245D">
        <w:rPr>
          <w:rFonts w:asciiTheme="minorHAnsi" w:hAnsiTheme="minorHAnsi"/>
          <w:bCs/>
          <w:sz w:val="24"/>
        </w:rPr>
        <w:t>Communicate decisions to staff and relevant partner organisations</w:t>
      </w:r>
    </w:p>
    <w:p w14:paraId="47ECB6DD" w14:textId="77777777" w:rsidR="002B5437" w:rsidRPr="00C8245D" w:rsidRDefault="00C07518" w:rsidP="004D0991">
      <w:pPr>
        <w:pStyle w:val="ListParagraph"/>
        <w:numPr>
          <w:ilvl w:val="3"/>
          <w:numId w:val="6"/>
        </w:numPr>
        <w:tabs>
          <w:tab w:val="left" w:pos="1985"/>
        </w:tabs>
        <w:spacing w:after="0"/>
        <w:ind w:left="2410" w:hanging="1134"/>
        <w:rPr>
          <w:rFonts w:asciiTheme="minorHAnsi" w:hAnsiTheme="minorHAnsi"/>
          <w:bCs/>
          <w:sz w:val="24"/>
        </w:rPr>
      </w:pPr>
      <w:r w:rsidRPr="00C8245D">
        <w:rPr>
          <w:rFonts w:asciiTheme="minorHAnsi" w:hAnsiTheme="minorHAnsi"/>
          <w:bCs/>
          <w:sz w:val="24"/>
        </w:rPr>
        <w:t>P</w:t>
      </w:r>
      <w:r w:rsidR="0076009D" w:rsidRPr="00C8245D">
        <w:rPr>
          <w:rFonts w:asciiTheme="minorHAnsi" w:hAnsiTheme="minorHAnsi"/>
          <w:bCs/>
          <w:sz w:val="24"/>
        </w:rPr>
        <w:t>rovide information to the public to maintain reputation and business</w:t>
      </w:r>
    </w:p>
    <w:p w14:paraId="02BC7842" w14:textId="1C63E871" w:rsidR="002B5437" w:rsidRPr="00C8245D" w:rsidRDefault="00C07518" w:rsidP="004D0991">
      <w:pPr>
        <w:pStyle w:val="ListParagraph"/>
        <w:numPr>
          <w:ilvl w:val="3"/>
          <w:numId w:val="6"/>
        </w:numPr>
        <w:tabs>
          <w:tab w:val="left" w:pos="1985"/>
        </w:tabs>
        <w:spacing w:after="0"/>
        <w:ind w:left="2410" w:hanging="1134"/>
        <w:rPr>
          <w:rFonts w:asciiTheme="minorHAnsi" w:hAnsiTheme="minorHAnsi"/>
          <w:bCs/>
          <w:sz w:val="24"/>
        </w:rPr>
      </w:pPr>
      <w:r w:rsidRPr="00C8245D">
        <w:rPr>
          <w:rFonts w:asciiTheme="minorHAnsi" w:hAnsiTheme="minorHAnsi"/>
          <w:bCs/>
          <w:sz w:val="24"/>
        </w:rPr>
        <w:t>A</w:t>
      </w:r>
      <w:r w:rsidR="0076009D" w:rsidRPr="00C8245D">
        <w:rPr>
          <w:rFonts w:asciiTheme="minorHAnsi" w:hAnsiTheme="minorHAnsi"/>
          <w:bCs/>
          <w:sz w:val="24"/>
        </w:rPr>
        <w:t>rrange response review/debrief</w:t>
      </w:r>
    </w:p>
    <w:p w14:paraId="527DAEC5" w14:textId="45A859B5" w:rsidR="0076009D" w:rsidRPr="00C8245D" w:rsidRDefault="006A15D5" w:rsidP="004D0991">
      <w:pPr>
        <w:pStyle w:val="ListParagraph"/>
        <w:numPr>
          <w:ilvl w:val="3"/>
          <w:numId w:val="6"/>
        </w:numPr>
        <w:tabs>
          <w:tab w:val="left" w:pos="1985"/>
        </w:tabs>
        <w:spacing w:after="0"/>
        <w:ind w:left="2410" w:hanging="1134"/>
        <w:rPr>
          <w:rFonts w:asciiTheme="minorHAnsi" w:hAnsiTheme="minorHAnsi"/>
          <w:bCs/>
          <w:sz w:val="24"/>
        </w:rPr>
      </w:pPr>
      <w:r w:rsidRPr="00C8245D">
        <w:rPr>
          <w:rFonts w:asciiTheme="minorHAnsi" w:hAnsiTheme="minorHAnsi"/>
          <w:bCs/>
          <w:sz w:val="24"/>
        </w:rPr>
        <w:t>Post</w:t>
      </w:r>
      <w:r w:rsidR="00754778">
        <w:rPr>
          <w:rFonts w:asciiTheme="minorHAnsi" w:hAnsiTheme="minorHAnsi"/>
          <w:bCs/>
          <w:sz w:val="24"/>
        </w:rPr>
        <w:t>-</w:t>
      </w:r>
      <w:r w:rsidRPr="00C8245D">
        <w:rPr>
          <w:rFonts w:asciiTheme="minorHAnsi" w:hAnsiTheme="minorHAnsi"/>
          <w:bCs/>
          <w:sz w:val="24"/>
        </w:rPr>
        <w:t>emergency</w:t>
      </w:r>
      <w:r w:rsidR="00754778">
        <w:rPr>
          <w:rFonts w:asciiTheme="minorHAnsi" w:hAnsiTheme="minorHAnsi"/>
          <w:bCs/>
          <w:sz w:val="24"/>
        </w:rPr>
        <w:t>, r</w:t>
      </w:r>
      <w:r w:rsidR="0076009D" w:rsidRPr="00C8245D">
        <w:rPr>
          <w:rFonts w:asciiTheme="minorHAnsi" w:hAnsiTheme="minorHAnsi"/>
          <w:bCs/>
          <w:sz w:val="24"/>
        </w:rPr>
        <w:t>eview/amend Business Continuity Plan</w:t>
      </w:r>
    </w:p>
    <w:p w14:paraId="3AA690B0" w14:textId="3D7ACF66" w:rsidR="006A15D5" w:rsidRDefault="006A15D5" w:rsidP="001D7FD3">
      <w:pPr>
        <w:spacing w:line="276" w:lineRule="auto"/>
        <w:rPr>
          <w:rFonts w:asciiTheme="minorHAnsi" w:hAnsiTheme="minorHAnsi"/>
          <w:b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D7FD3" w14:paraId="3F32FFA3" w14:textId="77777777" w:rsidTr="00545A1C">
        <w:tc>
          <w:tcPr>
            <w:tcW w:w="10790" w:type="dxa"/>
          </w:tcPr>
          <w:p w14:paraId="6FCDC513" w14:textId="02C2CCBE" w:rsidR="001D7FD3" w:rsidRDefault="001D7FD3" w:rsidP="001D7FD3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F173C7">
              <w:rPr>
                <w:rFonts w:asciiTheme="minorHAnsi" w:hAnsiTheme="minorHAnsi"/>
                <w:b/>
                <w:bCs/>
                <w:lang w:val="en-GB"/>
              </w:rPr>
              <w:t>If an emergency occurs affecting any</w:t>
            </w:r>
            <w:r w:rsidR="00316A35">
              <w:rPr>
                <w:rFonts w:asciiTheme="minorHAnsi" w:hAnsiTheme="minorHAnsi"/>
                <w:b/>
                <w:bCs/>
                <w:lang w:val="en-GB"/>
              </w:rPr>
              <w:t xml:space="preserve"> of </w:t>
            </w:r>
            <w:r w:rsidR="00A76F22">
              <w:rPr>
                <w:rFonts w:asciiTheme="minorHAnsi" w:hAnsiTheme="minorHAnsi"/>
                <w:b/>
                <w:bCs/>
                <w:lang w:val="en-GB"/>
              </w:rPr>
              <w:t xml:space="preserve">the </w:t>
            </w:r>
            <w:r w:rsidR="00A76F22" w:rsidRPr="00A76F22">
              <w:rPr>
                <w:rFonts w:asciiTheme="minorHAnsi" w:hAnsiTheme="minorHAnsi"/>
                <w:b/>
                <w:bCs/>
                <w:lang w:val="en-GB"/>
              </w:rPr>
              <w:t xml:space="preserve">XXXXXX (name of organisation)  </w:t>
            </w:r>
            <w:r w:rsidR="00D32C27" w:rsidRPr="00F173C7">
              <w:rPr>
                <w:rFonts w:asciiTheme="minorHAnsi" w:hAnsiTheme="minorHAnsi"/>
                <w:b/>
                <w:bCs/>
                <w:lang w:val="en-GB"/>
              </w:rPr>
              <w:t>premises,</w:t>
            </w:r>
            <w:r w:rsidRPr="00F173C7">
              <w:rPr>
                <w:rFonts w:asciiTheme="minorHAnsi" w:hAnsiTheme="minorHAnsi"/>
                <w:b/>
                <w:bCs/>
                <w:lang w:val="en-GB"/>
              </w:rPr>
              <w:t xml:space="preserve"> then please follow the building health and safety/evacuation procedures. </w:t>
            </w:r>
          </w:p>
          <w:p w14:paraId="24287591" w14:textId="34ED80F1" w:rsidR="001D7FD3" w:rsidRDefault="001D7FD3" w:rsidP="001D7FD3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</w:tbl>
    <w:p w14:paraId="51ECFC11" w14:textId="77777777" w:rsidR="0064079F" w:rsidRPr="0064079F" w:rsidRDefault="0064079F" w:rsidP="004D0991">
      <w:pPr>
        <w:pStyle w:val="ListParagraph"/>
        <w:numPr>
          <w:ilvl w:val="0"/>
          <w:numId w:val="19"/>
        </w:numPr>
        <w:rPr>
          <w:rFonts w:asciiTheme="minorHAnsi" w:hAnsiTheme="minorHAnsi"/>
          <w:b/>
          <w:bCs/>
          <w:vanish/>
          <w:sz w:val="28"/>
        </w:rPr>
      </w:pPr>
    </w:p>
    <w:p w14:paraId="052F5D68" w14:textId="77777777" w:rsidR="0064079F" w:rsidRPr="0064079F" w:rsidRDefault="0064079F" w:rsidP="004D0991">
      <w:pPr>
        <w:pStyle w:val="ListParagraph"/>
        <w:numPr>
          <w:ilvl w:val="0"/>
          <w:numId w:val="19"/>
        </w:numPr>
        <w:rPr>
          <w:rFonts w:asciiTheme="minorHAnsi" w:hAnsiTheme="minorHAnsi"/>
          <w:b/>
          <w:bCs/>
          <w:vanish/>
          <w:sz w:val="28"/>
        </w:rPr>
      </w:pPr>
    </w:p>
    <w:p w14:paraId="32B5429A" w14:textId="6F9E585D" w:rsidR="006030D9" w:rsidRDefault="00DF7C91" w:rsidP="004D0991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/>
          <w:b/>
          <w:bCs/>
          <w:sz w:val="32"/>
        </w:rPr>
      </w:pPr>
      <w:r w:rsidRPr="00D35A48">
        <w:rPr>
          <w:rFonts w:asciiTheme="minorHAnsi" w:hAnsiTheme="minorHAnsi"/>
          <w:b/>
          <w:bCs/>
          <w:sz w:val="32"/>
        </w:rPr>
        <w:t>Objective 3:  Contingency</w:t>
      </w:r>
    </w:p>
    <w:p w14:paraId="28B0D183" w14:textId="77777777" w:rsidR="00316A35" w:rsidRDefault="00316A35" w:rsidP="00316A35">
      <w:pPr>
        <w:pStyle w:val="ListParagraph"/>
        <w:spacing w:after="0" w:line="240" w:lineRule="auto"/>
        <w:ind w:left="360"/>
        <w:rPr>
          <w:rFonts w:asciiTheme="minorHAnsi" w:hAnsiTheme="minorHAnsi"/>
          <w:b/>
          <w:bCs/>
          <w:sz w:val="32"/>
        </w:rPr>
      </w:pPr>
    </w:p>
    <w:p w14:paraId="3C8BC675" w14:textId="20218275" w:rsidR="006030D9" w:rsidRDefault="00F45CFC" w:rsidP="006030D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Scenario/Situation training will take place annually and may be conducted by </w:t>
      </w:r>
      <w:r w:rsidR="00A76F22" w:rsidRPr="00A76F22">
        <w:rPr>
          <w:rFonts w:asciiTheme="minorHAnsi" w:hAnsiTheme="minorHAnsi"/>
          <w:bCs/>
        </w:rPr>
        <w:t xml:space="preserve">XXXXXX (name of </w:t>
      </w:r>
      <w:r w:rsidR="00D32C27" w:rsidRPr="00A76F22">
        <w:rPr>
          <w:rFonts w:asciiTheme="minorHAnsi" w:hAnsiTheme="minorHAnsi"/>
          <w:bCs/>
        </w:rPr>
        <w:t>organisation) or</w:t>
      </w:r>
      <w:r>
        <w:rPr>
          <w:rFonts w:asciiTheme="minorHAnsi" w:hAnsiTheme="minorHAnsi"/>
          <w:bCs/>
        </w:rPr>
        <w:t xml:space="preserve"> by a partner organisation</w:t>
      </w:r>
      <w:r w:rsidR="00316A35">
        <w:rPr>
          <w:rFonts w:asciiTheme="minorHAnsi" w:hAnsiTheme="minorHAnsi"/>
          <w:bCs/>
        </w:rPr>
        <w:t>.</w:t>
      </w:r>
    </w:p>
    <w:p w14:paraId="7D52D273" w14:textId="77777777" w:rsidR="005114D5" w:rsidRPr="006030D9" w:rsidRDefault="005114D5" w:rsidP="006030D9">
      <w:pPr>
        <w:rPr>
          <w:rFonts w:asciiTheme="minorHAnsi" w:hAnsiTheme="minorHAnsi"/>
          <w:bCs/>
        </w:rPr>
      </w:pPr>
    </w:p>
    <w:p w14:paraId="367D42E0" w14:textId="18D564C2" w:rsidR="00DF7E09" w:rsidRPr="00D35A48" w:rsidRDefault="00984829" w:rsidP="004D0991">
      <w:pPr>
        <w:pStyle w:val="ListParagraph"/>
        <w:numPr>
          <w:ilvl w:val="1"/>
          <w:numId w:val="19"/>
        </w:numPr>
        <w:spacing w:after="0"/>
        <w:ind w:left="567" w:hanging="567"/>
        <w:rPr>
          <w:rFonts w:asciiTheme="minorHAnsi" w:hAnsiTheme="minorHAnsi"/>
          <w:b/>
          <w:bCs/>
          <w:sz w:val="28"/>
          <w:szCs w:val="28"/>
        </w:rPr>
      </w:pPr>
      <w:r w:rsidRPr="00D35A48">
        <w:rPr>
          <w:rFonts w:asciiTheme="minorHAnsi" w:hAnsiTheme="minorHAnsi"/>
          <w:b/>
          <w:bCs/>
          <w:sz w:val="28"/>
          <w:szCs w:val="28"/>
        </w:rPr>
        <w:t xml:space="preserve">All </w:t>
      </w:r>
      <w:r w:rsidR="007446BC" w:rsidRPr="00D35A48">
        <w:rPr>
          <w:rFonts w:asciiTheme="minorHAnsi" w:hAnsiTheme="minorHAnsi"/>
          <w:b/>
          <w:bCs/>
          <w:sz w:val="28"/>
          <w:szCs w:val="28"/>
        </w:rPr>
        <w:t>staff</w:t>
      </w:r>
      <w:r w:rsidRPr="00D35A4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446BC" w:rsidRPr="00D35A48">
        <w:rPr>
          <w:rFonts w:asciiTheme="minorHAnsi" w:hAnsiTheme="minorHAnsi"/>
          <w:b/>
          <w:bCs/>
          <w:sz w:val="28"/>
          <w:szCs w:val="28"/>
        </w:rPr>
        <w:t>are</w:t>
      </w:r>
      <w:r w:rsidRPr="00D35A48">
        <w:rPr>
          <w:rFonts w:asciiTheme="minorHAnsi" w:hAnsiTheme="minorHAnsi"/>
          <w:b/>
          <w:bCs/>
          <w:sz w:val="28"/>
          <w:szCs w:val="28"/>
        </w:rPr>
        <w:t xml:space="preserve"> trained to </w:t>
      </w:r>
      <w:r w:rsidR="002F6CAA" w:rsidRPr="00D35A48">
        <w:rPr>
          <w:rFonts w:asciiTheme="minorHAnsi" w:hAnsiTheme="minorHAnsi"/>
          <w:b/>
          <w:bCs/>
          <w:sz w:val="28"/>
          <w:szCs w:val="28"/>
        </w:rPr>
        <w:t xml:space="preserve">understand how to respond to </w:t>
      </w:r>
      <w:r w:rsidR="00C34820" w:rsidRPr="00D35A48">
        <w:rPr>
          <w:rFonts w:asciiTheme="minorHAnsi" w:hAnsiTheme="minorHAnsi"/>
          <w:b/>
          <w:bCs/>
          <w:sz w:val="28"/>
          <w:szCs w:val="28"/>
        </w:rPr>
        <w:t>scenario/situation and to continue critical business functions</w:t>
      </w:r>
    </w:p>
    <w:p w14:paraId="5B31D8BF" w14:textId="0CAD50B3" w:rsidR="00BD6F21" w:rsidRDefault="00316A35" w:rsidP="009A6D65">
      <w:p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</w:t>
      </w:r>
      <w:r w:rsidR="00D21881">
        <w:rPr>
          <w:rFonts w:asciiTheme="minorHAnsi" w:hAnsiTheme="minorHAnsi"/>
          <w:bCs/>
        </w:rPr>
        <w:t xml:space="preserve"> </w:t>
      </w:r>
      <w:r w:rsidR="00A76F22" w:rsidRPr="00A76F22">
        <w:rPr>
          <w:rFonts w:asciiTheme="minorHAnsi" w:hAnsiTheme="minorHAnsi"/>
          <w:bCs/>
        </w:rPr>
        <w:t xml:space="preserve">XXXXXX (name of organisation) </w:t>
      </w:r>
      <w:r w:rsidR="00D21881">
        <w:rPr>
          <w:rFonts w:asciiTheme="minorHAnsi" w:hAnsiTheme="minorHAnsi"/>
          <w:bCs/>
        </w:rPr>
        <w:t xml:space="preserve">team will be trained </w:t>
      </w:r>
      <w:r w:rsidR="00C141E5">
        <w:rPr>
          <w:rFonts w:asciiTheme="minorHAnsi" w:hAnsiTheme="minorHAnsi"/>
          <w:bCs/>
        </w:rPr>
        <w:t xml:space="preserve">according to the categories of Critical Business Function identified in </w:t>
      </w:r>
      <w:r w:rsidR="00684133">
        <w:rPr>
          <w:rFonts w:asciiTheme="minorHAnsi" w:hAnsiTheme="minorHAnsi"/>
          <w:bCs/>
        </w:rPr>
        <w:t>Section 1.1</w:t>
      </w:r>
      <w:r w:rsidR="00D21881">
        <w:rPr>
          <w:rFonts w:asciiTheme="minorHAnsi" w:hAnsiTheme="minorHAnsi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757"/>
        <w:gridCol w:w="2339"/>
        <w:gridCol w:w="2856"/>
      </w:tblGrid>
      <w:tr w:rsidR="007E57E5" w14:paraId="708E82AA" w14:textId="77777777" w:rsidTr="007E57E5">
        <w:trPr>
          <w:trHeight w:val="567"/>
        </w:trPr>
        <w:tc>
          <w:tcPr>
            <w:tcW w:w="1838" w:type="dxa"/>
            <w:vAlign w:val="center"/>
          </w:tcPr>
          <w:p w14:paraId="4ECCE1BF" w14:textId="2816B6F3" w:rsidR="007E57E5" w:rsidRPr="000460AC" w:rsidRDefault="007E57E5" w:rsidP="000460AC">
            <w:pPr>
              <w:rPr>
                <w:rFonts w:asciiTheme="minorHAnsi" w:hAnsiTheme="minorHAnsi"/>
                <w:b/>
                <w:bCs/>
              </w:rPr>
            </w:pPr>
            <w:r w:rsidRPr="000460AC">
              <w:rPr>
                <w:rFonts w:asciiTheme="minorHAnsi" w:hAnsiTheme="minorHAnsi"/>
                <w:b/>
                <w:bCs/>
              </w:rPr>
              <w:t>Category</w:t>
            </w:r>
          </w:p>
        </w:tc>
        <w:tc>
          <w:tcPr>
            <w:tcW w:w="3757" w:type="dxa"/>
            <w:vAlign w:val="center"/>
          </w:tcPr>
          <w:p w14:paraId="24FD4104" w14:textId="33AFBD2A" w:rsidR="007E57E5" w:rsidRPr="000460AC" w:rsidRDefault="007E57E5" w:rsidP="000460AC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0460AC">
              <w:rPr>
                <w:rFonts w:asciiTheme="minorHAnsi" w:hAnsiTheme="minorHAnsi"/>
                <w:b/>
                <w:bCs/>
              </w:rPr>
              <w:t>Training area</w:t>
            </w:r>
          </w:p>
        </w:tc>
        <w:tc>
          <w:tcPr>
            <w:tcW w:w="2339" w:type="dxa"/>
            <w:vAlign w:val="center"/>
          </w:tcPr>
          <w:p w14:paraId="76D5C979" w14:textId="2953D29D" w:rsidR="007E57E5" w:rsidRPr="000460AC" w:rsidRDefault="007E57E5" w:rsidP="007E57E5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Provider</w:t>
            </w:r>
          </w:p>
        </w:tc>
        <w:tc>
          <w:tcPr>
            <w:tcW w:w="2856" w:type="dxa"/>
            <w:vAlign w:val="center"/>
          </w:tcPr>
          <w:p w14:paraId="22B40E1F" w14:textId="6E1D586A" w:rsidR="007E57E5" w:rsidRPr="000460AC" w:rsidRDefault="007E57E5" w:rsidP="000460AC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0460AC">
              <w:rPr>
                <w:rFonts w:asciiTheme="minorHAnsi" w:hAnsiTheme="minorHAnsi"/>
                <w:b/>
                <w:bCs/>
              </w:rPr>
              <w:t>Training Opportunities</w:t>
            </w:r>
          </w:p>
        </w:tc>
      </w:tr>
      <w:tr w:rsidR="007E57E5" w14:paraId="1B11E5E2" w14:textId="77777777" w:rsidTr="007E57E5">
        <w:tc>
          <w:tcPr>
            <w:tcW w:w="1838" w:type="dxa"/>
          </w:tcPr>
          <w:p w14:paraId="7EBCE2A1" w14:textId="068A6D74" w:rsidR="007E57E5" w:rsidRPr="004C4F10" w:rsidRDefault="007E57E5" w:rsidP="004D099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5557C">
              <w:rPr>
                <w:rFonts w:asciiTheme="minorHAnsi" w:hAnsiTheme="minorHAnsi"/>
                <w:bCs/>
                <w:sz w:val="24"/>
                <w:szCs w:val="24"/>
              </w:rPr>
              <w:t>Business</w:t>
            </w:r>
          </w:p>
        </w:tc>
        <w:tc>
          <w:tcPr>
            <w:tcW w:w="3757" w:type="dxa"/>
          </w:tcPr>
          <w:p w14:paraId="56ED79B6" w14:textId="77777777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259" w:hanging="259"/>
              <w:rPr>
                <w:rFonts w:asciiTheme="minorHAnsi" w:hAnsiTheme="minorHAnsi"/>
                <w:bCs/>
              </w:rPr>
            </w:pPr>
            <w:r w:rsidRPr="009F01C4">
              <w:rPr>
                <w:rFonts w:asciiTheme="minorHAnsi" w:hAnsiTheme="minorHAnsi"/>
                <w:bCs/>
              </w:rPr>
              <w:t>Vision, Mission, Values and Behaviours</w:t>
            </w:r>
          </w:p>
          <w:p w14:paraId="6BB58A8E" w14:textId="77777777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259" w:hanging="259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Staff Handbook</w:t>
            </w:r>
          </w:p>
          <w:p w14:paraId="32098FFE" w14:textId="77777777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259" w:hanging="259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Financial Procedures</w:t>
            </w:r>
          </w:p>
          <w:p w14:paraId="2F4F3453" w14:textId="187794B5" w:rsidR="007E57E5" w:rsidRPr="009F01C4" w:rsidRDefault="007E57E5" w:rsidP="004D0991">
            <w:pPr>
              <w:pStyle w:val="ListParagraph"/>
              <w:numPr>
                <w:ilvl w:val="0"/>
                <w:numId w:val="21"/>
              </w:numPr>
              <w:ind w:left="259" w:hanging="259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Equality Act 2010</w:t>
            </w:r>
          </w:p>
        </w:tc>
        <w:tc>
          <w:tcPr>
            <w:tcW w:w="2339" w:type="dxa"/>
          </w:tcPr>
          <w:p w14:paraId="7DD72856" w14:textId="499D6D09" w:rsidR="007E57E5" w:rsidRDefault="001C045B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r w:rsidR="001A1A74">
              <w:rPr>
                <w:rFonts w:asciiTheme="minorHAnsi" w:hAnsiTheme="minorHAnsi"/>
                <w:bCs/>
              </w:rPr>
              <w:t>CEO</w:t>
            </w:r>
            <w:r w:rsidR="00A76F22">
              <w:rPr>
                <w:rFonts w:asciiTheme="minorHAnsi" w:hAnsiTheme="minorHAnsi"/>
                <w:bCs/>
              </w:rPr>
              <w:t xml:space="preserve"> </w:t>
            </w:r>
          </w:p>
          <w:p w14:paraId="40794575" w14:textId="77777777" w:rsidR="001A1A74" w:rsidRPr="001A1A74" w:rsidRDefault="001A1A74" w:rsidP="001A1A74">
            <w:pPr>
              <w:pStyle w:val="ListParagraph"/>
              <w:ind w:left="345"/>
              <w:rPr>
                <w:rFonts w:asciiTheme="minorHAnsi" w:hAnsiTheme="minorHAnsi"/>
                <w:bCs/>
              </w:rPr>
            </w:pPr>
          </w:p>
          <w:p w14:paraId="7E99F7EF" w14:textId="20555888" w:rsidR="001A1A74" w:rsidRPr="001A1A74" w:rsidRDefault="001A1A74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CEO</w:t>
            </w:r>
            <w:r w:rsidR="001C045B">
              <w:rPr>
                <w:rFonts w:asciiTheme="minorHAnsi" w:hAnsiTheme="minorHAnsi"/>
                <w:bCs/>
              </w:rPr>
              <w:t>/HR</w:t>
            </w:r>
          </w:p>
          <w:p w14:paraId="0AAF1770" w14:textId="28727273" w:rsidR="001A1A74" w:rsidRDefault="001C045B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CEO/</w:t>
            </w:r>
            <w:r w:rsidR="001A1A74">
              <w:rPr>
                <w:rFonts w:asciiTheme="minorHAnsi" w:hAnsiTheme="minorHAnsi"/>
                <w:bCs/>
              </w:rPr>
              <w:t>F</w:t>
            </w:r>
            <w:r>
              <w:rPr>
                <w:rFonts w:asciiTheme="minorHAnsi" w:hAnsiTheme="minorHAnsi"/>
                <w:bCs/>
              </w:rPr>
              <w:t>D</w:t>
            </w:r>
          </w:p>
          <w:p w14:paraId="6EBC6982" w14:textId="4C14EF95" w:rsidR="001A1A74" w:rsidRPr="001A1A74" w:rsidRDefault="001C045B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CEO/HR</w:t>
            </w:r>
            <w:r w:rsidR="00A00974">
              <w:rPr>
                <w:rFonts w:asciiTheme="minorHAnsi" w:hAnsiTheme="minorHAnsi"/>
                <w:bCs/>
              </w:rPr>
              <w:t>/external partner</w:t>
            </w:r>
          </w:p>
        </w:tc>
        <w:tc>
          <w:tcPr>
            <w:tcW w:w="2856" w:type="dxa"/>
          </w:tcPr>
          <w:p w14:paraId="434FB3D8" w14:textId="7EF3EC47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Induction</w:t>
            </w:r>
          </w:p>
          <w:p w14:paraId="45151456" w14:textId="499DBC5A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Discussion in team meetings</w:t>
            </w:r>
          </w:p>
          <w:p w14:paraId="1D1078B9" w14:textId="77777777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Specific training sessions</w:t>
            </w:r>
          </w:p>
          <w:p w14:paraId="0C97151E" w14:textId="45A76856" w:rsidR="007E57E5" w:rsidRPr="006E3C4E" w:rsidRDefault="007E57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 w:rsidRPr="00FE56ED">
              <w:rPr>
                <w:rFonts w:asciiTheme="minorHAnsi" w:hAnsiTheme="minorHAnsi"/>
                <w:bCs/>
                <w:shd w:val="clear" w:color="auto" w:fill="FFFFFF" w:themeFill="background1"/>
              </w:rPr>
              <w:t xml:space="preserve">Awareness </w:t>
            </w:r>
            <w:r w:rsidR="00316A35" w:rsidRPr="00FE56ED">
              <w:rPr>
                <w:rFonts w:asciiTheme="minorHAnsi" w:hAnsiTheme="minorHAnsi"/>
                <w:bCs/>
                <w:shd w:val="clear" w:color="auto" w:fill="FFFFFF" w:themeFill="background1"/>
              </w:rPr>
              <w:t>of</w:t>
            </w:r>
            <w:r w:rsidRPr="00FE56ED">
              <w:rPr>
                <w:rFonts w:asciiTheme="minorHAnsi" w:hAnsiTheme="minorHAnsi"/>
                <w:bCs/>
                <w:shd w:val="clear" w:color="auto" w:fill="FFFFFF" w:themeFill="background1"/>
              </w:rPr>
              <w:t xml:space="preserve"> Policy</w:t>
            </w:r>
          </w:p>
        </w:tc>
      </w:tr>
    </w:tbl>
    <w:p w14:paraId="4AA2CAA2" w14:textId="77777777" w:rsidR="000460AC" w:rsidRDefault="000460AC">
      <w:pPr>
        <w:sectPr w:rsidR="000460AC" w:rsidSect="00D35A48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0480D68D" w14:textId="5DB38283" w:rsidR="000460AC" w:rsidRDefault="000460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9"/>
        <w:gridCol w:w="2294"/>
        <w:gridCol w:w="2829"/>
      </w:tblGrid>
      <w:tr w:rsidR="007E57E5" w14:paraId="01E67AE0" w14:textId="77777777" w:rsidTr="007E57E5">
        <w:trPr>
          <w:trHeight w:val="567"/>
        </w:trPr>
        <w:tc>
          <w:tcPr>
            <w:tcW w:w="1838" w:type="dxa"/>
            <w:vAlign w:val="center"/>
          </w:tcPr>
          <w:p w14:paraId="0EB7C502" w14:textId="49591AA5" w:rsidR="007E57E5" w:rsidRPr="000460AC" w:rsidRDefault="007E57E5" w:rsidP="000460AC">
            <w:pPr>
              <w:rPr>
                <w:rFonts w:asciiTheme="minorHAnsi" w:hAnsiTheme="minorHAnsi"/>
                <w:bCs/>
              </w:rPr>
            </w:pPr>
            <w:r w:rsidRPr="000460AC">
              <w:rPr>
                <w:rFonts w:asciiTheme="minorHAnsi" w:hAnsiTheme="minorHAnsi"/>
                <w:b/>
                <w:bCs/>
              </w:rPr>
              <w:t>Category</w:t>
            </w:r>
          </w:p>
        </w:tc>
        <w:tc>
          <w:tcPr>
            <w:tcW w:w="3829" w:type="dxa"/>
            <w:vAlign w:val="center"/>
          </w:tcPr>
          <w:p w14:paraId="3B0D8A3C" w14:textId="1F98449A" w:rsidR="007E57E5" w:rsidRPr="000460AC" w:rsidRDefault="007E57E5" w:rsidP="000460A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</w:t>
            </w:r>
            <w:r w:rsidRPr="000460AC">
              <w:rPr>
                <w:rFonts w:asciiTheme="minorHAnsi" w:hAnsiTheme="minorHAnsi"/>
                <w:b/>
                <w:bCs/>
              </w:rPr>
              <w:t>raining area</w:t>
            </w:r>
          </w:p>
        </w:tc>
        <w:tc>
          <w:tcPr>
            <w:tcW w:w="2294" w:type="dxa"/>
            <w:vAlign w:val="center"/>
          </w:tcPr>
          <w:p w14:paraId="60E9A0AE" w14:textId="5CEE9A78" w:rsidR="007E57E5" w:rsidRPr="000460AC" w:rsidRDefault="007E57E5" w:rsidP="007E57E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Provider</w:t>
            </w:r>
          </w:p>
        </w:tc>
        <w:tc>
          <w:tcPr>
            <w:tcW w:w="2829" w:type="dxa"/>
            <w:vAlign w:val="center"/>
          </w:tcPr>
          <w:p w14:paraId="117CF598" w14:textId="5ABB5CF2" w:rsidR="007E57E5" w:rsidRPr="000460AC" w:rsidRDefault="007E57E5" w:rsidP="000460AC">
            <w:pPr>
              <w:rPr>
                <w:rFonts w:asciiTheme="minorHAnsi" w:hAnsiTheme="minorHAnsi"/>
                <w:bCs/>
              </w:rPr>
            </w:pPr>
            <w:r w:rsidRPr="000460AC">
              <w:rPr>
                <w:rFonts w:asciiTheme="minorHAnsi" w:hAnsiTheme="minorHAnsi"/>
                <w:b/>
                <w:bCs/>
              </w:rPr>
              <w:t>Training Opportunities</w:t>
            </w:r>
          </w:p>
        </w:tc>
      </w:tr>
      <w:tr w:rsidR="007E57E5" w14:paraId="671D4C36" w14:textId="77777777" w:rsidTr="007E57E5">
        <w:tc>
          <w:tcPr>
            <w:tcW w:w="1838" w:type="dxa"/>
          </w:tcPr>
          <w:p w14:paraId="18ACDB9B" w14:textId="582A09BD" w:rsidR="007E57E5" w:rsidRPr="004C4F10" w:rsidRDefault="007E57E5" w:rsidP="004D099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5557C">
              <w:rPr>
                <w:rFonts w:asciiTheme="minorHAnsi" w:hAnsiTheme="minorHAnsi"/>
                <w:bCs/>
                <w:sz w:val="24"/>
                <w:szCs w:val="24"/>
              </w:rPr>
              <w:t>Information</w:t>
            </w:r>
          </w:p>
        </w:tc>
        <w:tc>
          <w:tcPr>
            <w:tcW w:w="3829" w:type="dxa"/>
          </w:tcPr>
          <w:p w14:paraId="0E642D6D" w14:textId="3B79F859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Data Protection Act and GDPR</w:t>
            </w:r>
          </w:p>
          <w:p w14:paraId="513947B9" w14:textId="145A5CB3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Data Protection Policy</w:t>
            </w:r>
          </w:p>
          <w:p w14:paraId="3A38FDFF" w14:textId="60C9D447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Financial systems (for those who use them)</w:t>
            </w:r>
          </w:p>
          <w:p w14:paraId="3A718E3E" w14:textId="0BF5E755" w:rsidR="007E57E5" w:rsidRPr="003D1E42" w:rsidRDefault="007E57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Personal safety and security</w:t>
            </w:r>
          </w:p>
        </w:tc>
        <w:tc>
          <w:tcPr>
            <w:tcW w:w="2294" w:type="dxa"/>
          </w:tcPr>
          <w:p w14:paraId="44031AD1" w14:textId="23C90824" w:rsidR="007E57E5" w:rsidRDefault="008A1411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CEO/</w:t>
            </w:r>
            <w:r w:rsidR="00A00974">
              <w:rPr>
                <w:rFonts w:asciiTheme="minorHAnsi" w:hAnsiTheme="minorHAnsi"/>
                <w:bCs/>
              </w:rPr>
              <w:t>partner</w:t>
            </w:r>
          </w:p>
          <w:p w14:paraId="5EEC8223" w14:textId="523EFC29" w:rsidR="00A00974" w:rsidRDefault="00A00974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CEO</w:t>
            </w:r>
            <w:r w:rsidR="00764C27">
              <w:rPr>
                <w:rFonts w:asciiTheme="minorHAnsi" w:hAnsiTheme="minorHAnsi"/>
                <w:bCs/>
              </w:rPr>
              <w:t>/BSM</w:t>
            </w:r>
            <w:r w:rsidR="00C6553D">
              <w:rPr>
                <w:rFonts w:asciiTheme="minorHAnsi" w:hAnsiTheme="minorHAnsi"/>
                <w:bCs/>
              </w:rPr>
              <w:t>````</w:t>
            </w:r>
          </w:p>
          <w:p w14:paraId="36490A20" w14:textId="26CADDC4" w:rsidR="005901CC" w:rsidRDefault="005901CC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</w:t>
            </w:r>
            <w:r w:rsidR="008A1411">
              <w:rPr>
                <w:rFonts w:asciiTheme="minorHAnsi" w:hAnsiTheme="minorHAnsi"/>
                <w:bCs/>
              </w:rPr>
              <w:t>D</w:t>
            </w:r>
          </w:p>
          <w:p w14:paraId="33998845" w14:textId="77777777" w:rsidR="005901CC" w:rsidRPr="005901CC" w:rsidRDefault="005901CC" w:rsidP="005901CC">
            <w:pPr>
              <w:pStyle w:val="ListParagraph"/>
              <w:ind w:left="345"/>
              <w:rPr>
                <w:rFonts w:asciiTheme="minorHAnsi" w:hAnsiTheme="minorHAnsi"/>
                <w:bCs/>
              </w:rPr>
            </w:pPr>
          </w:p>
          <w:p w14:paraId="524EBB0C" w14:textId="09740C44" w:rsidR="005901CC" w:rsidRDefault="008A1411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CEO/HR/</w:t>
            </w:r>
            <w:r w:rsidR="005901CC">
              <w:rPr>
                <w:rFonts w:asciiTheme="minorHAnsi" w:hAnsiTheme="minorHAnsi"/>
                <w:bCs/>
              </w:rPr>
              <w:t>external partner</w:t>
            </w:r>
          </w:p>
        </w:tc>
        <w:tc>
          <w:tcPr>
            <w:tcW w:w="2829" w:type="dxa"/>
          </w:tcPr>
          <w:p w14:paraId="24B66657" w14:textId="35A6927E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Discussion in team meetings</w:t>
            </w:r>
          </w:p>
          <w:p w14:paraId="7AE4A48C" w14:textId="77777777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Specific training sessions</w:t>
            </w:r>
          </w:p>
          <w:p w14:paraId="316ABE8F" w14:textId="67B79D16" w:rsidR="007E57E5" w:rsidRPr="00CF2DC8" w:rsidRDefault="007E57E5" w:rsidP="00316A35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Awareness of relevant </w:t>
            </w:r>
            <w:r w:rsidR="00316A35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Policy</w:t>
            </w:r>
          </w:p>
        </w:tc>
      </w:tr>
      <w:tr w:rsidR="007E57E5" w14:paraId="4973FDDA" w14:textId="77777777" w:rsidTr="007E57E5">
        <w:tc>
          <w:tcPr>
            <w:tcW w:w="1838" w:type="dxa"/>
          </w:tcPr>
          <w:p w14:paraId="3FD16A46" w14:textId="06D18CCA" w:rsidR="007E57E5" w:rsidRPr="004C4F10" w:rsidRDefault="007E57E5" w:rsidP="004D099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5557C">
              <w:rPr>
                <w:rFonts w:asciiTheme="minorHAnsi" w:hAnsiTheme="minorHAnsi"/>
                <w:bCs/>
                <w:sz w:val="24"/>
                <w:szCs w:val="24"/>
              </w:rPr>
              <w:t>Information Systems</w:t>
            </w:r>
          </w:p>
        </w:tc>
        <w:tc>
          <w:tcPr>
            <w:tcW w:w="3829" w:type="dxa"/>
          </w:tcPr>
          <w:p w14:paraId="63B651DF" w14:textId="77777777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GDPR</w:t>
            </w:r>
          </w:p>
          <w:p w14:paraId="38D6A87A" w14:textId="1B65BE60" w:rsidR="005901CC" w:rsidRPr="002C4A00" w:rsidRDefault="007E57E5" w:rsidP="005901CC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IT security</w:t>
            </w:r>
          </w:p>
          <w:p w14:paraId="3388DA60" w14:textId="7CA71784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Mobile Phone Policy</w:t>
            </w:r>
          </w:p>
          <w:p w14:paraId="5FE6C2CA" w14:textId="48AF80B1" w:rsidR="007E57E5" w:rsidRDefault="007E57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Data Breach Policy and processes</w:t>
            </w:r>
          </w:p>
        </w:tc>
        <w:tc>
          <w:tcPr>
            <w:tcW w:w="2294" w:type="dxa"/>
          </w:tcPr>
          <w:p w14:paraId="7428AB69" w14:textId="77777777" w:rsidR="007E57E5" w:rsidRDefault="005901CC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External partner</w:t>
            </w:r>
          </w:p>
          <w:p w14:paraId="0884471C" w14:textId="66DA4BE3" w:rsidR="005901CC" w:rsidRDefault="005901CC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Tech Solutions</w:t>
            </w:r>
          </w:p>
          <w:p w14:paraId="39D52968" w14:textId="20DD0A3D" w:rsidR="005901CC" w:rsidRPr="00316A35" w:rsidRDefault="005901CC" w:rsidP="00316A35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CEO</w:t>
            </w:r>
          </w:p>
          <w:p w14:paraId="17AF2FD9" w14:textId="4FF33891" w:rsidR="005901CC" w:rsidRDefault="005901CC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CEO</w:t>
            </w:r>
          </w:p>
        </w:tc>
        <w:tc>
          <w:tcPr>
            <w:tcW w:w="2829" w:type="dxa"/>
          </w:tcPr>
          <w:p w14:paraId="0AC23040" w14:textId="77777777" w:rsidR="007E57E5" w:rsidRDefault="005901CC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Discussion in team meetings</w:t>
            </w:r>
          </w:p>
          <w:p w14:paraId="626F14E0" w14:textId="77777777" w:rsidR="005901CC" w:rsidRDefault="005901CC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One-to-one with Technology Solutions</w:t>
            </w:r>
          </w:p>
          <w:p w14:paraId="32CBA48A" w14:textId="7CA828F9" w:rsidR="00761893" w:rsidRDefault="00761893" w:rsidP="00316A35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Awareness of relevant Policy</w:t>
            </w:r>
          </w:p>
        </w:tc>
      </w:tr>
      <w:tr w:rsidR="007E57E5" w14:paraId="24CC9925" w14:textId="77777777" w:rsidTr="007E57E5">
        <w:tc>
          <w:tcPr>
            <w:tcW w:w="1838" w:type="dxa"/>
          </w:tcPr>
          <w:p w14:paraId="5C7A4DA1" w14:textId="2DCAD4D4" w:rsidR="007E57E5" w:rsidRPr="004C4F10" w:rsidRDefault="007E57E5" w:rsidP="004D099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5557C">
              <w:rPr>
                <w:rFonts w:asciiTheme="minorHAnsi" w:hAnsiTheme="minorHAnsi"/>
                <w:bCs/>
                <w:sz w:val="24"/>
                <w:szCs w:val="24"/>
              </w:rPr>
              <w:t>People</w:t>
            </w:r>
          </w:p>
        </w:tc>
        <w:tc>
          <w:tcPr>
            <w:tcW w:w="3829" w:type="dxa"/>
          </w:tcPr>
          <w:p w14:paraId="5A3A16A2" w14:textId="4BECEA68" w:rsidR="00840765" w:rsidRDefault="0084076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Welfare and Safeguarding Policy and Toolkit</w:t>
            </w:r>
          </w:p>
          <w:p w14:paraId="5AE97969" w14:textId="77777777" w:rsidR="008A1411" w:rsidRDefault="008A1411" w:rsidP="008A1411">
            <w:pPr>
              <w:pStyle w:val="ListParagraph"/>
              <w:ind w:left="345"/>
              <w:rPr>
                <w:rFonts w:asciiTheme="minorHAnsi" w:hAnsiTheme="minorHAnsi"/>
                <w:bCs/>
              </w:rPr>
            </w:pPr>
          </w:p>
          <w:p w14:paraId="71EC6110" w14:textId="64907E6B" w:rsidR="007C03F7" w:rsidRDefault="008A1411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Equality/</w:t>
            </w:r>
            <w:r w:rsidR="007C03F7">
              <w:rPr>
                <w:rFonts w:asciiTheme="minorHAnsi" w:hAnsiTheme="minorHAnsi"/>
                <w:bCs/>
              </w:rPr>
              <w:t>Equity Policy</w:t>
            </w:r>
          </w:p>
          <w:p w14:paraId="589D5949" w14:textId="35A0801A" w:rsidR="007C03F7" w:rsidRDefault="007C03F7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Diversity Strategy</w:t>
            </w:r>
          </w:p>
          <w:p w14:paraId="5711C254" w14:textId="2607E0F9" w:rsidR="00840765" w:rsidRDefault="00FD5DC3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Facility Business Continuity and Crisis Management Plans</w:t>
            </w:r>
          </w:p>
          <w:p w14:paraId="5B00FC05" w14:textId="7C53A13D" w:rsidR="00F46E60" w:rsidRDefault="00F46E60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Staff Handbook</w:t>
            </w:r>
          </w:p>
        </w:tc>
        <w:tc>
          <w:tcPr>
            <w:tcW w:w="2294" w:type="dxa"/>
          </w:tcPr>
          <w:p w14:paraId="7137C705" w14:textId="6E8E40CA" w:rsidR="007C03F7" w:rsidRDefault="008A1411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SGL/</w:t>
            </w:r>
            <w:r w:rsidR="00316A35">
              <w:rPr>
                <w:rFonts w:asciiTheme="minorHAnsi" w:hAnsiTheme="minorHAnsi"/>
                <w:bCs/>
              </w:rPr>
              <w:t xml:space="preserve"> External partner</w:t>
            </w:r>
          </w:p>
          <w:p w14:paraId="625888E1" w14:textId="77777777" w:rsidR="008A1411" w:rsidRDefault="008A1411" w:rsidP="008A1411">
            <w:pPr>
              <w:pStyle w:val="ListParagraph"/>
              <w:ind w:left="345"/>
              <w:rPr>
                <w:rFonts w:asciiTheme="minorHAnsi" w:hAnsiTheme="minorHAnsi"/>
                <w:bCs/>
              </w:rPr>
            </w:pPr>
          </w:p>
          <w:p w14:paraId="6C90965A" w14:textId="09137E9C" w:rsidR="002C4A00" w:rsidRDefault="002C4A00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CEO</w:t>
            </w:r>
            <w:r w:rsidR="008A1411">
              <w:rPr>
                <w:rFonts w:asciiTheme="minorHAnsi" w:hAnsiTheme="minorHAnsi"/>
                <w:bCs/>
              </w:rPr>
              <w:t>/EQL</w:t>
            </w:r>
          </w:p>
          <w:p w14:paraId="6568AAC1" w14:textId="77777777" w:rsidR="002C4A00" w:rsidRPr="002C4A00" w:rsidRDefault="002C4A00" w:rsidP="002C4A00">
            <w:pPr>
              <w:pStyle w:val="ListParagraph"/>
              <w:rPr>
                <w:rFonts w:asciiTheme="minorHAnsi" w:hAnsiTheme="minorHAnsi"/>
                <w:bCs/>
              </w:rPr>
            </w:pPr>
          </w:p>
          <w:p w14:paraId="68825CDE" w14:textId="6C8105BB" w:rsidR="002C4A00" w:rsidRDefault="008A1411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CEO/BSM/Facility Partner/s</w:t>
            </w:r>
            <w:r w:rsidR="00DD3FB4">
              <w:rPr>
                <w:rFonts w:asciiTheme="minorHAnsi" w:hAnsiTheme="minorHAnsi"/>
                <w:bCs/>
              </w:rPr>
              <w:t xml:space="preserve"> </w:t>
            </w:r>
          </w:p>
          <w:p w14:paraId="73BBF2AA" w14:textId="22659958" w:rsidR="00FC6EE5" w:rsidRPr="00CF2DC8" w:rsidRDefault="00FC6EE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CEO</w:t>
            </w:r>
            <w:r w:rsidR="00F1287A">
              <w:rPr>
                <w:rFonts w:asciiTheme="minorHAnsi" w:hAnsiTheme="minorHAnsi"/>
                <w:bCs/>
              </w:rPr>
              <w:t>/HR</w:t>
            </w:r>
          </w:p>
        </w:tc>
        <w:tc>
          <w:tcPr>
            <w:tcW w:w="2829" w:type="dxa"/>
          </w:tcPr>
          <w:p w14:paraId="4924D695" w14:textId="7096C504" w:rsidR="009454DB" w:rsidRPr="008A1411" w:rsidRDefault="009454DB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 w:rsidRPr="008A1411">
              <w:rPr>
                <w:rFonts w:asciiTheme="minorHAnsi" w:hAnsiTheme="minorHAnsi"/>
                <w:bCs/>
              </w:rPr>
              <w:t xml:space="preserve">Safeguarding </w:t>
            </w:r>
            <w:r w:rsidR="008A1411" w:rsidRPr="008A1411">
              <w:rPr>
                <w:rFonts w:asciiTheme="minorHAnsi" w:hAnsiTheme="minorHAnsi"/>
                <w:bCs/>
              </w:rPr>
              <w:t xml:space="preserve">Vulnerable </w:t>
            </w:r>
            <w:r w:rsidRPr="008A1411">
              <w:rPr>
                <w:rFonts w:asciiTheme="minorHAnsi" w:hAnsiTheme="minorHAnsi"/>
                <w:bCs/>
              </w:rPr>
              <w:t>Adults</w:t>
            </w:r>
            <w:r w:rsidR="008A1411" w:rsidRPr="008A1411">
              <w:rPr>
                <w:rFonts w:asciiTheme="minorHAnsi" w:hAnsiTheme="minorHAnsi"/>
                <w:bCs/>
              </w:rPr>
              <w:t>/</w:t>
            </w:r>
            <w:r w:rsidRPr="008A1411">
              <w:rPr>
                <w:rFonts w:asciiTheme="minorHAnsi" w:hAnsiTheme="minorHAnsi"/>
                <w:bCs/>
              </w:rPr>
              <w:t xml:space="preserve">Safeguarding Children </w:t>
            </w:r>
            <w:r w:rsidR="008A1411" w:rsidRPr="008A1411">
              <w:rPr>
                <w:rFonts w:asciiTheme="minorHAnsi" w:hAnsiTheme="minorHAnsi"/>
                <w:bCs/>
              </w:rPr>
              <w:t xml:space="preserve">&amp; Young People </w:t>
            </w:r>
          </w:p>
          <w:p w14:paraId="13EEC780" w14:textId="64903BA5" w:rsidR="009454DB" w:rsidRDefault="009454DB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Equity and </w:t>
            </w:r>
            <w:r w:rsidR="00FE56ED">
              <w:rPr>
                <w:rFonts w:asciiTheme="minorHAnsi" w:hAnsiTheme="minorHAnsi"/>
                <w:bCs/>
              </w:rPr>
              <w:t>Diversity</w:t>
            </w:r>
            <w:r>
              <w:rPr>
                <w:rFonts w:asciiTheme="minorHAnsi" w:hAnsiTheme="minorHAnsi"/>
                <w:bCs/>
              </w:rPr>
              <w:t xml:space="preserve"> workshops</w:t>
            </w:r>
          </w:p>
          <w:p w14:paraId="052150B3" w14:textId="77777777" w:rsidR="000C40CE" w:rsidRDefault="000C40CE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Emergency procedure training</w:t>
            </w:r>
          </w:p>
          <w:p w14:paraId="57A8B595" w14:textId="77777777" w:rsidR="000C40CE" w:rsidRDefault="000C40CE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Discussions in team meetings</w:t>
            </w:r>
          </w:p>
          <w:p w14:paraId="4647AF4F" w14:textId="77777777" w:rsidR="000C40CE" w:rsidRDefault="000C40CE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Induction</w:t>
            </w:r>
          </w:p>
          <w:p w14:paraId="4FD1202F" w14:textId="7E531A15" w:rsidR="00C97999" w:rsidRPr="00CF2DC8" w:rsidRDefault="00C97999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scenarios</w:t>
            </w:r>
          </w:p>
        </w:tc>
      </w:tr>
      <w:tr w:rsidR="007E57E5" w14:paraId="423C72CD" w14:textId="77777777" w:rsidTr="007E57E5">
        <w:tc>
          <w:tcPr>
            <w:tcW w:w="1838" w:type="dxa"/>
          </w:tcPr>
          <w:p w14:paraId="2B6C8EDB" w14:textId="1C83C1DB" w:rsidR="007E57E5" w:rsidRPr="004C4F10" w:rsidRDefault="007E57E5" w:rsidP="004D099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5557C">
              <w:rPr>
                <w:rFonts w:asciiTheme="minorHAnsi" w:hAnsiTheme="minorHAnsi"/>
                <w:bCs/>
                <w:sz w:val="24"/>
                <w:szCs w:val="24"/>
              </w:rPr>
              <w:t>Property</w:t>
            </w:r>
          </w:p>
        </w:tc>
        <w:tc>
          <w:tcPr>
            <w:tcW w:w="3829" w:type="dxa"/>
          </w:tcPr>
          <w:p w14:paraId="26447649" w14:textId="61B36FCC" w:rsidR="007E57E5" w:rsidRDefault="00FC7125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Business Continuity </w:t>
            </w:r>
            <w:r w:rsidR="00157FDC">
              <w:rPr>
                <w:rFonts w:asciiTheme="minorHAnsi" w:hAnsiTheme="minorHAnsi"/>
                <w:bCs/>
              </w:rPr>
              <w:t>and Crisis Management Plan</w:t>
            </w:r>
          </w:p>
          <w:p w14:paraId="76025FE9" w14:textId="77777777" w:rsidR="00157FDC" w:rsidRDefault="00157FDC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Health and Safety at work</w:t>
            </w:r>
          </w:p>
          <w:p w14:paraId="7EB13F72" w14:textId="41307FB4" w:rsidR="00157FDC" w:rsidRDefault="0050442D" w:rsidP="002C4A00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Drivers Policy</w:t>
            </w:r>
          </w:p>
        </w:tc>
        <w:tc>
          <w:tcPr>
            <w:tcW w:w="2294" w:type="dxa"/>
          </w:tcPr>
          <w:p w14:paraId="2216BA00" w14:textId="76E5BD9F" w:rsidR="00157FDC" w:rsidRDefault="008A1411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CEO/BSM/Facility Partner/s</w:t>
            </w:r>
          </w:p>
          <w:p w14:paraId="07437D2C" w14:textId="3A25E80D" w:rsidR="00157FDC" w:rsidRDefault="002C4A00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r w:rsidR="0050442D">
              <w:rPr>
                <w:rFonts w:asciiTheme="minorHAnsi" w:hAnsiTheme="minorHAnsi"/>
                <w:bCs/>
              </w:rPr>
              <w:t>CEO/</w:t>
            </w:r>
            <w:r w:rsidR="008A1411">
              <w:rPr>
                <w:rFonts w:asciiTheme="minorHAnsi" w:hAnsiTheme="minorHAnsi"/>
                <w:bCs/>
              </w:rPr>
              <w:t>HR/</w:t>
            </w:r>
            <w:r w:rsidR="00157FDC">
              <w:rPr>
                <w:rFonts w:asciiTheme="minorHAnsi" w:hAnsiTheme="minorHAnsi"/>
                <w:bCs/>
              </w:rPr>
              <w:t>External Partner</w:t>
            </w:r>
          </w:p>
        </w:tc>
        <w:tc>
          <w:tcPr>
            <w:tcW w:w="2829" w:type="dxa"/>
          </w:tcPr>
          <w:p w14:paraId="6A8BF19F" w14:textId="77777777" w:rsidR="007E57E5" w:rsidRDefault="0050442D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Discussions in team meetings</w:t>
            </w:r>
          </w:p>
          <w:p w14:paraId="506CC651" w14:textId="77777777" w:rsidR="0050442D" w:rsidRDefault="00C97999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Specific workshop</w:t>
            </w:r>
          </w:p>
          <w:p w14:paraId="70DBFB16" w14:textId="42B6E54A" w:rsidR="00C97999" w:rsidRDefault="00C97999" w:rsidP="004D0991">
            <w:pPr>
              <w:pStyle w:val="ListParagraph"/>
              <w:numPr>
                <w:ilvl w:val="0"/>
                <w:numId w:val="21"/>
              </w:numPr>
              <w:ind w:left="345" w:hanging="34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scenarios</w:t>
            </w:r>
          </w:p>
        </w:tc>
      </w:tr>
    </w:tbl>
    <w:p w14:paraId="5A49D9ED" w14:textId="77777777" w:rsidR="004C4F10" w:rsidRDefault="004C4F10" w:rsidP="009A6D65">
      <w:pPr>
        <w:spacing w:line="276" w:lineRule="auto"/>
        <w:rPr>
          <w:rFonts w:asciiTheme="minorHAnsi" w:hAnsiTheme="minorHAnsi"/>
          <w:bCs/>
        </w:rPr>
      </w:pPr>
    </w:p>
    <w:p w14:paraId="114D70F1" w14:textId="322E7579" w:rsidR="004C4F10" w:rsidRPr="00B84DEA" w:rsidRDefault="00B84DEA" w:rsidP="00B84DEA">
      <w:pPr>
        <w:rPr>
          <w:rFonts w:asciiTheme="minorHAnsi" w:hAnsiTheme="minorHAnsi"/>
          <w:bCs/>
        </w:rPr>
        <w:sectPr w:rsidR="004C4F10" w:rsidRPr="00B84DEA" w:rsidSect="00D35A48"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Theme="minorHAnsi" w:hAnsiTheme="minorHAnsi"/>
          <w:bCs/>
        </w:rPr>
        <w:t xml:space="preserve">The team will also receive training on the </w:t>
      </w:r>
      <w:r w:rsidR="00934D1F" w:rsidRPr="00934D1F">
        <w:rPr>
          <w:rFonts w:asciiTheme="minorHAnsi" w:hAnsiTheme="minorHAnsi"/>
          <w:bCs/>
        </w:rPr>
        <w:t xml:space="preserve">XXXXXX (name of organisation) </w:t>
      </w:r>
      <w:r w:rsidRPr="004D0991">
        <w:rPr>
          <w:rFonts w:asciiTheme="minorHAnsi" w:hAnsiTheme="minorHAnsi"/>
          <w:b/>
          <w:bCs/>
        </w:rPr>
        <w:t>Action Matrix</w:t>
      </w:r>
      <w:r>
        <w:rPr>
          <w:rFonts w:asciiTheme="minorHAnsi" w:hAnsiTheme="minorHAnsi"/>
          <w:bCs/>
        </w:rPr>
        <w:t xml:space="preserve"> identified in </w:t>
      </w:r>
      <w:r w:rsidRPr="004D0991">
        <w:rPr>
          <w:rFonts w:asciiTheme="minorHAnsi" w:hAnsiTheme="minorHAnsi"/>
          <w:b/>
          <w:bCs/>
        </w:rPr>
        <w:t xml:space="preserve">Appendix </w:t>
      </w:r>
      <w:r w:rsidR="004D0991">
        <w:rPr>
          <w:rFonts w:asciiTheme="minorHAnsi" w:hAnsiTheme="minorHAnsi"/>
          <w:b/>
          <w:bCs/>
        </w:rPr>
        <w:t>1</w:t>
      </w:r>
      <w:r w:rsidR="00A710E7">
        <w:rPr>
          <w:rFonts w:asciiTheme="minorHAnsi" w:hAnsiTheme="minorHAnsi"/>
          <w:bCs/>
        </w:rPr>
        <w:t xml:space="preserve">. </w:t>
      </w:r>
      <w:r w:rsidR="00D722D7">
        <w:rPr>
          <w:rFonts w:asciiTheme="minorHAnsi" w:hAnsiTheme="minorHAnsi"/>
          <w:bCs/>
        </w:rPr>
        <w:t xml:space="preserve">All training will be followed up with scenario sessions </w:t>
      </w:r>
      <w:r w:rsidR="00487FBA">
        <w:rPr>
          <w:rFonts w:asciiTheme="minorHAnsi" w:hAnsiTheme="minorHAnsi"/>
          <w:bCs/>
        </w:rPr>
        <w:t>to</w:t>
      </w:r>
      <w:r w:rsidR="004D0991">
        <w:rPr>
          <w:rFonts w:asciiTheme="minorHAnsi" w:hAnsiTheme="minorHAnsi"/>
          <w:bCs/>
        </w:rPr>
        <w:t xml:space="preserve"> check understanding and support familiarity with processes.</w:t>
      </w:r>
    </w:p>
    <w:p w14:paraId="03FA9B1B" w14:textId="5EFD84EB" w:rsidR="0076009D" w:rsidRPr="00F8112B" w:rsidRDefault="00432503" w:rsidP="009A6D65">
      <w:pPr>
        <w:spacing w:line="276" w:lineRule="auto"/>
        <w:rPr>
          <w:rFonts w:asciiTheme="minorHAnsi" w:hAnsiTheme="minorHAnsi"/>
          <w:b/>
          <w:bCs/>
          <w:sz w:val="36"/>
          <w:szCs w:val="36"/>
        </w:rPr>
      </w:pPr>
      <w:r w:rsidRPr="00F8112B">
        <w:rPr>
          <w:rFonts w:asciiTheme="minorHAnsi" w:hAnsiTheme="minorHAnsi"/>
          <w:b/>
          <w:bCs/>
          <w:sz w:val="36"/>
          <w:szCs w:val="36"/>
        </w:rPr>
        <w:lastRenderedPageBreak/>
        <w:t xml:space="preserve">Appendix 1: </w:t>
      </w:r>
      <w:r w:rsidR="00934D1F" w:rsidRPr="00934D1F">
        <w:rPr>
          <w:rFonts w:asciiTheme="minorHAnsi" w:hAnsiTheme="minorHAnsi"/>
          <w:b/>
          <w:bCs/>
          <w:sz w:val="36"/>
          <w:szCs w:val="36"/>
        </w:rPr>
        <w:t xml:space="preserve">XXXXXX (name of </w:t>
      </w:r>
      <w:r w:rsidR="00D32C27" w:rsidRPr="00934D1F">
        <w:rPr>
          <w:rFonts w:asciiTheme="minorHAnsi" w:hAnsiTheme="minorHAnsi"/>
          <w:b/>
          <w:bCs/>
          <w:sz w:val="36"/>
          <w:szCs w:val="36"/>
        </w:rPr>
        <w:t>organisation) Action</w:t>
      </w:r>
      <w:r w:rsidR="0076009D" w:rsidRPr="00F8112B">
        <w:rPr>
          <w:rFonts w:asciiTheme="minorHAnsi" w:hAnsiTheme="minorHAnsi"/>
          <w:b/>
          <w:bCs/>
          <w:sz w:val="36"/>
          <w:szCs w:val="36"/>
        </w:rPr>
        <w:t xml:space="preserve"> Matrix</w:t>
      </w:r>
    </w:p>
    <w:p w14:paraId="3A05CB54" w14:textId="77777777" w:rsidR="00C239E0" w:rsidRDefault="00C239E0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14:paraId="0E095D87" w14:textId="0B561D00" w:rsidR="0076009D" w:rsidRPr="00C239E0" w:rsidRDefault="00C239E0" w:rsidP="009A6D65">
      <w:pPr>
        <w:spacing w:line="276" w:lineRule="auto"/>
        <w:rPr>
          <w:rFonts w:asciiTheme="minorHAnsi" w:hAnsiTheme="minorHAnsi"/>
          <w:b/>
          <w:bCs/>
          <w:sz w:val="28"/>
          <w:lang w:val="en-GB"/>
        </w:rPr>
      </w:pPr>
      <w:r w:rsidRPr="00C239E0">
        <w:rPr>
          <w:rFonts w:asciiTheme="minorHAnsi" w:hAnsiTheme="minorHAnsi"/>
          <w:b/>
          <w:bCs/>
          <w:sz w:val="28"/>
          <w:lang w:val="en-GB"/>
        </w:rPr>
        <w:t>C</w:t>
      </w:r>
      <w:r w:rsidR="002C4B7A" w:rsidRPr="00C239E0">
        <w:rPr>
          <w:rFonts w:asciiTheme="minorHAnsi" w:hAnsiTheme="minorHAnsi"/>
          <w:b/>
          <w:bCs/>
          <w:sz w:val="28"/>
          <w:lang w:val="en-GB"/>
        </w:rPr>
        <w:t>ategory 1: 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  <w:gridCol w:w="1658"/>
        <w:gridCol w:w="8146"/>
      </w:tblGrid>
      <w:tr w:rsidR="00AC14A3" w14:paraId="692CFB46" w14:textId="1280199E" w:rsidTr="00316A35">
        <w:trPr>
          <w:trHeight w:val="567"/>
        </w:trPr>
        <w:tc>
          <w:tcPr>
            <w:tcW w:w="4586" w:type="dxa"/>
            <w:vAlign w:val="center"/>
          </w:tcPr>
          <w:p w14:paraId="1D6C6BB7" w14:textId="77777777" w:rsidR="00AC14A3" w:rsidRPr="004A2DE4" w:rsidRDefault="00AC14A3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Scenario/</w:t>
            </w:r>
            <w:r w:rsidRPr="004A2DE4">
              <w:rPr>
                <w:rFonts w:asciiTheme="minorHAnsi" w:hAnsiTheme="minorHAnsi"/>
                <w:b/>
                <w:bCs/>
                <w:lang w:val="en-GB"/>
              </w:rPr>
              <w:t>Situation</w:t>
            </w:r>
          </w:p>
        </w:tc>
        <w:tc>
          <w:tcPr>
            <w:tcW w:w="1658" w:type="dxa"/>
            <w:vAlign w:val="center"/>
          </w:tcPr>
          <w:p w14:paraId="636D0A32" w14:textId="77777777" w:rsidR="00AC14A3" w:rsidRPr="004A2DE4" w:rsidRDefault="00AC14A3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  <w:tc>
          <w:tcPr>
            <w:tcW w:w="8146" w:type="dxa"/>
            <w:vAlign w:val="center"/>
          </w:tcPr>
          <w:p w14:paraId="576389CE" w14:textId="6DCECF36" w:rsidR="00AC14A3" w:rsidRPr="004A2DE4" w:rsidRDefault="00AC14A3" w:rsidP="00AC14A3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Action</w:t>
            </w:r>
          </w:p>
        </w:tc>
      </w:tr>
      <w:tr w:rsidR="002A05AC" w14:paraId="1CA048FF" w14:textId="5420DEE9" w:rsidTr="00316A35">
        <w:tc>
          <w:tcPr>
            <w:tcW w:w="4586" w:type="dxa"/>
          </w:tcPr>
          <w:p w14:paraId="5A433937" w14:textId="77777777" w:rsidR="002A05AC" w:rsidRPr="002316E1" w:rsidRDefault="002A05AC" w:rsidP="002A05AC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Loss of Exchequer</w:t>
            </w:r>
            <w:r w:rsidRPr="008B7445">
              <w:rPr>
                <w:rFonts w:asciiTheme="minorHAnsi" w:hAnsiTheme="minorHAnsi"/>
                <w:bCs/>
                <w:lang w:val="en-GB"/>
              </w:rPr>
              <w:t xml:space="preserve"> Funding</w:t>
            </w:r>
          </w:p>
        </w:tc>
        <w:tc>
          <w:tcPr>
            <w:tcW w:w="1658" w:type="dxa"/>
          </w:tcPr>
          <w:p w14:paraId="5FF6DD9A" w14:textId="664BD35F" w:rsidR="002A05AC" w:rsidRDefault="002A05AC" w:rsidP="002A05AC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CEO/F</w:t>
            </w:r>
            <w:r w:rsidR="00934D1F">
              <w:rPr>
                <w:rFonts w:asciiTheme="minorHAnsi" w:hAnsiTheme="minorHAnsi"/>
                <w:bCs/>
                <w:lang w:val="en-GB"/>
              </w:rPr>
              <w:t>D</w:t>
            </w:r>
          </w:p>
        </w:tc>
        <w:tc>
          <w:tcPr>
            <w:tcW w:w="8146" w:type="dxa"/>
            <w:vAlign w:val="center"/>
          </w:tcPr>
          <w:p w14:paraId="0C1472BB" w14:textId="58ABCE2F" w:rsidR="002A05AC" w:rsidRPr="002A05AC" w:rsidRDefault="002A05AC" w:rsidP="002A05AC">
            <w:pPr>
              <w:pStyle w:val="ListParagraph"/>
              <w:numPr>
                <w:ilvl w:val="0"/>
                <w:numId w:val="30"/>
              </w:numPr>
              <w:spacing w:after="0"/>
              <w:ind w:left="319" w:hanging="283"/>
              <w:rPr>
                <w:rFonts w:asciiTheme="minorHAnsi" w:hAnsiTheme="minorHAnsi"/>
                <w:bCs/>
                <w:sz w:val="24"/>
                <w:szCs w:val="24"/>
              </w:rPr>
            </w:pPr>
            <w:r w:rsidRPr="002A05AC">
              <w:rPr>
                <w:rFonts w:asciiTheme="minorHAnsi" w:hAnsiTheme="minorHAnsi"/>
                <w:sz w:val="24"/>
                <w:szCs w:val="24"/>
              </w:rPr>
              <w:t>Board approved Reserve policy to provide for redundancy payments</w:t>
            </w:r>
          </w:p>
        </w:tc>
      </w:tr>
      <w:tr w:rsidR="002A05AC" w14:paraId="1A75CA84" w14:textId="7F357B1E" w:rsidTr="00316A35">
        <w:tc>
          <w:tcPr>
            <w:tcW w:w="4586" w:type="dxa"/>
          </w:tcPr>
          <w:p w14:paraId="2015F1B6" w14:textId="77777777" w:rsidR="002A05AC" w:rsidRDefault="002A05AC" w:rsidP="002A05AC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Loss of Commercial investment</w:t>
            </w:r>
          </w:p>
        </w:tc>
        <w:tc>
          <w:tcPr>
            <w:tcW w:w="1658" w:type="dxa"/>
          </w:tcPr>
          <w:p w14:paraId="04E68480" w14:textId="37F718A5" w:rsidR="002A05AC" w:rsidRDefault="002A05AC" w:rsidP="002A05AC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CEO/F</w:t>
            </w:r>
            <w:r w:rsidR="00934D1F">
              <w:rPr>
                <w:rFonts w:asciiTheme="minorHAnsi" w:hAnsiTheme="minorHAnsi"/>
                <w:bCs/>
                <w:lang w:val="en-GB"/>
              </w:rPr>
              <w:t>D</w:t>
            </w:r>
          </w:p>
        </w:tc>
        <w:tc>
          <w:tcPr>
            <w:tcW w:w="8146" w:type="dxa"/>
          </w:tcPr>
          <w:p w14:paraId="41C1313F" w14:textId="6AFCB313" w:rsidR="002A05AC" w:rsidRPr="00C239E0" w:rsidRDefault="00497136" w:rsidP="00C239E0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Financial Contingency Plans identified annual</w:t>
            </w:r>
            <w:r w:rsidR="009B001D">
              <w:rPr>
                <w:rFonts w:asciiTheme="minorHAnsi" w:hAnsiTheme="minorHAnsi"/>
                <w:bCs/>
                <w:sz w:val="24"/>
                <w:szCs w:val="24"/>
              </w:rPr>
              <w:t>ly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to include loss of Commercial investment</w:t>
            </w:r>
          </w:p>
        </w:tc>
      </w:tr>
      <w:tr w:rsidR="002A05AC" w14:paraId="0A64A8C5" w14:textId="3B310484" w:rsidTr="00316A35">
        <w:tc>
          <w:tcPr>
            <w:tcW w:w="4586" w:type="dxa"/>
          </w:tcPr>
          <w:p w14:paraId="0617CA77" w14:textId="77777777" w:rsidR="002A05AC" w:rsidRDefault="002A05AC" w:rsidP="002A05AC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Fraud or unethical behaviour by an individual</w:t>
            </w:r>
          </w:p>
        </w:tc>
        <w:tc>
          <w:tcPr>
            <w:tcW w:w="1658" w:type="dxa"/>
          </w:tcPr>
          <w:p w14:paraId="59BEDE58" w14:textId="170C7543" w:rsidR="002A05AC" w:rsidRDefault="002A05AC" w:rsidP="002A05AC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CEO/F</w:t>
            </w:r>
            <w:r w:rsidR="00934D1F">
              <w:rPr>
                <w:rFonts w:asciiTheme="minorHAnsi" w:hAnsiTheme="minorHAnsi"/>
                <w:bCs/>
                <w:lang w:val="en-GB"/>
              </w:rPr>
              <w:t>D/LA</w:t>
            </w:r>
          </w:p>
        </w:tc>
        <w:tc>
          <w:tcPr>
            <w:tcW w:w="8146" w:type="dxa"/>
          </w:tcPr>
          <w:p w14:paraId="0D670B84" w14:textId="569FFF10" w:rsidR="002A05AC" w:rsidRDefault="00316A35" w:rsidP="00C239E0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All staff to be aware of </w:t>
            </w:r>
            <w:r w:rsidR="00935FAF">
              <w:rPr>
                <w:rFonts w:asciiTheme="minorHAnsi" w:hAnsiTheme="minorHAnsi"/>
                <w:bCs/>
                <w:sz w:val="24"/>
                <w:szCs w:val="24"/>
              </w:rPr>
              <w:t>Financial Procedures Policy</w:t>
            </w:r>
          </w:p>
          <w:p w14:paraId="4672E567" w14:textId="77777777" w:rsidR="00935FAF" w:rsidRPr="00E82B46" w:rsidRDefault="00E82B46" w:rsidP="00E82B46">
            <w:pPr>
              <w:ind w:left="34"/>
              <w:rPr>
                <w:rFonts w:asciiTheme="minorHAnsi" w:hAnsiTheme="minorHAnsi"/>
                <w:b/>
                <w:bCs/>
              </w:rPr>
            </w:pPr>
            <w:r w:rsidRPr="00E82B46">
              <w:rPr>
                <w:rFonts w:asciiTheme="minorHAnsi" w:hAnsiTheme="minorHAnsi"/>
                <w:b/>
                <w:bCs/>
              </w:rPr>
              <w:t>Immediate Action</w:t>
            </w:r>
          </w:p>
          <w:p w14:paraId="35FA9C99" w14:textId="33481D4C" w:rsidR="00E82B46" w:rsidRDefault="00E82B46" w:rsidP="00C239E0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When identified report to bank and </w:t>
            </w:r>
            <w:r w:rsidR="00934D1F">
              <w:rPr>
                <w:rFonts w:asciiTheme="minorHAnsi" w:hAnsiTheme="minorHAnsi"/>
                <w:bCs/>
                <w:sz w:val="24"/>
                <w:szCs w:val="24"/>
              </w:rPr>
              <w:t>(and potentially) police</w:t>
            </w:r>
          </w:p>
          <w:p w14:paraId="62870DA0" w14:textId="4A139B3C" w:rsidR="00E82B46" w:rsidRPr="00C239E0" w:rsidRDefault="00E82B46" w:rsidP="00316A35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Follow Disciplinary Procedures</w:t>
            </w:r>
          </w:p>
        </w:tc>
      </w:tr>
      <w:tr w:rsidR="009B001D" w14:paraId="65D42A6F" w14:textId="5EAA1A76" w:rsidTr="00316A35">
        <w:tc>
          <w:tcPr>
            <w:tcW w:w="4586" w:type="dxa"/>
          </w:tcPr>
          <w:p w14:paraId="1915EF96" w14:textId="77777777" w:rsidR="009B001D" w:rsidRDefault="009B001D" w:rsidP="009B001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Financial mismanagement</w:t>
            </w:r>
          </w:p>
        </w:tc>
        <w:tc>
          <w:tcPr>
            <w:tcW w:w="1658" w:type="dxa"/>
          </w:tcPr>
          <w:p w14:paraId="79950B01" w14:textId="41F99CFC" w:rsidR="009B001D" w:rsidRDefault="009B001D" w:rsidP="009B001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CEO/F</w:t>
            </w:r>
            <w:r w:rsidR="00934D1F">
              <w:rPr>
                <w:rFonts w:asciiTheme="minorHAnsi" w:hAnsiTheme="minorHAnsi"/>
                <w:bCs/>
                <w:lang w:val="en-GB"/>
              </w:rPr>
              <w:t>D</w:t>
            </w:r>
            <w:r w:rsidR="00BE7204">
              <w:rPr>
                <w:rFonts w:asciiTheme="minorHAnsi" w:hAnsiTheme="minorHAnsi"/>
                <w:bCs/>
                <w:lang w:val="en-GB"/>
              </w:rPr>
              <w:t>/Chair</w:t>
            </w:r>
          </w:p>
        </w:tc>
        <w:tc>
          <w:tcPr>
            <w:tcW w:w="8146" w:type="dxa"/>
          </w:tcPr>
          <w:p w14:paraId="1243FB6E" w14:textId="77777777" w:rsidR="009B001D" w:rsidRDefault="009B001D" w:rsidP="009B001D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Financial Contingency Plans identified annually </w:t>
            </w:r>
          </w:p>
          <w:p w14:paraId="3CB3BC12" w14:textId="4A724719" w:rsidR="009B001D" w:rsidRDefault="00316A35" w:rsidP="009B001D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Follow </w:t>
            </w:r>
            <w:r w:rsidR="009B001D">
              <w:rPr>
                <w:rFonts w:asciiTheme="minorHAnsi" w:hAnsiTheme="minorHAnsi"/>
                <w:bCs/>
                <w:sz w:val="24"/>
                <w:szCs w:val="24"/>
              </w:rPr>
              <w:t>Financial Procedures Policy</w:t>
            </w:r>
          </w:p>
          <w:p w14:paraId="63B97479" w14:textId="4B3AA681" w:rsidR="00BE7204" w:rsidRDefault="00F15BA2" w:rsidP="009B001D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Include Financial update on all A</w:t>
            </w:r>
            <w:r w:rsidR="00934D1F">
              <w:rPr>
                <w:rFonts w:asciiTheme="minorHAnsi" w:hAnsiTheme="minorHAnsi"/>
                <w:bCs/>
                <w:sz w:val="24"/>
                <w:szCs w:val="24"/>
              </w:rPr>
              <w:t>udit</w:t>
            </w:r>
            <w:r w:rsidR="00967B1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&amp;</w:t>
            </w:r>
            <w:r w:rsidR="00967B1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R</w:t>
            </w:r>
            <w:r w:rsidR="00934D1F">
              <w:rPr>
                <w:rFonts w:asciiTheme="minorHAnsi" w:hAnsiTheme="minorHAnsi"/>
                <w:bCs/>
                <w:sz w:val="24"/>
                <w:szCs w:val="24"/>
              </w:rPr>
              <w:t>isk/Finance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and Board meeting agendas</w:t>
            </w:r>
          </w:p>
          <w:p w14:paraId="3EC61335" w14:textId="3E5A9457" w:rsidR="00BE7204" w:rsidRPr="00C239E0" w:rsidRDefault="00BE7204" w:rsidP="009B001D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Follow appropriate Disciplinary Procedures</w:t>
            </w:r>
            <w:r w:rsidR="00F15BA2">
              <w:rPr>
                <w:rFonts w:asciiTheme="minorHAnsi" w:hAnsiTheme="minorHAnsi"/>
                <w:bCs/>
                <w:sz w:val="24"/>
                <w:szCs w:val="24"/>
              </w:rPr>
              <w:t xml:space="preserve"> where appropriate</w:t>
            </w:r>
            <w:r w:rsidR="0021259F">
              <w:rPr>
                <w:rFonts w:asciiTheme="minorHAnsi" w:hAnsiTheme="minorHAnsi"/>
                <w:bCs/>
                <w:sz w:val="24"/>
                <w:szCs w:val="24"/>
              </w:rPr>
              <w:t xml:space="preserve"> and report criminal activity if necessary</w:t>
            </w:r>
          </w:p>
        </w:tc>
      </w:tr>
      <w:tr w:rsidR="009B001D" w14:paraId="29DE352A" w14:textId="4180199C" w:rsidTr="00316A35">
        <w:tc>
          <w:tcPr>
            <w:tcW w:w="4586" w:type="dxa"/>
          </w:tcPr>
          <w:p w14:paraId="298E9C9D" w14:textId="730DCCC9" w:rsidR="009B001D" w:rsidRPr="001053C7" w:rsidRDefault="009B001D" w:rsidP="009B001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1053C7">
              <w:rPr>
                <w:rFonts w:asciiTheme="minorHAnsi" w:hAnsiTheme="minorHAnsi"/>
                <w:bCs/>
                <w:lang w:val="en-GB"/>
              </w:rPr>
              <w:t>Serious legal issue i.e.</w:t>
            </w:r>
            <w:r w:rsidR="00DA06C9">
              <w:rPr>
                <w:rFonts w:asciiTheme="minorHAnsi" w:hAnsiTheme="minorHAnsi"/>
                <w:bCs/>
                <w:lang w:val="en-GB"/>
              </w:rPr>
              <w:t>,</w:t>
            </w:r>
            <w:r w:rsidRPr="001053C7">
              <w:rPr>
                <w:rFonts w:asciiTheme="minorHAnsi" w:hAnsiTheme="minorHAnsi"/>
                <w:bCs/>
                <w:lang w:val="en-GB"/>
              </w:rPr>
              <w:t xml:space="preserve"> litigation, criminal activity, discrimination</w:t>
            </w:r>
          </w:p>
        </w:tc>
        <w:tc>
          <w:tcPr>
            <w:tcW w:w="1658" w:type="dxa"/>
          </w:tcPr>
          <w:p w14:paraId="5F1B000F" w14:textId="61FFE37E" w:rsidR="009B001D" w:rsidRPr="001053C7" w:rsidRDefault="009B001D" w:rsidP="00316A3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1053C7">
              <w:rPr>
                <w:rFonts w:asciiTheme="minorHAnsi" w:hAnsiTheme="minorHAnsi"/>
                <w:bCs/>
                <w:lang w:val="en-GB"/>
              </w:rPr>
              <w:t>CEO/CHR</w:t>
            </w:r>
            <w:r w:rsidR="001D3151">
              <w:rPr>
                <w:rFonts w:asciiTheme="minorHAnsi" w:hAnsiTheme="minorHAnsi"/>
                <w:bCs/>
                <w:lang w:val="en-GB"/>
              </w:rPr>
              <w:t>/LA</w:t>
            </w:r>
          </w:p>
        </w:tc>
        <w:tc>
          <w:tcPr>
            <w:tcW w:w="8146" w:type="dxa"/>
          </w:tcPr>
          <w:p w14:paraId="0D9DE298" w14:textId="15458813" w:rsidR="009B001D" w:rsidRPr="001053C7" w:rsidRDefault="0021259F" w:rsidP="009B001D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bCs/>
                <w:sz w:val="24"/>
                <w:szCs w:val="24"/>
              </w:rPr>
            </w:pPr>
            <w:r w:rsidRPr="001053C7">
              <w:rPr>
                <w:rFonts w:asciiTheme="minorHAnsi" w:hAnsiTheme="minorHAnsi"/>
                <w:bCs/>
                <w:sz w:val="24"/>
                <w:szCs w:val="24"/>
              </w:rPr>
              <w:t xml:space="preserve">Ensure all staff are aware of </w:t>
            </w:r>
            <w:r w:rsidR="00934D1F">
              <w:rPr>
                <w:rFonts w:asciiTheme="minorHAnsi" w:hAnsiTheme="minorHAnsi"/>
                <w:bCs/>
                <w:sz w:val="24"/>
                <w:szCs w:val="24"/>
              </w:rPr>
              <w:t xml:space="preserve">relevant policies </w:t>
            </w:r>
            <w:r w:rsidR="00D32C27">
              <w:rPr>
                <w:rFonts w:asciiTheme="minorHAnsi" w:hAnsiTheme="minorHAnsi"/>
                <w:bCs/>
                <w:sz w:val="24"/>
                <w:szCs w:val="24"/>
              </w:rPr>
              <w:t>e.g.,</w:t>
            </w:r>
            <w:r w:rsidRPr="001053C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934D1F">
              <w:rPr>
                <w:rFonts w:asciiTheme="minorHAnsi" w:hAnsiTheme="minorHAnsi"/>
                <w:bCs/>
                <w:sz w:val="24"/>
                <w:szCs w:val="24"/>
              </w:rPr>
              <w:t xml:space="preserve">Bribery and corruption, </w:t>
            </w:r>
            <w:r w:rsidRPr="001053C7">
              <w:rPr>
                <w:rFonts w:asciiTheme="minorHAnsi" w:hAnsiTheme="minorHAnsi"/>
                <w:bCs/>
                <w:sz w:val="24"/>
                <w:szCs w:val="24"/>
              </w:rPr>
              <w:t>Diversity Strategy and Equity</w:t>
            </w:r>
            <w:r w:rsidR="00715290" w:rsidRPr="001053C7">
              <w:rPr>
                <w:rFonts w:asciiTheme="minorHAnsi" w:hAnsiTheme="minorHAnsi"/>
                <w:bCs/>
                <w:sz w:val="24"/>
                <w:szCs w:val="24"/>
              </w:rPr>
              <w:t>, Whistleblowing policy</w:t>
            </w:r>
          </w:p>
          <w:p w14:paraId="74CBB93E" w14:textId="137B5BAF" w:rsidR="0021259F" w:rsidRPr="001053C7" w:rsidRDefault="007532A2" w:rsidP="009B001D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bCs/>
                <w:sz w:val="24"/>
                <w:szCs w:val="24"/>
              </w:rPr>
            </w:pPr>
            <w:r w:rsidRPr="001053C7">
              <w:rPr>
                <w:rFonts w:asciiTheme="minorHAnsi" w:hAnsiTheme="minorHAnsi"/>
                <w:bCs/>
                <w:sz w:val="24"/>
                <w:szCs w:val="24"/>
              </w:rPr>
              <w:t>Report suspected legal issues to the appropriate authorities (</w:t>
            </w:r>
            <w:r w:rsidR="00B75183">
              <w:rPr>
                <w:rFonts w:asciiTheme="minorHAnsi" w:hAnsiTheme="minorHAnsi"/>
                <w:bCs/>
                <w:sz w:val="24"/>
                <w:szCs w:val="24"/>
              </w:rPr>
              <w:t>Police</w:t>
            </w:r>
            <w:r w:rsidR="00316A35" w:rsidRPr="001053C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1053C7">
              <w:rPr>
                <w:rFonts w:asciiTheme="minorHAnsi" w:hAnsiTheme="minorHAnsi"/>
                <w:bCs/>
                <w:sz w:val="24"/>
                <w:szCs w:val="24"/>
              </w:rPr>
              <w:t>or Professional Bodies)</w:t>
            </w:r>
          </w:p>
          <w:p w14:paraId="6A6359D9" w14:textId="2D34C5F6" w:rsidR="007532A2" w:rsidRPr="001053C7" w:rsidRDefault="007532A2" w:rsidP="009B001D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bCs/>
                <w:sz w:val="24"/>
                <w:szCs w:val="24"/>
              </w:rPr>
            </w:pPr>
            <w:r w:rsidRPr="001053C7">
              <w:rPr>
                <w:rFonts w:asciiTheme="minorHAnsi" w:hAnsiTheme="minorHAnsi"/>
                <w:bCs/>
                <w:sz w:val="24"/>
                <w:szCs w:val="24"/>
              </w:rPr>
              <w:t>Take legal advice from Company Solicitors</w:t>
            </w:r>
          </w:p>
        </w:tc>
      </w:tr>
      <w:tr w:rsidR="009B001D" w14:paraId="6970EFB5" w14:textId="74585D24" w:rsidTr="00316A35">
        <w:tc>
          <w:tcPr>
            <w:tcW w:w="4586" w:type="dxa"/>
          </w:tcPr>
          <w:p w14:paraId="46281579" w14:textId="77777777" w:rsidR="009B001D" w:rsidRDefault="009B001D" w:rsidP="009B001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Significant negative media and/or internet coverage</w:t>
            </w:r>
          </w:p>
        </w:tc>
        <w:tc>
          <w:tcPr>
            <w:tcW w:w="1658" w:type="dxa"/>
          </w:tcPr>
          <w:p w14:paraId="0ACCAF62" w14:textId="33F00DE5" w:rsidR="009B001D" w:rsidRDefault="009B001D" w:rsidP="009B001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</w:t>
            </w:r>
            <w:r w:rsidR="001D3151">
              <w:rPr>
                <w:rFonts w:asciiTheme="minorHAnsi" w:hAnsiTheme="minorHAnsi"/>
                <w:bCs/>
                <w:lang w:val="en-GB"/>
              </w:rPr>
              <w:t>/CL</w:t>
            </w:r>
          </w:p>
        </w:tc>
        <w:tc>
          <w:tcPr>
            <w:tcW w:w="8146" w:type="dxa"/>
          </w:tcPr>
          <w:p w14:paraId="38B6AF6D" w14:textId="5D86015D" w:rsidR="009B001D" w:rsidRPr="00C239E0" w:rsidRDefault="009B001D" w:rsidP="009B001D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C239E0">
              <w:rPr>
                <w:rFonts w:asciiTheme="minorHAnsi" w:hAnsiTheme="minorHAnsi"/>
                <w:sz w:val="24"/>
                <w:szCs w:val="24"/>
              </w:rPr>
              <w:t xml:space="preserve">Board </w:t>
            </w:r>
            <w:r w:rsidR="00083238">
              <w:rPr>
                <w:rFonts w:asciiTheme="minorHAnsi" w:hAnsiTheme="minorHAnsi"/>
                <w:sz w:val="24"/>
                <w:szCs w:val="24"/>
              </w:rPr>
              <w:t xml:space="preserve">Communications Lead or </w:t>
            </w:r>
            <w:r w:rsidRPr="00C239E0">
              <w:rPr>
                <w:rFonts w:asciiTheme="minorHAnsi" w:hAnsiTheme="minorHAnsi"/>
                <w:sz w:val="24"/>
                <w:szCs w:val="24"/>
              </w:rPr>
              <w:t>co-opted PR expert to mitigate against risk and respond to emergencies</w:t>
            </w:r>
          </w:p>
          <w:p w14:paraId="7CFA1210" w14:textId="673D60C7" w:rsidR="009B001D" w:rsidRPr="00C239E0" w:rsidRDefault="009B001D" w:rsidP="009B001D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C239E0">
              <w:rPr>
                <w:rFonts w:asciiTheme="minorHAnsi" w:hAnsiTheme="minorHAnsi"/>
                <w:sz w:val="24"/>
                <w:szCs w:val="24"/>
              </w:rPr>
              <w:t>Staff who may need to liaise with media are supported by PR company</w:t>
            </w:r>
          </w:p>
        </w:tc>
      </w:tr>
      <w:tr w:rsidR="009B001D" w14:paraId="3960A798" w14:textId="42445312" w:rsidTr="00316A35">
        <w:tc>
          <w:tcPr>
            <w:tcW w:w="4586" w:type="dxa"/>
          </w:tcPr>
          <w:p w14:paraId="6FD21A2F" w14:textId="77777777" w:rsidR="009B001D" w:rsidRDefault="009B001D" w:rsidP="009B001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Staff redundancies</w:t>
            </w:r>
          </w:p>
        </w:tc>
        <w:tc>
          <w:tcPr>
            <w:tcW w:w="1658" w:type="dxa"/>
          </w:tcPr>
          <w:p w14:paraId="6A437807" w14:textId="0232575E" w:rsidR="009B001D" w:rsidRDefault="009B001D" w:rsidP="009B001D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CEO/FC</w:t>
            </w:r>
            <w:r w:rsidR="00083238">
              <w:rPr>
                <w:rFonts w:asciiTheme="minorHAnsi" w:hAnsiTheme="minorHAnsi"/>
                <w:bCs/>
                <w:lang w:val="en-GB"/>
              </w:rPr>
              <w:t>/HR</w:t>
            </w:r>
          </w:p>
        </w:tc>
        <w:tc>
          <w:tcPr>
            <w:tcW w:w="8146" w:type="dxa"/>
          </w:tcPr>
          <w:p w14:paraId="5233B3D4" w14:textId="06F7911E" w:rsidR="009B001D" w:rsidRPr="00C239E0" w:rsidRDefault="00A8125D" w:rsidP="00316A35">
            <w:pPr>
              <w:pStyle w:val="ListParagraph"/>
              <w:numPr>
                <w:ilvl w:val="0"/>
                <w:numId w:val="30"/>
              </w:numPr>
              <w:spacing w:after="0"/>
              <w:ind w:left="318" w:hanging="284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Contingency</w:t>
            </w:r>
            <w:r w:rsidR="00AA5598">
              <w:rPr>
                <w:rFonts w:asciiTheme="minorHAnsi" w:hAnsiTheme="minorHAnsi"/>
                <w:bCs/>
                <w:sz w:val="24"/>
                <w:szCs w:val="24"/>
              </w:rPr>
              <w:t xml:space="preserve"> for redundancies included within the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Risk and Reserves Policy</w:t>
            </w:r>
          </w:p>
        </w:tc>
      </w:tr>
    </w:tbl>
    <w:p w14:paraId="3B0C7C02" w14:textId="11DCDB86" w:rsidR="00D02DD7" w:rsidRDefault="00D02DD7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14:paraId="0DE7190B" w14:textId="77777777" w:rsidR="00A8125D" w:rsidRDefault="00A8125D" w:rsidP="009A6D65">
      <w:pPr>
        <w:spacing w:line="276" w:lineRule="auto"/>
        <w:rPr>
          <w:rFonts w:asciiTheme="minorHAnsi" w:hAnsiTheme="minorHAnsi"/>
          <w:b/>
          <w:bCs/>
          <w:lang w:val="en-GB"/>
        </w:rPr>
        <w:sectPr w:rsidR="00A8125D" w:rsidSect="00263D50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0DE6A09" w14:textId="6AB070DF" w:rsidR="002C4B7A" w:rsidRPr="00A8125D" w:rsidRDefault="002C4B7A" w:rsidP="009A6D65">
      <w:pPr>
        <w:spacing w:line="276" w:lineRule="auto"/>
        <w:rPr>
          <w:rFonts w:asciiTheme="minorHAnsi" w:hAnsiTheme="minorHAnsi"/>
          <w:b/>
          <w:bCs/>
          <w:sz w:val="28"/>
          <w:lang w:val="en-GB"/>
        </w:rPr>
      </w:pPr>
      <w:r w:rsidRPr="00A8125D">
        <w:rPr>
          <w:rFonts w:asciiTheme="minorHAnsi" w:hAnsiTheme="minorHAnsi"/>
          <w:b/>
          <w:bCs/>
          <w:sz w:val="28"/>
          <w:lang w:val="en-GB"/>
        </w:rPr>
        <w:lastRenderedPageBreak/>
        <w:t>Category 2: 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1943"/>
        <w:gridCol w:w="7942"/>
      </w:tblGrid>
      <w:tr w:rsidR="002C4B7A" w14:paraId="4178F16E" w14:textId="43E1E141" w:rsidTr="002C4B7A">
        <w:trPr>
          <w:trHeight w:val="567"/>
        </w:trPr>
        <w:tc>
          <w:tcPr>
            <w:tcW w:w="4673" w:type="dxa"/>
            <w:vAlign w:val="center"/>
          </w:tcPr>
          <w:p w14:paraId="6A34EAD9" w14:textId="77777777" w:rsidR="002C4B7A" w:rsidRPr="004A2DE4" w:rsidRDefault="002C4B7A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Scenario/</w:t>
            </w:r>
            <w:r w:rsidRPr="004A2DE4">
              <w:rPr>
                <w:rFonts w:asciiTheme="minorHAnsi" w:hAnsiTheme="minorHAnsi"/>
                <w:b/>
                <w:bCs/>
                <w:lang w:val="en-GB"/>
              </w:rPr>
              <w:t>Situation</w:t>
            </w:r>
          </w:p>
        </w:tc>
        <w:tc>
          <w:tcPr>
            <w:tcW w:w="1264" w:type="dxa"/>
            <w:vAlign w:val="center"/>
          </w:tcPr>
          <w:p w14:paraId="0B226492" w14:textId="77777777" w:rsidR="002C4B7A" w:rsidRPr="004A2DE4" w:rsidRDefault="002C4B7A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  <w:tc>
          <w:tcPr>
            <w:tcW w:w="8375" w:type="dxa"/>
            <w:vAlign w:val="center"/>
          </w:tcPr>
          <w:p w14:paraId="4B8B537A" w14:textId="0ECF6EBF" w:rsidR="002C4B7A" w:rsidRPr="004A2DE4" w:rsidRDefault="002C4B7A" w:rsidP="002C4B7A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Action</w:t>
            </w:r>
          </w:p>
        </w:tc>
      </w:tr>
      <w:tr w:rsidR="00A53A7B" w14:paraId="7A4D4139" w14:textId="0A9C6F3C" w:rsidTr="002C4B7A">
        <w:tc>
          <w:tcPr>
            <w:tcW w:w="4673" w:type="dxa"/>
          </w:tcPr>
          <w:p w14:paraId="70762E4E" w14:textId="77777777" w:rsidR="00A53A7B" w:rsidRPr="002316E1" w:rsidRDefault="00A53A7B" w:rsidP="00A53A7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Personal data compromised </w:t>
            </w:r>
          </w:p>
        </w:tc>
        <w:tc>
          <w:tcPr>
            <w:tcW w:w="1264" w:type="dxa"/>
          </w:tcPr>
          <w:p w14:paraId="00DB5B61" w14:textId="480894C5" w:rsidR="00A53A7B" w:rsidRDefault="00A53A7B" w:rsidP="00A53A7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</w:t>
            </w:r>
            <w:r w:rsidR="00AE01C4">
              <w:rPr>
                <w:rFonts w:asciiTheme="minorHAnsi" w:hAnsiTheme="minorHAnsi"/>
                <w:bCs/>
                <w:lang w:val="en-GB"/>
              </w:rPr>
              <w:t>CHR/</w:t>
            </w:r>
            <w:r>
              <w:rPr>
                <w:rFonts w:asciiTheme="minorHAnsi" w:hAnsiTheme="minorHAnsi"/>
                <w:bCs/>
                <w:lang w:val="en-GB"/>
              </w:rPr>
              <w:t>ARC</w:t>
            </w:r>
            <w:r w:rsidR="00BC19D1">
              <w:rPr>
                <w:rFonts w:asciiTheme="minorHAnsi" w:hAnsiTheme="minorHAnsi"/>
                <w:bCs/>
                <w:lang w:val="en-GB"/>
              </w:rPr>
              <w:t>/LA</w:t>
            </w:r>
          </w:p>
        </w:tc>
        <w:tc>
          <w:tcPr>
            <w:tcW w:w="8375" w:type="dxa"/>
          </w:tcPr>
          <w:p w14:paraId="289761F1" w14:textId="7922E725" w:rsidR="00A53A7B" w:rsidRPr="00E96576" w:rsidRDefault="00A53A7B" w:rsidP="00E96576">
            <w:pPr>
              <w:rPr>
                <w:rFonts w:asciiTheme="minorHAnsi" w:hAnsiTheme="minorHAnsi"/>
                <w:b/>
                <w:bCs/>
              </w:rPr>
            </w:pPr>
            <w:r w:rsidRPr="00A53A7B">
              <w:rPr>
                <w:rFonts w:asciiTheme="minorHAnsi" w:hAnsiTheme="minorHAnsi"/>
                <w:b/>
                <w:bCs/>
              </w:rPr>
              <w:t>Immediate Action</w:t>
            </w:r>
          </w:p>
          <w:p w14:paraId="529527CD" w14:textId="77777777" w:rsidR="00A53A7B" w:rsidRPr="00A53A7B" w:rsidRDefault="00A53A7B" w:rsidP="00A53A7B">
            <w:pPr>
              <w:pStyle w:val="ListParagraph"/>
              <w:numPr>
                <w:ilvl w:val="0"/>
                <w:numId w:val="34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A53A7B">
              <w:rPr>
                <w:rFonts w:asciiTheme="minorHAnsi" w:hAnsiTheme="minorHAnsi"/>
                <w:bCs/>
                <w:sz w:val="24"/>
                <w:szCs w:val="24"/>
              </w:rPr>
              <w:t>Follow GDPR processes and complete Breach Report Form</w:t>
            </w:r>
          </w:p>
          <w:p w14:paraId="1FBDC584" w14:textId="77777777" w:rsidR="00A53A7B" w:rsidRPr="00A53A7B" w:rsidRDefault="00A53A7B" w:rsidP="00A53A7B">
            <w:pPr>
              <w:pStyle w:val="ListParagraph"/>
              <w:numPr>
                <w:ilvl w:val="0"/>
                <w:numId w:val="34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A53A7B">
              <w:rPr>
                <w:rFonts w:asciiTheme="minorHAnsi" w:hAnsiTheme="minorHAnsi"/>
                <w:bCs/>
                <w:sz w:val="24"/>
                <w:szCs w:val="24"/>
              </w:rPr>
              <w:t>Report Breach to the ICO</w:t>
            </w:r>
          </w:p>
          <w:p w14:paraId="2E63FD9B" w14:textId="33BAC900" w:rsidR="00A53A7B" w:rsidRPr="00A53A7B" w:rsidRDefault="00A53A7B" w:rsidP="00A53A7B">
            <w:pPr>
              <w:pStyle w:val="ListParagraph"/>
              <w:numPr>
                <w:ilvl w:val="0"/>
                <w:numId w:val="34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A53A7B">
              <w:rPr>
                <w:rFonts w:asciiTheme="minorHAnsi" w:hAnsiTheme="minorHAnsi"/>
                <w:bCs/>
                <w:sz w:val="24"/>
                <w:szCs w:val="24"/>
              </w:rPr>
              <w:t>Report breach to all staff effected</w:t>
            </w:r>
          </w:p>
        </w:tc>
      </w:tr>
      <w:tr w:rsidR="00A53A7B" w14:paraId="2D9C55EF" w14:textId="09A21EED" w:rsidTr="002C4B7A">
        <w:tc>
          <w:tcPr>
            <w:tcW w:w="4673" w:type="dxa"/>
          </w:tcPr>
          <w:p w14:paraId="4CAA7DDF" w14:textId="77777777" w:rsidR="00A53A7B" w:rsidRDefault="00A53A7B" w:rsidP="00A53A7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Financial information compromised</w:t>
            </w:r>
          </w:p>
        </w:tc>
        <w:tc>
          <w:tcPr>
            <w:tcW w:w="1264" w:type="dxa"/>
          </w:tcPr>
          <w:p w14:paraId="43ABB71B" w14:textId="2C862B0C" w:rsidR="00A53A7B" w:rsidRDefault="00A53A7B" w:rsidP="00A53A7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</w:t>
            </w:r>
            <w:r w:rsidR="00AE01C4">
              <w:rPr>
                <w:rFonts w:asciiTheme="minorHAnsi" w:hAnsiTheme="minorHAnsi"/>
                <w:bCs/>
                <w:lang w:val="en-GB"/>
              </w:rPr>
              <w:t>CHR/</w:t>
            </w:r>
            <w:r>
              <w:rPr>
                <w:rFonts w:asciiTheme="minorHAnsi" w:hAnsiTheme="minorHAnsi"/>
                <w:bCs/>
                <w:lang w:val="en-GB"/>
              </w:rPr>
              <w:t>ARC</w:t>
            </w:r>
            <w:r w:rsidR="00511ECF">
              <w:rPr>
                <w:rFonts w:asciiTheme="minorHAnsi" w:hAnsiTheme="minorHAnsi"/>
                <w:bCs/>
                <w:lang w:val="en-GB"/>
              </w:rPr>
              <w:t>/LA</w:t>
            </w:r>
          </w:p>
        </w:tc>
        <w:tc>
          <w:tcPr>
            <w:tcW w:w="8375" w:type="dxa"/>
          </w:tcPr>
          <w:p w14:paraId="775D3078" w14:textId="77777777" w:rsidR="00A53A7B" w:rsidRPr="00A53A7B" w:rsidRDefault="00A53A7B" w:rsidP="00A53A7B">
            <w:pPr>
              <w:rPr>
                <w:rFonts w:asciiTheme="minorHAnsi" w:hAnsiTheme="minorHAnsi"/>
                <w:b/>
                <w:bCs/>
              </w:rPr>
            </w:pPr>
            <w:r w:rsidRPr="00A53A7B">
              <w:rPr>
                <w:rFonts w:asciiTheme="minorHAnsi" w:hAnsiTheme="minorHAnsi"/>
                <w:b/>
                <w:bCs/>
              </w:rPr>
              <w:t>Immediate Action</w:t>
            </w:r>
          </w:p>
          <w:p w14:paraId="60EABE11" w14:textId="77777777" w:rsidR="00A53A7B" w:rsidRPr="00A53A7B" w:rsidRDefault="00A53A7B" w:rsidP="00A53A7B">
            <w:pPr>
              <w:pStyle w:val="ListParagraph"/>
              <w:numPr>
                <w:ilvl w:val="0"/>
                <w:numId w:val="34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A53A7B">
              <w:rPr>
                <w:rFonts w:asciiTheme="minorHAnsi" w:hAnsiTheme="minorHAnsi"/>
                <w:bCs/>
                <w:sz w:val="24"/>
                <w:szCs w:val="24"/>
              </w:rPr>
              <w:t>Follow GDPR processes and complete Breach Report Form</w:t>
            </w:r>
          </w:p>
          <w:p w14:paraId="5AE641F1" w14:textId="77777777" w:rsidR="00A53A7B" w:rsidRPr="00A53A7B" w:rsidRDefault="00A53A7B" w:rsidP="00A53A7B">
            <w:pPr>
              <w:pStyle w:val="ListParagraph"/>
              <w:numPr>
                <w:ilvl w:val="0"/>
                <w:numId w:val="34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A53A7B">
              <w:rPr>
                <w:rFonts w:asciiTheme="minorHAnsi" w:hAnsiTheme="minorHAnsi"/>
                <w:bCs/>
                <w:sz w:val="24"/>
                <w:szCs w:val="24"/>
              </w:rPr>
              <w:t>Report Breach to the ICO</w:t>
            </w:r>
          </w:p>
          <w:p w14:paraId="2B891602" w14:textId="256CD2F8" w:rsidR="00A53A7B" w:rsidRPr="00A53A7B" w:rsidRDefault="00A53A7B" w:rsidP="00A53A7B">
            <w:pPr>
              <w:pStyle w:val="ListParagraph"/>
              <w:numPr>
                <w:ilvl w:val="0"/>
                <w:numId w:val="34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A53A7B">
              <w:rPr>
                <w:rFonts w:asciiTheme="minorHAnsi" w:hAnsiTheme="minorHAnsi"/>
                <w:bCs/>
                <w:sz w:val="24"/>
                <w:szCs w:val="24"/>
              </w:rPr>
              <w:t>Report breach to all staff effected</w:t>
            </w:r>
          </w:p>
        </w:tc>
      </w:tr>
      <w:tr w:rsidR="00A53A7B" w14:paraId="53CFF710" w14:textId="460302FE" w:rsidTr="002C4B7A">
        <w:tc>
          <w:tcPr>
            <w:tcW w:w="4673" w:type="dxa"/>
          </w:tcPr>
          <w:p w14:paraId="7EEE01D8" w14:textId="77777777" w:rsidR="00A53A7B" w:rsidRDefault="00A53A7B" w:rsidP="00A53A7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Loss of Hardware containing personal, HR and/or financial information</w:t>
            </w:r>
          </w:p>
        </w:tc>
        <w:tc>
          <w:tcPr>
            <w:tcW w:w="1264" w:type="dxa"/>
          </w:tcPr>
          <w:p w14:paraId="0BC9B275" w14:textId="040CC712" w:rsidR="00A53A7B" w:rsidRDefault="00A53A7B" w:rsidP="00A53A7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</w:t>
            </w:r>
            <w:r w:rsidR="00AE01C4">
              <w:rPr>
                <w:rFonts w:asciiTheme="minorHAnsi" w:hAnsiTheme="minorHAnsi"/>
                <w:bCs/>
                <w:lang w:val="en-GB"/>
              </w:rPr>
              <w:t>CHR/</w:t>
            </w:r>
            <w:r w:rsidR="00484F0A">
              <w:rPr>
                <w:rFonts w:asciiTheme="minorHAnsi" w:hAnsiTheme="minorHAnsi"/>
                <w:bCs/>
                <w:lang w:val="en-GB"/>
              </w:rPr>
              <w:t>ARC/LA</w:t>
            </w:r>
          </w:p>
        </w:tc>
        <w:tc>
          <w:tcPr>
            <w:tcW w:w="8375" w:type="dxa"/>
          </w:tcPr>
          <w:p w14:paraId="5A4D8F4B" w14:textId="77777777" w:rsidR="00A53A7B" w:rsidRPr="00EE3FA5" w:rsidRDefault="00A53A7B" w:rsidP="00A53A7B">
            <w:pPr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EE3FA5">
              <w:rPr>
                <w:rFonts w:asciiTheme="minorHAnsi" w:hAnsiTheme="minorHAnsi"/>
                <w:b/>
                <w:lang w:val="en-GB"/>
              </w:rPr>
              <w:t>Security measures in place.</w:t>
            </w:r>
          </w:p>
          <w:p w14:paraId="6C7F11E0" w14:textId="69CE403C" w:rsidR="00A53A7B" w:rsidRPr="00EE3FA5" w:rsidRDefault="00A53A7B" w:rsidP="00A53A7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E3FA5">
              <w:rPr>
                <w:rFonts w:asciiTheme="minorHAnsi" w:hAnsiTheme="minorHAnsi"/>
                <w:sz w:val="24"/>
                <w:szCs w:val="24"/>
              </w:rPr>
              <w:t>Check security protocols with Technology Solutions (Server provider, IT hardware and software), website provider and</w:t>
            </w:r>
            <w:r w:rsidR="00BA27A8">
              <w:rPr>
                <w:rFonts w:asciiTheme="minorHAnsi" w:hAnsiTheme="minorHAnsi"/>
                <w:sz w:val="24"/>
                <w:szCs w:val="24"/>
              </w:rPr>
              <w:t>/or p</w:t>
            </w:r>
            <w:r w:rsidRPr="00EE3FA5">
              <w:rPr>
                <w:rFonts w:asciiTheme="minorHAnsi" w:hAnsiTheme="minorHAnsi"/>
                <w:sz w:val="24"/>
                <w:szCs w:val="24"/>
              </w:rPr>
              <w:t>ortal provider, Bank provider (internet banking).</w:t>
            </w:r>
          </w:p>
          <w:p w14:paraId="643409CE" w14:textId="77777777" w:rsidR="00A53A7B" w:rsidRPr="001C5CBF" w:rsidRDefault="00A53A7B" w:rsidP="00A53A7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C5CBF">
              <w:rPr>
                <w:rFonts w:asciiTheme="minorHAnsi" w:hAnsiTheme="minorHAnsi"/>
                <w:sz w:val="24"/>
                <w:szCs w:val="24"/>
              </w:rPr>
              <w:t>Utilise specialist advice and support where relevant (legals)</w:t>
            </w:r>
          </w:p>
          <w:p w14:paraId="7C96A070" w14:textId="3DAB0037" w:rsidR="00A53A7B" w:rsidRPr="001C5CBF" w:rsidRDefault="00A53A7B" w:rsidP="00A53A7B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1C5CBF">
              <w:rPr>
                <w:rFonts w:asciiTheme="minorHAnsi" w:hAnsiTheme="minorHAnsi"/>
                <w:sz w:val="24"/>
                <w:szCs w:val="24"/>
              </w:rPr>
              <w:t>No staff to make internet purchases without advising CEO first</w:t>
            </w:r>
          </w:p>
        </w:tc>
      </w:tr>
      <w:tr w:rsidR="00A53A7B" w14:paraId="16AC32F0" w14:textId="73A39E19" w:rsidTr="002C4B7A">
        <w:tc>
          <w:tcPr>
            <w:tcW w:w="4673" w:type="dxa"/>
          </w:tcPr>
          <w:p w14:paraId="26C13FCF" w14:textId="5BDBC5FC" w:rsidR="00A53A7B" w:rsidRDefault="00A53A7B" w:rsidP="00A53A7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Partner Data breach </w:t>
            </w:r>
            <w:r w:rsidR="00C61C6F">
              <w:rPr>
                <w:rFonts w:asciiTheme="minorHAnsi" w:hAnsiTheme="minorHAnsi"/>
                <w:bCs/>
                <w:lang w:val="en-GB"/>
              </w:rPr>
              <w:t>e.g.,</w:t>
            </w:r>
            <w:r>
              <w:rPr>
                <w:rFonts w:asciiTheme="minorHAnsi" w:hAnsiTheme="minorHAnsi"/>
                <w:bCs/>
                <w:lang w:val="en-GB"/>
              </w:rPr>
              <w:t xml:space="preserve"> payroll provider</w:t>
            </w:r>
          </w:p>
        </w:tc>
        <w:tc>
          <w:tcPr>
            <w:tcW w:w="1264" w:type="dxa"/>
          </w:tcPr>
          <w:p w14:paraId="5EB9BD9E" w14:textId="5010AD8F" w:rsidR="00A53A7B" w:rsidRDefault="00A53A7B" w:rsidP="00A53A7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</w:t>
            </w:r>
            <w:r w:rsidR="002E7DAF">
              <w:rPr>
                <w:rFonts w:asciiTheme="minorHAnsi" w:hAnsiTheme="minorHAnsi"/>
                <w:bCs/>
                <w:lang w:val="en-GB"/>
              </w:rPr>
              <w:t>/ARC/LA</w:t>
            </w:r>
          </w:p>
        </w:tc>
        <w:tc>
          <w:tcPr>
            <w:tcW w:w="8375" w:type="dxa"/>
          </w:tcPr>
          <w:p w14:paraId="240F7ECC" w14:textId="5EE17F12" w:rsidR="00A53A7B" w:rsidRPr="005F1FC4" w:rsidRDefault="00A53A7B" w:rsidP="00A53A7B">
            <w:pPr>
              <w:rPr>
                <w:rFonts w:asciiTheme="minorHAnsi" w:hAnsiTheme="minorHAnsi"/>
                <w:b/>
                <w:bCs/>
              </w:rPr>
            </w:pPr>
            <w:r w:rsidRPr="005F1FC4">
              <w:rPr>
                <w:rFonts w:asciiTheme="minorHAnsi" w:hAnsiTheme="minorHAnsi"/>
                <w:b/>
                <w:bCs/>
              </w:rPr>
              <w:t>Immediate Action</w:t>
            </w:r>
          </w:p>
          <w:p w14:paraId="08C2626B" w14:textId="2B79A802" w:rsidR="00A53A7B" w:rsidRDefault="00A53A7B" w:rsidP="00A53A7B">
            <w:pPr>
              <w:pStyle w:val="ListParagraph"/>
              <w:numPr>
                <w:ilvl w:val="0"/>
                <w:numId w:val="34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Contact partner and identify full extent of the breach</w:t>
            </w:r>
          </w:p>
          <w:p w14:paraId="6443FDD5" w14:textId="03951139" w:rsidR="00A53A7B" w:rsidRDefault="00A53A7B" w:rsidP="00A53A7B">
            <w:pPr>
              <w:pStyle w:val="ListParagraph"/>
              <w:numPr>
                <w:ilvl w:val="0"/>
                <w:numId w:val="34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Follow GDPR processes and complete Breach Report Form</w:t>
            </w:r>
          </w:p>
          <w:p w14:paraId="3F2700AF" w14:textId="77777777" w:rsidR="00A53A7B" w:rsidRDefault="00A53A7B" w:rsidP="00A53A7B">
            <w:pPr>
              <w:pStyle w:val="ListParagraph"/>
              <w:numPr>
                <w:ilvl w:val="0"/>
                <w:numId w:val="34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Report Breach to the ICO</w:t>
            </w:r>
          </w:p>
          <w:p w14:paraId="66F5262E" w14:textId="45A89340" w:rsidR="00A53A7B" w:rsidRPr="002E1913" w:rsidRDefault="00A53A7B" w:rsidP="00A53A7B">
            <w:pPr>
              <w:pStyle w:val="ListParagraph"/>
              <w:numPr>
                <w:ilvl w:val="0"/>
                <w:numId w:val="34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Report breach to all staff </w:t>
            </w:r>
            <w:r w:rsidR="002E7DAF">
              <w:rPr>
                <w:rFonts w:asciiTheme="minorHAnsi" w:hAnsiTheme="minorHAnsi"/>
                <w:bCs/>
                <w:sz w:val="24"/>
              </w:rPr>
              <w:t>a</w:t>
            </w:r>
            <w:r>
              <w:rPr>
                <w:rFonts w:asciiTheme="minorHAnsi" w:hAnsiTheme="minorHAnsi"/>
                <w:bCs/>
                <w:sz w:val="24"/>
              </w:rPr>
              <w:t>ffected</w:t>
            </w:r>
          </w:p>
        </w:tc>
      </w:tr>
    </w:tbl>
    <w:p w14:paraId="79F26156" w14:textId="672AE12D" w:rsidR="00D02DD7" w:rsidRDefault="00D02DD7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14:paraId="456756F4" w14:textId="77777777" w:rsidR="001578FA" w:rsidRDefault="001578FA" w:rsidP="009A6D65">
      <w:pPr>
        <w:spacing w:line="276" w:lineRule="auto"/>
        <w:rPr>
          <w:rFonts w:asciiTheme="minorHAnsi" w:hAnsiTheme="minorHAnsi"/>
          <w:b/>
          <w:bCs/>
          <w:lang w:val="en-GB"/>
        </w:rPr>
        <w:sectPr w:rsidR="001578FA" w:rsidSect="00263D50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30D59D4" w14:textId="58580FEA" w:rsidR="002C4B7A" w:rsidRPr="001578FA" w:rsidRDefault="002C4B7A" w:rsidP="009A6D65">
      <w:pPr>
        <w:spacing w:line="276" w:lineRule="auto"/>
        <w:rPr>
          <w:rFonts w:asciiTheme="minorHAnsi" w:hAnsiTheme="minorHAnsi"/>
          <w:b/>
          <w:bCs/>
          <w:sz w:val="28"/>
          <w:lang w:val="en-GB"/>
        </w:rPr>
      </w:pPr>
      <w:r w:rsidRPr="001578FA">
        <w:rPr>
          <w:rFonts w:asciiTheme="minorHAnsi" w:hAnsiTheme="minorHAnsi"/>
          <w:b/>
          <w:bCs/>
          <w:sz w:val="28"/>
          <w:lang w:val="en-GB"/>
        </w:rPr>
        <w:lastRenderedPageBreak/>
        <w:t>Category 3:  Information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1660"/>
        <w:gridCol w:w="8143"/>
      </w:tblGrid>
      <w:tr w:rsidR="002C4B7A" w14:paraId="548D741A" w14:textId="7EA202DD" w:rsidTr="002C4B7A">
        <w:trPr>
          <w:trHeight w:val="567"/>
        </w:trPr>
        <w:tc>
          <w:tcPr>
            <w:tcW w:w="4673" w:type="dxa"/>
            <w:vAlign w:val="center"/>
          </w:tcPr>
          <w:p w14:paraId="07D53076" w14:textId="77777777" w:rsidR="002C4B7A" w:rsidRPr="004A2DE4" w:rsidRDefault="002C4B7A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Scenario/</w:t>
            </w:r>
            <w:r w:rsidRPr="004A2DE4">
              <w:rPr>
                <w:rFonts w:asciiTheme="minorHAnsi" w:hAnsiTheme="minorHAnsi"/>
                <w:b/>
                <w:bCs/>
                <w:lang w:val="en-GB"/>
              </w:rPr>
              <w:t>Situation</w:t>
            </w:r>
          </w:p>
        </w:tc>
        <w:tc>
          <w:tcPr>
            <w:tcW w:w="1276" w:type="dxa"/>
            <w:vAlign w:val="center"/>
          </w:tcPr>
          <w:p w14:paraId="18B0DFFC" w14:textId="77777777" w:rsidR="002C4B7A" w:rsidRPr="004A2DE4" w:rsidRDefault="002C4B7A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  <w:tc>
          <w:tcPr>
            <w:tcW w:w="8363" w:type="dxa"/>
            <w:vAlign w:val="center"/>
          </w:tcPr>
          <w:p w14:paraId="2854D079" w14:textId="7E31FF45" w:rsidR="002C4B7A" w:rsidRPr="004A2DE4" w:rsidRDefault="002C4B7A" w:rsidP="002C4B7A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Action</w:t>
            </w:r>
          </w:p>
        </w:tc>
      </w:tr>
      <w:tr w:rsidR="00CB6305" w14:paraId="2877AEF4" w14:textId="53189858" w:rsidTr="002C4B7A">
        <w:tc>
          <w:tcPr>
            <w:tcW w:w="4673" w:type="dxa"/>
          </w:tcPr>
          <w:p w14:paraId="5AAA8DB3" w14:textId="77777777" w:rsidR="00CB6305" w:rsidRPr="002316E1" w:rsidRDefault="00CB6305" w:rsidP="008F4A34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Virus or other malicious code attack</w:t>
            </w:r>
          </w:p>
        </w:tc>
        <w:tc>
          <w:tcPr>
            <w:tcW w:w="1276" w:type="dxa"/>
          </w:tcPr>
          <w:p w14:paraId="5C0AE172" w14:textId="4A2F92AF" w:rsidR="00CB6305" w:rsidRDefault="002E7DAF" w:rsidP="008F4A34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CEO / </w:t>
            </w:r>
            <w:r w:rsidR="00AA5FF6">
              <w:rPr>
                <w:rFonts w:asciiTheme="minorHAnsi" w:hAnsiTheme="minorHAnsi"/>
                <w:bCs/>
                <w:lang w:val="en-GB"/>
              </w:rPr>
              <w:t>BSM</w:t>
            </w:r>
          </w:p>
        </w:tc>
        <w:tc>
          <w:tcPr>
            <w:tcW w:w="8363" w:type="dxa"/>
            <w:vMerge w:val="restart"/>
          </w:tcPr>
          <w:p w14:paraId="71BE8923" w14:textId="77777777" w:rsidR="00CB6305" w:rsidRPr="00CB6305" w:rsidRDefault="00CB6305" w:rsidP="00CB630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CB6305">
              <w:rPr>
                <w:rFonts w:asciiTheme="minorHAnsi" w:hAnsiTheme="minorHAnsi"/>
                <w:sz w:val="24"/>
                <w:szCs w:val="24"/>
              </w:rPr>
              <w:t xml:space="preserve">Risk of confidential materials being accessed contrary to Data Protection legislation </w:t>
            </w:r>
          </w:p>
          <w:p w14:paraId="48D8320E" w14:textId="25240A8A" w:rsidR="00CB6305" w:rsidRPr="00CB6305" w:rsidRDefault="00CB6305" w:rsidP="00CB6305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CB6305">
              <w:rPr>
                <w:rFonts w:asciiTheme="minorHAnsi" w:hAnsiTheme="minorHAnsi"/>
                <w:b/>
              </w:rPr>
              <w:t>Immediate Action</w:t>
            </w:r>
          </w:p>
          <w:p w14:paraId="71995344" w14:textId="1421DE20" w:rsidR="00CB6305" w:rsidRPr="00CB6305" w:rsidRDefault="00CB6305" w:rsidP="00CB630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B6305">
              <w:rPr>
                <w:rFonts w:asciiTheme="minorHAnsi" w:hAnsiTheme="minorHAnsi"/>
                <w:sz w:val="24"/>
                <w:szCs w:val="24"/>
              </w:rPr>
              <w:t xml:space="preserve">Contact </w:t>
            </w:r>
            <w:r w:rsidR="00FE56ED">
              <w:rPr>
                <w:rFonts w:asciiTheme="minorHAnsi" w:hAnsiTheme="minorHAnsi"/>
                <w:sz w:val="24"/>
                <w:szCs w:val="24"/>
              </w:rPr>
              <w:t>IT</w:t>
            </w:r>
            <w:r w:rsidR="00AA5FF6">
              <w:rPr>
                <w:rFonts w:asciiTheme="minorHAnsi" w:hAnsiTheme="minorHAnsi"/>
                <w:sz w:val="24"/>
                <w:szCs w:val="24"/>
              </w:rPr>
              <w:t xml:space="preserve"> Provider</w:t>
            </w:r>
            <w:r w:rsidRPr="00CB6305">
              <w:rPr>
                <w:rFonts w:asciiTheme="minorHAnsi" w:hAnsiTheme="minorHAnsi"/>
                <w:sz w:val="24"/>
                <w:szCs w:val="24"/>
              </w:rPr>
              <w:t xml:space="preserve"> and report attack</w:t>
            </w:r>
          </w:p>
        </w:tc>
      </w:tr>
      <w:tr w:rsidR="00CB6305" w14:paraId="7A3591CF" w14:textId="7A1DF80F" w:rsidTr="002C4B7A">
        <w:tc>
          <w:tcPr>
            <w:tcW w:w="4673" w:type="dxa"/>
          </w:tcPr>
          <w:p w14:paraId="1B64A82C" w14:textId="77777777" w:rsidR="00CB6305" w:rsidRDefault="00CB6305" w:rsidP="008F4A34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Denial of Service attack</w:t>
            </w:r>
          </w:p>
        </w:tc>
        <w:tc>
          <w:tcPr>
            <w:tcW w:w="1276" w:type="dxa"/>
          </w:tcPr>
          <w:p w14:paraId="7F94600B" w14:textId="52F54FBA" w:rsidR="00CB6305" w:rsidRDefault="00A815B6" w:rsidP="008F4A34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</w:t>
            </w:r>
            <w:r w:rsidR="00AA5FF6">
              <w:rPr>
                <w:rFonts w:asciiTheme="minorHAnsi" w:hAnsiTheme="minorHAnsi"/>
                <w:bCs/>
                <w:lang w:val="en-GB"/>
              </w:rPr>
              <w:t>BSM</w:t>
            </w:r>
          </w:p>
        </w:tc>
        <w:tc>
          <w:tcPr>
            <w:tcW w:w="8363" w:type="dxa"/>
            <w:vMerge/>
          </w:tcPr>
          <w:p w14:paraId="6AC258B3" w14:textId="77777777" w:rsidR="00CB6305" w:rsidRDefault="00CB6305" w:rsidP="008F4A34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CB6305" w14:paraId="4DDF918C" w14:textId="6F8B3697" w:rsidTr="002C4B7A">
        <w:tc>
          <w:tcPr>
            <w:tcW w:w="4673" w:type="dxa"/>
          </w:tcPr>
          <w:p w14:paraId="65DDF5C0" w14:textId="77777777" w:rsidR="00CB6305" w:rsidRDefault="00CB6305" w:rsidP="008F4A34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Compromise of system confidentiality through hack</w:t>
            </w:r>
          </w:p>
        </w:tc>
        <w:tc>
          <w:tcPr>
            <w:tcW w:w="1276" w:type="dxa"/>
          </w:tcPr>
          <w:p w14:paraId="0F29B3B3" w14:textId="1BAC3FC6" w:rsidR="00CB6305" w:rsidRDefault="00A815B6" w:rsidP="008F4A34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</w:t>
            </w:r>
            <w:r w:rsidR="00AA5FF6">
              <w:rPr>
                <w:rFonts w:asciiTheme="minorHAnsi" w:hAnsiTheme="minorHAnsi"/>
                <w:bCs/>
                <w:lang w:val="en-GB"/>
              </w:rPr>
              <w:t>BSM</w:t>
            </w:r>
          </w:p>
        </w:tc>
        <w:tc>
          <w:tcPr>
            <w:tcW w:w="8363" w:type="dxa"/>
            <w:vMerge/>
          </w:tcPr>
          <w:p w14:paraId="4ABA2668" w14:textId="77777777" w:rsidR="00CB6305" w:rsidRDefault="00CB6305" w:rsidP="008F4A34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8D0DD5" w14:paraId="557CCE61" w14:textId="19EAEFF8" w:rsidTr="002C4B7A">
        <w:tc>
          <w:tcPr>
            <w:tcW w:w="4673" w:type="dxa"/>
          </w:tcPr>
          <w:p w14:paraId="6183B211" w14:textId="77777777" w:rsidR="008D0DD5" w:rsidRDefault="008D0DD5" w:rsidP="008D0DD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Password loss for key systems and files</w:t>
            </w:r>
          </w:p>
        </w:tc>
        <w:tc>
          <w:tcPr>
            <w:tcW w:w="1276" w:type="dxa"/>
          </w:tcPr>
          <w:p w14:paraId="145329F1" w14:textId="725327DF" w:rsidR="008D0DD5" w:rsidRDefault="00A815B6" w:rsidP="008D0DD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</w:t>
            </w:r>
            <w:r w:rsidR="000C1672">
              <w:rPr>
                <w:rFonts w:asciiTheme="minorHAnsi" w:hAnsiTheme="minorHAnsi"/>
                <w:bCs/>
                <w:lang w:val="en-GB"/>
              </w:rPr>
              <w:t xml:space="preserve">BSM </w:t>
            </w:r>
          </w:p>
        </w:tc>
        <w:tc>
          <w:tcPr>
            <w:tcW w:w="8363" w:type="dxa"/>
          </w:tcPr>
          <w:p w14:paraId="2EEBB8E6" w14:textId="77777777" w:rsidR="008D0DD5" w:rsidRPr="00CB6305" w:rsidRDefault="008D0DD5" w:rsidP="008D0DD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CB6305">
              <w:rPr>
                <w:rFonts w:asciiTheme="minorHAnsi" w:hAnsiTheme="minorHAnsi"/>
                <w:sz w:val="24"/>
                <w:szCs w:val="24"/>
              </w:rPr>
              <w:t xml:space="preserve">Risk of confidential materials being accessed contrary to Data Protection legislation </w:t>
            </w:r>
          </w:p>
          <w:p w14:paraId="24211863" w14:textId="77777777" w:rsidR="008D0DD5" w:rsidRPr="00CB6305" w:rsidRDefault="008D0DD5" w:rsidP="008D0DD5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CB6305">
              <w:rPr>
                <w:rFonts w:asciiTheme="minorHAnsi" w:hAnsiTheme="minorHAnsi"/>
                <w:b/>
              </w:rPr>
              <w:t>Immediate Action</w:t>
            </w:r>
          </w:p>
          <w:p w14:paraId="6504AAF3" w14:textId="4ACEFA52" w:rsidR="008D0DD5" w:rsidRDefault="008D0DD5" w:rsidP="008D0DD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CB6305">
              <w:rPr>
                <w:rFonts w:asciiTheme="minorHAnsi" w:hAnsiTheme="minorHAnsi"/>
              </w:rPr>
              <w:t xml:space="preserve">Contact </w:t>
            </w:r>
            <w:r w:rsidR="000C1672">
              <w:rPr>
                <w:rFonts w:asciiTheme="minorHAnsi" w:hAnsiTheme="minorHAnsi"/>
              </w:rPr>
              <w:t>IT Provider</w:t>
            </w:r>
            <w:r w:rsidRPr="00CB6305">
              <w:rPr>
                <w:rFonts w:asciiTheme="minorHAnsi" w:hAnsiTheme="minorHAnsi"/>
              </w:rPr>
              <w:t xml:space="preserve"> and report attack</w:t>
            </w:r>
          </w:p>
        </w:tc>
      </w:tr>
      <w:tr w:rsidR="008D0DD5" w14:paraId="01156E07" w14:textId="62313F64" w:rsidTr="002C4B7A">
        <w:tc>
          <w:tcPr>
            <w:tcW w:w="4673" w:type="dxa"/>
          </w:tcPr>
          <w:p w14:paraId="7B7913A2" w14:textId="60868D4A" w:rsidR="008D0DD5" w:rsidRDefault="008D0DD5" w:rsidP="008D0DD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Computer crime </w:t>
            </w:r>
            <w:r w:rsidR="00C61C6F">
              <w:rPr>
                <w:rFonts w:asciiTheme="minorHAnsi" w:hAnsiTheme="minorHAnsi"/>
                <w:bCs/>
                <w:lang w:val="en-GB"/>
              </w:rPr>
              <w:t>e.g.,</w:t>
            </w:r>
            <w:r>
              <w:rPr>
                <w:rFonts w:asciiTheme="minorHAnsi" w:hAnsiTheme="minorHAnsi"/>
                <w:bCs/>
                <w:lang w:val="en-GB"/>
              </w:rPr>
              <w:t xml:space="preserve"> clone of website</w:t>
            </w:r>
          </w:p>
        </w:tc>
        <w:tc>
          <w:tcPr>
            <w:tcW w:w="1276" w:type="dxa"/>
          </w:tcPr>
          <w:p w14:paraId="6EF32669" w14:textId="6DEB7956" w:rsidR="008D0DD5" w:rsidRDefault="008D0DD5" w:rsidP="008D0DD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</w:t>
            </w:r>
            <w:r w:rsidR="00AA5FF6">
              <w:rPr>
                <w:rFonts w:asciiTheme="minorHAnsi" w:hAnsiTheme="minorHAnsi"/>
                <w:bCs/>
                <w:lang w:val="en-GB"/>
              </w:rPr>
              <w:t>/BSM</w:t>
            </w:r>
          </w:p>
        </w:tc>
        <w:tc>
          <w:tcPr>
            <w:tcW w:w="8363" w:type="dxa"/>
          </w:tcPr>
          <w:p w14:paraId="730C3293" w14:textId="77777777" w:rsidR="008D0DD5" w:rsidRDefault="00B27BDA" w:rsidP="00B27BDA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Take legal advice regarding closing down clone website</w:t>
            </w:r>
          </w:p>
          <w:p w14:paraId="1659DAF6" w14:textId="2672A002" w:rsidR="00B27BDA" w:rsidRPr="00B27BDA" w:rsidRDefault="00B27BDA" w:rsidP="00B27BDA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Identify </w:t>
            </w:r>
            <w:r w:rsidR="00045CCB">
              <w:rPr>
                <w:rFonts w:asciiTheme="minorHAnsi" w:hAnsiTheme="minorHAnsi"/>
                <w:bCs/>
                <w:sz w:val="24"/>
              </w:rPr>
              <w:t xml:space="preserve">clone website disclosure on </w:t>
            </w:r>
            <w:r w:rsidR="00352C2F">
              <w:rPr>
                <w:rFonts w:asciiTheme="minorHAnsi" w:hAnsiTheme="minorHAnsi"/>
                <w:bCs/>
                <w:sz w:val="24"/>
              </w:rPr>
              <w:t>organisation</w:t>
            </w:r>
            <w:r w:rsidR="00565415">
              <w:rPr>
                <w:rFonts w:asciiTheme="minorHAnsi" w:hAnsiTheme="minorHAnsi"/>
                <w:bCs/>
                <w:sz w:val="24"/>
              </w:rPr>
              <w:t xml:space="preserve"> </w:t>
            </w:r>
            <w:r w:rsidR="00045CCB">
              <w:rPr>
                <w:rFonts w:asciiTheme="minorHAnsi" w:hAnsiTheme="minorHAnsi"/>
                <w:bCs/>
                <w:sz w:val="24"/>
              </w:rPr>
              <w:t>website</w:t>
            </w:r>
          </w:p>
        </w:tc>
      </w:tr>
      <w:tr w:rsidR="004F50E0" w14:paraId="2D9281BA" w14:textId="77777777" w:rsidTr="002C4B7A">
        <w:tc>
          <w:tcPr>
            <w:tcW w:w="4673" w:type="dxa"/>
          </w:tcPr>
          <w:p w14:paraId="48267F44" w14:textId="3771A757" w:rsidR="004F50E0" w:rsidRDefault="004F50E0" w:rsidP="008D0DD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Loss of telecommunications</w:t>
            </w:r>
          </w:p>
        </w:tc>
        <w:tc>
          <w:tcPr>
            <w:tcW w:w="1276" w:type="dxa"/>
          </w:tcPr>
          <w:p w14:paraId="07ED424D" w14:textId="50335866" w:rsidR="004F50E0" w:rsidRDefault="004F50E0" w:rsidP="008D0DD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</w:t>
            </w:r>
            <w:r w:rsidR="00FE56ED">
              <w:rPr>
                <w:rFonts w:asciiTheme="minorHAnsi" w:hAnsiTheme="minorHAnsi"/>
                <w:bCs/>
                <w:lang w:val="en-GB"/>
              </w:rPr>
              <w:t>S</w:t>
            </w: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8363" w:type="dxa"/>
          </w:tcPr>
          <w:p w14:paraId="34153B59" w14:textId="603E0B1D" w:rsidR="004F50E0" w:rsidRDefault="004F50E0" w:rsidP="00B27BDA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All </w:t>
            </w:r>
            <w:r w:rsidR="00352C2F">
              <w:rPr>
                <w:rFonts w:asciiTheme="minorHAnsi" w:hAnsiTheme="minorHAnsi"/>
                <w:bCs/>
                <w:sz w:val="24"/>
              </w:rPr>
              <w:t>staff</w:t>
            </w:r>
            <w:r>
              <w:rPr>
                <w:rFonts w:asciiTheme="minorHAnsi" w:hAnsiTheme="minorHAnsi"/>
                <w:bCs/>
                <w:sz w:val="24"/>
              </w:rPr>
              <w:t xml:space="preserve"> have access to mobile phones, emails and social media</w:t>
            </w:r>
            <w:r w:rsidR="00C239E0">
              <w:rPr>
                <w:rFonts w:asciiTheme="minorHAnsi" w:hAnsiTheme="minorHAnsi"/>
                <w:bCs/>
                <w:sz w:val="24"/>
              </w:rPr>
              <w:t xml:space="preserve"> which should act as alternative communication methods for the duration of the failure.</w:t>
            </w:r>
          </w:p>
        </w:tc>
      </w:tr>
      <w:tr w:rsidR="00B74793" w14:paraId="10406070" w14:textId="5079BCE3" w:rsidTr="002C4B7A">
        <w:tc>
          <w:tcPr>
            <w:tcW w:w="4673" w:type="dxa"/>
          </w:tcPr>
          <w:p w14:paraId="72A18015" w14:textId="20666580" w:rsidR="00B74793" w:rsidRDefault="002E1913" w:rsidP="00B74793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P</w:t>
            </w:r>
            <w:r w:rsidR="00B74793">
              <w:rPr>
                <w:rFonts w:asciiTheme="minorHAnsi" w:hAnsiTheme="minorHAnsi"/>
                <w:bCs/>
                <w:lang w:val="en-GB"/>
              </w:rPr>
              <w:t>ower failure</w:t>
            </w:r>
          </w:p>
        </w:tc>
        <w:tc>
          <w:tcPr>
            <w:tcW w:w="1276" w:type="dxa"/>
          </w:tcPr>
          <w:p w14:paraId="38BB9B44" w14:textId="4CEA0ADA" w:rsidR="00B74793" w:rsidRDefault="002E1913" w:rsidP="00B74793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</w:t>
            </w:r>
            <w:r w:rsidR="00352C2F">
              <w:rPr>
                <w:rFonts w:asciiTheme="minorHAnsi" w:hAnsiTheme="minorHAnsi"/>
                <w:bCs/>
                <w:lang w:val="en-GB"/>
              </w:rPr>
              <w:t>BSM</w:t>
            </w:r>
          </w:p>
        </w:tc>
        <w:tc>
          <w:tcPr>
            <w:tcW w:w="8363" w:type="dxa"/>
          </w:tcPr>
          <w:p w14:paraId="262B8C34" w14:textId="4FE7456D" w:rsidR="00B74793" w:rsidRPr="00B74793" w:rsidRDefault="00B74793" w:rsidP="00B7479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B74793">
              <w:rPr>
                <w:rFonts w:asciiTheme="minorHAnsi" w:hAnsiTheme="minorHAnsi"/>
                <w:bCs/>
                <w:sz w:val="24"/>
                <w:szCs w:val="24"/>
              </w:rPr>
              <w:t xml:space="preserve">Report failure to </w:t>
            </w:r>
            <w:r w:rsidR="002E1913">
              <w:rPr>
                <w:rFonts w:asciiTheme="minorHAnsi" w:hAnsiTheme="minorHAnsi"/>
                <w:bCs/>
                <w:sz w:val="24"/>
                <w:szCs w:val="24"/>
              </w:rPr>
              <w:t>host of building in which failure has occur</w:t>
            </w:r>
            <w:r w:rsidR="00C239E0">
              <w:rPr>
                <w:rFonts w:asciiTheme="minorHAnsi" w:hAnsiTheme="minorHAnsi"/>
                <w:bCs/>
                <w:sz w:val="24"/>
                <w:szCs w:val="24"/>
              </w:rPr>
              <w:t>r</w:t>
            </w:r>
            <w:r w:rsidR="002E1913">
              <w:rPr>
                <w:rFonts w:asciiTheme="minorHAnsi" w:hAnsiTheme="minorHAnsi"/>
                <w:bCs/>
                <w:sz w:val="24"/>
                <w:szCs w:val="24"/>
              </w:rPr>
              <w:t>ed</w:t>
            </w:r>
          </w:p>
          <w:p w14:paraId="69503338" w14:textId="5E02A2C7" w:rsidR="00B74793" w:rsidRPr="00B74793" w:rsidRDefault="00B74793" w:rsidP="00B7479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B74793">
              <w:rPr>
                <w:rFonts w:asciiTheme="minorHAnsi" w:hAnsiTheme="minorHAnsi"/>
                <w:sz w:val="24"/>
                <w:szCs w:val="24"/>
              </w:rPr>
              <w:t>Officers are mobile and can work from alternative premises</w:t>
            </w:r>
          </w:p>
        </w:tc>
      </w:tr>
      <w:tr w:rsidR="00B74793" w14:paraId="56EAFA28" w14:textId="148E4741" w:rsidTr="002C4B7A">
        <w:tc>
          <w:tcPr>
            <w:tcW w:w="4673" w:type="dxa"/>
          </w:tcPr>
          <w:p w14:paraId="6E6165F8" w14:textId="77777777" w:rsidR="00B74793" w:rsidRDefault="00B74793" w:rsidP="00B74793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Risk of catastrophic system failure</w:t>
            </w:r>
          </w:p>
        </w:tc>
        <w:tc>
          <w:tcPr>
            <w:tcW w:w="1276" w:type="dxa"/>
          </w:tcPr>
          <w:p w14:paraId="2991BC21" w14:textId="152D8417" w:rsidR="00B74793" w:rsidRDefault="00352C2F" w:rsidP="00B74793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CEO/BSM</w:t>
            </w:r>
          </w:p>
        </w:tc>
        <w:tc>
          <w:tcPr>
            <w:tcW w:w="8363" w:type="dxa"/>
          </w:tcPr>
          <w:p w14:paraId="5AA57AA2" w14:textId="77777777" w:rsidR="00B74793" w:rsidRPr="00EE3FA5" w:rsidRDefault="00B74793" w:rsidP="00B7479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EE3FA5">
              <w:rPr>
                <w:rFonts w:asciiTheme="minorHAnsi" w:hAnsiTheme="minorHAnsi"/>
                <w:sz w:val="24"/>
                <w:szCs w:val="24"/>
              </w:rPr>
              <w:t xml:space="preserve">Server checked daily under contract – currently no back up to server, all cloud-based.  </w:t>
            </w:r>
          </w:p>
          <w:p w14:paraId="49592E59" w14:textId="4ABBC9D0" w:rsidR="00B74793" w:rsidRPr="008F4A34" w:rsidRDefault="00B74793" w:rsidP="00B7479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8F4A34">
              <w:rPr>
                <w:rFonts w:asciiTheme="minorHAnsi" w:hAnsiTheme="minorHAnsi"/>
                <w:sz w:val="24"/>
                <w:szCs w:val="24"/>
              </w:rPr>
              <w:t xml:space="preserve">Check all Financial information is held separately and updated weekly. </w:t>
            </w:r>
          </w:p>
          <w:p w14:paraId="3150574A" w14:textId="40969C14" w:rsidR="00B74793" w:rsidRPr="00B758EF" w:rsidRDefault="00B74793" w:rsidP="00B7479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8F4A34">
              <w:rPr>
                <w:rFonts w:asciiTheme="minorHAnsi" w:hAnsiTheme="minorHAnsi"/>
                <w:sz w:val="24"/>
                <w:szCs w:val="24"/>
              </w:rPr>
              <w:t xml:space="preserve">All </w:t>
            </w:r>
            <w:r w:rsidR="00352C2F">
              <w:rPr>
                <w:rFonts w:asciiTheme="minorHAnsi" w:hAnsiTheme="minorHAnsi"/>
                <w:sz w:val="24"/>
                <w:szCs w:val="24"/>
              </w:rPr>
              <w:t>Staff</w:t>
            </w:r>
            <w:r w:rsidRPr="008F4A34">
              <w:rPr>
                <w:rFonts w:asciiTheme="minorHAnsi" w:hAnsiTheme="minorHAnsi"/>
                <w:sz w:val="24"/>
                <w:szCs w:val="24"/>
              </w:rPr>
              <w:t xml:space="preserve"> carry laptops with information stored remotely from office.</w:t>
            </w:r>
            <w:r w:rsidRPr="00B758EF">
              <w:rPr>
                <w:rFonts w:asciiTheme="minorHAnsi" w:hAnsiTheme="minorHAnsi"/>
              </w:rPr>
              <w:t xml:space="preserve"> </w:t>
            </w:r>
          </w:p>
        </w:tc>
      </w:tr>
    </w:tbl>
    <w:p w14:paraId="1BF788D7" w14:textId="0F8BA4E7" w:rsidR="002C4B7A" w:rsidRDefault="002C4B7A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14:paraId="44DF6350" w14:textId="77777777" w:rsidR="001578FA" w:rsidRDefault="001578FA" w:rsidP="009A6D65">
      <w:pPr>
        <w:spacing w:line="276" w:lineRule="auto"/>
        <w:rPr>
          <w:rFonts w:asciiTheme="minorHAnsi" w:hAnsiTheme="minorHAnsi"/>
          <w:b/>
          <w:bCs/>
          <w:sz w:val="28"/>
          <w:lang w:val="en-GB"/>
        </w:rPr>
        <w:sectPr w:rsidR="001578FA" w:rsidSect="00263D50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B41F99F" w14:textId="287FAB67" w:rsidR="002C4B7A" w:rsidRPr="001578FA" w:rsidRDefault="002C4B7A" w:rsidP="009A6D65">
      <w:pPr>
        <w:spacing w:line="276" w:lineRule="auto"/>
        <w:rPr>
          <w:rFonts w:asciiTheme="minorHAnsi" w:hAnsiTheme="minorHAnsi"/>
          <w:b/>
          <w:bCs/>
          <w:sz w:val="28"/>
          <w:lang w:val="en-GB"/>
        </w:rPr>
      </w:pPr>
      <w:r w:rsidRPr="001578FA">
        <w:rPr>
          <w:rFonts w:asciiTheme="minorHAnsi" w:hAnsiTheme="minorHAnsi"/>
          <w:b/>
          <w:bCs/>
          <w:sz w:val="28"/>
          <w:lang w:val="en-GB"/>
        </w:rPr>
        <w:lastRenderedPageBreak/>
        <w:t>Category 4: 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1532"/>
        <w:gridCol w:w="8196"/>
      </w:tblGrid>
      <w:tr w:rsidR="002C4B7A" w14:paraId="06AA807E" w14:textId="685BF132" w:rsidTr="001E7563">
        <w:trPr>
          <w:trHeight w:val="567"/>
        </w:trPr>
        <w:tc>
          <w:tcPr>
            <w:tcW w:w="4673" w:type="dxa"/>
            <w:vAlign w:val="center"/>
          </w:tcPr>
          <w:p w14:paraId="1CFB56FF" w14:textId="77777777" w:rsidR="002C4B7A" w:rsidRPr="004A2DE4" w:rsidRDefault="002C4B7A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Scenario/</w:t>
            </w:r>
            <w:r w:rsidRPr="004A2DE4">
              <w:rPr>
                <w:rFonts w:asciiTheme="minorHAnsi" w:hAnsiTheme="minorHAnsi"/>
                <w:b/>
                <w:bCs/>
                <w:lang w:val="en-GB"/>
              </w:rPr>
              <w:t>Situation</w:t>
            </w:r>
          </w:p>
        </w:tc>
        <w:tc>
          <w:tcPr>
            <w:tcW w:w="1418" w:type="dxa"/>
            <w:vAlign w:val="center"/>
          </w:tcPr>
          <w:p w14:paraId="71453260" w14:textId="77777777" w:rsidR="002C4B7A" w:rsidRPr="004A2DE4" w:rsidRDefault="002C4B7A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  <w:tc>
          <w:tcPr>
            <w:tcW w:w="8221" w:type="dxa"/>
            <w:vAlign w:val="center"/>
          </w:tcPr>
          <w:p w14:paraId="2A410D04" w14:textId="278114C8" w:rsidR="002C4B7A" w:rsidRPr="004A2DE4" w:rsidRDefault="008808AB" w:rsidP="008808AB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Action</w:t>
            </w:r>
          </w:p>
        </w:tc>
      </w:tr>
      <w:tr w:rsidR="008808AB" w14:paraId="43F82F9B" w14:textId="095CC8E7" w:rsidTr="001E7563">
        <w:tc>
          <w:tcPr>
            <w:tcW w:w="4673" w:type="dxa"/>
          </w:tcPr>
          <w:p w14:paraId="316764D1" w14:textId="77777777" w:rsidR="008808AB" w:rsidRPr="002316E1" w:rsidRDefault="008808AB" w:rsidP="008808A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Death or serious injury that is work-related</w:t>
            </w:r>
          </w:p>
        </w:tc>
        <w:tc>
          <w:tcPr>
            <w:tcW w:w="1418" w:type="dxa"/>
          </w:tcPr>
          <w:p w14:paraId="6693823C" w14:textId="7D0C1675" w:rsidR="008808AB" w:rsidRDefault="008808AB" w:rsidP="008808A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</w:t>
            </w:r>
            <w:r w:rsidR="001C045B">
              <w:rPr>
                <w:rFonts w:asciiTheme="minorHAnsi" w:hAnsiTheme="minorHAnsi"/>
                <w:bCs/>
                <w:lang w:val="en-GB"/>
              </w:rPr>
              <w:t>/HR</w:t>
            </w:r>
          </w:p>
        </w:tc>
        <w:tc>
          <w:tcPr>
            <w:tcW w:w="8221" w:type="dxa"/>
          </w:tcPr>
          <w:p w14:paraId="590AC265" w14:textId="77777777" w:rsidR="008808AB" w:rsidRPr="008808AB" w:rsidRDefault="008808AB" w:rsidP="008808A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08AB">
              <w:rPr>
                <w:rFonts w:asciiTheme="minorHAnsi" w:hAnsiTheme="minorHAnsi"/>
                <w:sz w:val="24"/>
                <w:szCs w:val="24"/>
              </w:rPr>
              <w:t xml:space="preserve">Impact on staff morale. </w:t>
            </w:r>
          </w:p>
          <w:p w14:paraId="4793EA8F" w14:textId="417C4FB6" w:rsidR="008808AB" w:rsidRPr="008808AB" w:rsidRDefault="008808AB" w:rsidP="008808A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808AB">
              <w:rPr>
                <w:rFonts w:asciiTheme="minorHAnsi" w:hAnsiTheme="minorHAnsi"/>
                <w:sz w:val="24"/>
                <w:szCs w:val="24"/>
              </w:rPr>
              <w:t>Support all staff as appropriate through systems and partnerships</w:t>
            </w:r>
          </w:p>
        </w:tc>
      </w:tr>
      <w:tr w:rsidR="008808AB" w14:paraId="768A877B" w14:textId="1420FA6E" w:rsidTr="001E7563">
        <w:tc>
          <w:tcPr>
            <w:tcW w:w="4673" w:type="dxa"/>
          </w:tcPr>
          <w:p w14:paraId="4C633CE4" w14:textId="02CAE850" w:rsidR="008808AB" w:rsidRDefault="008808AB" w:rsidP="008808A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All staff sickness</w:t>
            </w:r>
            <w:r w:rsidR="001C045B">
              <w:rPr>
                <w:rFonts w:asciiTheme="minorHAnsi" w:hAnsiTheme="minorHAnsi"/>
                <w:bCs/>
                <w:lang w:val="en-GB"/>
              </w:rPr>
              <w:t xml:space="preserve"> or threat (virus etc)</w:t>
            </w:r>
          </w:p>
        </w:tc>
        <w:tc>
          <w:tcPr>
            <w:tcW w:w="1418" w:type="dxa"/>
          </w:tcPr>
          <w:p w14:paraId="1623CD60" w14:textId="1CBE6D17" w:rsidR="008808AB" w:rsidRDefault="008808AB" w:rsidP="008808A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</w:t>
            </w:r>
            <w:r w:rsidR="00FE56ED">
              <w:rPr>
                <w:rFonts w:asciiTheme="minorHAnsi" w:hAnsiTheme="minorHAnsi"/>
                <w:bCs/>
                <w:lang w:val="en-GB"/>
              </w:rPr>
              <w:t>S</w:t>
            </w:r>
            <w:r>
              <w:rPr>
                <w:rFonts w:asciiTheme="minorHAnsi" w:hAnsiTheme="minorHAnsi"/>
                <w:bCs/>
                <w:lang w:val="en-GB"/>
              </w:rPr>
              <w:t>M</w:t>
            </w:r>
            <w:r w:rsidR="001C045B">
              <w:rPr>
                <w:rFonts w:asciiTheme="minorHAnsi" w:hAnsiTheme="minorHAnsi"/>
                <w:bCs/>
                <w:lang w:val="en-GB"/>
              </w:rPr>
              <w:t>/HR</w:t>
            </w:r>
          </w:p>
        </w:tc>
        <w:tc>
          <w:tcPr>
            <w:tcW w:w="8221" w:type="dxa"/>
          </w:tcPr>
          <w:p w14:paraId="5033FA18" w14:textId="6E8978F4" w:rsidR="008808AB" w:rsidRPr="00006AF1" w:rsidRDefault="008808AB" w:rsidP="008808AB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006AF1">
              <w:rPr>
                <w:rFonts w:asciiTheme="minorHAnsi" w:hAnsiTheme="minorHAnsi"/>
                <w:sz w:val="24"/>
                <w:szCs w:val="24"/>
              </w:rPr>
              <w:t>Inform Chair – communicate to key partners temporary disruption</w:t>
            </w:r>
          </w:p>
        </w:tc>
      </w:tr>
      <w:tr w:rsidR="008808AB" w14:paraId="776FA26C" w14:textId="346A0EFE" w:rsidTr="001E7563">
        <w:tc>
          <w:tcPr>
            <w:tcW w:w="4673" w:type="dxa"/>
          </w:tcPr>
          <w:p w14:paraId="6BC452F0" w14:textId="77777777" w:rsidR="008808AB" w:rsidRDefault="008808AB" w:rsidP="008808A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Workplace violence</w:t>
            </w:r>
          </w:p>
        </w:tc>
        <w:tc>
          <w:tcPr>
            <w:tcW w:w="1418" w:type="dxa"/>
          </w:tcPr>
          <w:p w14:paraId="65AEA152" w14:textId="6E81B300" w:rsidR="008808AB" w:rsidRDefault="008808AB" w:rsidP="008808AB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</w:t>
            </w:r>
            <w:r w:rsidR="001C045B">
              <w:rPr>
                <w:rFonts w:asciiTheme="minorHAnsi" w:hAnsiTheme="minorHAnsi"/>
                <w:bCs/>
                <w:lang w:val="en-GB"/>
              </w:rPr>
              <w:t>/HR</w:t>
            </w:r>
          </w:p>
        </w:tc>
        <w:tc>
          <w:tcPr>
            <w:tcW w:w="8221" w:type="dxa"/>
          </w:tcPr>
          <w:p w14:paraId="7C94DEBD" w14:textId="77777777" w:rsidR="008808AB" w:rsidRPr="00006AF1" w:rsidRDefault="008808AB" w:rsidP="008808AB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006AF1">
              <w:rPr>
                <w:rFonts w:asciiTheme="minorHAnsi" w:hAnsiTheme="minorHAnsi"/>
                <w:sz w:val="24"/>
                <w:szCs w:val="24"/>
              </w:rPr>
              <w:t xml:space="preserve">Staff to report any incidences of harm to CEO or if in immediate danger to emergency services. </w:t>
            </w:r>
          </w:p>
          <w:p w14:paraId="63CDF8D8" w14:textId="39834904" w:rsidR="008808AB" w:rsidRPr="00006AF1" w:rsidRDefault="008808AB" w:rsidP="008808AB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006AF1">
              <w:rPr>
                <w:rFonts w:asciiTheme="minorHAnsi" w:hAnsiTheme="minorHAnsi"/>
                <w:sz w:val="24"/>
                <w:szCs w:val="24"/>
              </w:rPr>
              <w:t>Policies in place to protect staff from harm.</w:t>
            </w:r>
          </w:p>
        </w:tc>
      </w:tr>
      <w:tr w:rsidR="004F50E0" w14:paraId="4846CC37" w14:textId="6D46807F" w:rsidTr="001E7563">
        <w:tc>
          <w:tcPr>
            <w:tcW w:w="4673" w:type="dxa"/>
          </w:tcPr>
          <w:p w14:paraId="20B96B5B" w14:textId="77777777" w:rsidR="004F50E0" w:rsidRDefault="004F50E0" w:rsidP="004F50E0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Bomb threat</w:t>
            </w:r>
          </w:p>
        </w:tc>
        <w:tc>
          <w:tcPr>
            <w:tcW w:w="1418" w:type="dxa"/>
          </w:tcPr>
          <w:p w14:paraId="04583DC8" w14:textId="77777777" w:rsidR="004F50E0" w:rsidRDefault="004F50E0" w:rsidP="004F50E0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See </w:t>
            </w:r>
            <w:r w:rsidRPr="00E65BFB">
              <w:rPr>
                <w:rFonts w:asciiTheme="minorHAnsi" w:hAnsiTheme="minorHAnsi"/>
                <w:bCs/>
                <w:i/>
                <w:lang w:val="en-GB"/>
              </w:rPr>
              <w:t>Table 1</w:t>
            </w:r>
          </w:p>
        </w:tc>
        <w:tc>
          <w:tcPr>
            <w:tcW w:w="8221" w:type="dxa"/>
          </w:tcPr>
          <w:p w14:paraId="4FAA0A60" w14:textId="77777777" w:rsidR="004F50E0" w:rsidRPr="004F50E0" w:rsidRDefault="004F50E0" w:rsidP="004F50E0">
            <w:pPr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4F50E0">
              <w:rPr>
                <w:rFonts w:asciiTheme="minorHAnsi" w:hAnsiTheme="minorHAnsi"/>
                <w:b/>
                <w:lang w:val="en-GB"/>
              </w:rPr>
              <w:t>Immediate response</w:t>
            </w:r>
          </w:p>
          <w:p w14:paraId="44BC7695" w14:textId="495CE7B5" w:rsidR="004F50E0" w:rsidRPr="004F50E0" w:rsidRDefault="004F50E0" w:rsidP="002D59A2">
            <w:pPr>
              <w:pStyle w:val="ListParagraph"/>
              <w:numPr>
                <w:ilvl w:val="0"/>
                <w:numId w:val="36"/>
              </w:numPr>
              <w:spacing w:after="0"/>
              <w:ind w:left="310" w:hanging="310"/>
              <w:rPr>
                <w:rFonts w:asciiTheme="minorHAnsi" w:hAnsiTheme="minorHAnsi"/>
                <w:bCs/>
                <w:sz w:val="24"/>
                <w:szCs w:val="24"/>
              </w:rPr>
            </w:pPr>
            <w:r w:rsidRPr="004F50E0">
              <w:rPr>
                <w:rFonts w:asciiTheme="minorHAnsi" w:hAnsiTheme="minorHAnsi"/>
                <w:sz w:val="24"/>
                <w:szCs w:val="24"/>
              </w:rPr>
              <w:t>Staff to follow host building procedures and ensure familiarity with personal safety recommendations.</w:t>
            </w:r>
          </w:p>
        </w:tc>
      </w:tr>
      <w:tr w:rsidR="004F50E0" w14:paraId="2307239E" w14:textId="3AFB7107" w:rsidTr="001E7563">
        <w:tc>
          <w:tcPr>
            <w:tcW w:w="4673" w:type="dxa"/>
          </w:tcPr>
          <w:p w14:paraId="509EAD22" w14:textId="77777777" w:rsidR="004F50E0" w:rsidRDefault="004F50E0" w:rsidP="004F50E0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Mass departure</w:t>
            </w:r>
          </w:p>
        </w:tc>
        <w:tc>
          <w:tcPr>
            <w:tcW w:w="1418" w:type="dxa"/>
          </w:tcPr>
          <w:p w14:paraId="7264E08B" w14:textId="03A06CED" w:rsidR="004F50E0" w:rsidRDefault="004F50E0" w:rsidP="004F50E0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</w:t>
            </w:r>
            <w:r w:rsidR="001C045B">
              <w:rPr>
                <w:rFonts w:asciiTheme="minorHAnsi" w:hAnsiTheme="minorHAnsi"/>
                <w:bCs/>
                <w:lang w:val="en-GB"/>
              </w:rPr>
              <w:t>/HR</w:t>
            </w:r>
          </w:p>
        </w:tc>
        <w:tc>
          <w:tcPr>
            <w:tcW w:w="8221" w:type="dxa"/>
          </w:tcPr>
          <w:p w14:paraId="77677712" w14:textId="391B82F1" w:rsidR="004F50E0" w:rsidRPr="008808AB" w:rsidRDefault="004F50E0" w:rsidP="004F50E0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8808AB">
              <w:rPr>
                <w:rFonts w:asciiTheme="minorHAnsi" w:hAnsiTheme="minorHAnsi"/>
                <w:sz w:val="24"/>
                <w:szCs w:val="24"/>
              </w:rPr>
              <w:t xml:space="preserve">Managers conduct one-to-ones with their </w:t>
            </w:r>
            <w:r w:rsidR="00C61C6F">
              <w:rPr>
                <w:rFonts w:asciiTheme="minorHAnsi" w:hAnsiTheme="minorHAnsi"/>
                <w:sz w:val="24"/>
                <w:szCs w:val="24"/>
              </w:rPr>
              <w:t>staff</w:t>
            </w:r>
          </w:p>
          <w:p w14:paraId="574FF263" w14:textId="77777777" w:rsidR="004F50E0" w:rsidRPr="008808AB" w:rsidRDefault="004F50E0" w:rsidP="004F50E0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8808AB">
              <w:rPr>
                <w:rFonts w:asciiTheme="minorHAnsi" w:hAnsiTheme="minorHAnsi"/>
                <w:sz w:val="24"/>
                <w:szCs w:val="24"/>
              </w:rPr>
              <w:t>Performance Management system in place</w:t>
            </w:r>
          </w:p>
          <w:p w14:paraId="704CDA7C" w14:textId="77777777" w:rsidR="004F50E0" w:rsidRPr="008808AB" w:rsidRDefault="004F50E0" w:rsidP="004F50E0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8808AB">
              <w:rPr>
                <w:rFonts w:asciiTheme="minorHAnsi" w:hAnsiTheme="minorHAnsi"/>
                <w:sz w:val="24"/>
                <w:szCs w:val="24"/>
              </w:rPr>
              <w:t xml:space="preserve">Board emergency meeting </w:t>
            </w:r>
          </w:p>
          <w:p w14:paraId="5B2BDCAD" w14:textId="270119F0" w:rsidR="004F50E0" w:rsidRPr="008808AB" w:rsidRDefault="004F50E0" w:rsidP="004F50E0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8808AB">
              <w:rPr>
                <w:rFonts w:asciiTheme="minorHAnsi" w:hAnsiTheme="minorHAnsi"/>
                <w:sz w:val="24"/>
                <w:szCs w:val="24"/>
              </w:rPr>
              <w:t>Conduct ‘exit’ interviews with all staff to identify reason.  Apply relevant policy to address any issues identified.</w:t>
            </w:r>
          </w:p>
        </w:tc>
      </w:tr>
      <w:tr w:rsidR="004F50E0" w14:paraId="65F2736B" w14:textId="3EA09F14" w:rsidTr="001E7563">
        <w:tc>
          <w:tcPr>
            <w:tcW w:w="4673" w:type="dxa"/>
          </w:tcPr>
          <w:p w14:paraId="785516C1" w14:textId="77777777" w:rsidR="004F50E0" w:rsidRDefault="004F50E0" w:rsidP="004F50E0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Abuse allegation or charge</w:t>
            </w:r>
          </w:p>
        </w:tc>
        <w:tc>
          <w:tcPr>
            <w:tcW w:w="1418" w:type="dxa"/>
          </w:tcPr>
          <w:p w14:paraId="7356D9E7" w14:textId="43F254CA" w:rsidR="004F50E0" w:rsidRDefault="00C309A7" w:rsidP="004F50E0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SGL </w:t>
            </w:r>
          </w:p>
        </w:tc>
        <w:tc>
          <w:tcPr>
            <w:tcW w:w="8221" w:type="dxa"/>
          </w:tcPr>
          <w:p w14:paraId="1376D5B2" w14:textId="0A1C86B5" w:rsidR="004F50E0" w:rsidRPr="000E7815" w:rsidRDefault="004F50E0" w:rsidP="004F50E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E7815">
              <w:rPr>
                <w:rFonts w:asciiTheme="minorHAnsi" w:hAnsiTheme="minorHAnsi"/>
                <w:sz w:val="24"/>
                <w:szCs w:val="24"/>
              </w:rPr>
              <w:t xml:space="preserve">Ensure all staff engaging in regular and unsupervised activity (regulated activity) have a current </w:t>
            </w:r>
            <w:r w:rsidR="002F2514">
              <w:rPr>
                <w:rFonts w:asciiTheme="minorHAnsi" w:hAnsiTheme="minorHAnsi"/>
                <w:sz w:val="24"/>
                <w:szCs w:val="24"/>
              </w:rPr>
              <w:t>safeguarding</w:t>
            </w:r>
            <w:r w:rsidR="00FE56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E7815">
              <w:rPr>
                <w:rFonts w:asciiTheme="minorHAnsi" w:hAnsiTheme="minorHAnsi"/>
                <w:sz w:val="24"/>
                <w:szCs w:val="24"/>
              </w:rPr>
              <w:t>check.</w:t>
            </w:r>
          </w:p>
          <w:p w14:paraId="6DEDAED4" w14:textId="77777777" w:rsidR="004F50E0" w:rsidRPr="000E7815" w:rsidRDefault="004F50E0" w:rsidP="004F50E0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E7815">
              <w:rPr>
                <w:rFonts w:asciiTheme="minorHAnsi" w:hAnsiTheme="minorHAnsi"/>
                <w:sz w:val="24"/>
                <w:szCs w:val="24"/>
              </w:rPr>
              <w:t>Ensure all staff have attended appropriate training and are familiar with reporting processes</w:t>
            </w:r>
          </w:p>
          <w:p w14:paraId="39047CA0" w14:textId="05BE3B18" w:rsidR="004F50E0" w:rsidRPr="000E7815" w:rsidRDefault="004F50E0" w:rsidP="004F50E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0E7815">
              <w:rPr>
                <w:rFonts w:asciiTheme="minorHAnsi" w:hAnsiTheme="minorHAnsi"/>
                <w:b/>
              </w:rPr>
              <w:t>Immediate Action</w:t>
            </w:r>
          </w:p>
          <w:p w14:paraId="074D97CE" w14:textId="4718B537" w:rsidR="004F50E0" w:rsidRPr="000E7815" w:rsidRDefault="004F50E0" w:rsidP="004F50E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0E7815">
              <w:rPr>
                <w:rFonts w:asciiTheme="minorHAnsi" w:hAnsiTheme="minorHAnsi"/>
                <w:sz w:val="24"/>
                <w:szCs w:val="24"/>
              </w:rPr>
              <w:t xml:space="preserve">Follow </w:t>
            </w:r>
            <w:r w:rsidR="003311E7">
              <w:rPr>
                <w:rFonts w:asciiTheme="minorHAnsi" w:hAnsiTheme="minorHAnsi"/>
                <w:sz w:val="24"/>
                <w:szCs w:val="24"/>
              </w:rPr>
              <w:t>organisation</w:t>
            </w:r>
            <w:r w:rsidR="00FE56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E7815">
              <w:rPr>
                <w:rFonts w:asciiTheme="minorHAnsi" w:hAnsiTheme="minorHAnsi"/>
                <w:sz w:val="24"/>
                <w:szCs w:val="24"/>
              </w:rPr>
              <w:t>Safeguarding policies and apply Toolkit.</w:t>
            </w:r>
          </w:p>
          <w:p w14:paraId="330386E7" w14:textId="73CA2C32" w:rsidR="004F50E0" w:rsidRPr="000E7815" w:rsidRDefault="004F50E0" w:rsidP="004F50E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0E7815">
              <w:rPr>
                <w:rFonts w:asciiTheme="minorHAnsi" w:hAnsiTheme="minorHAnsi"/>
                <w:sz w:val="24"/>
                <w:szCs w:val="24"/>
              </w:rPr>
              <w:t>. High impact on company/brand reputation.</w:t>
            </w:r>
          </w:p>
        </w:tc>
      </w:tr>
      <w:tr w:rsidR="001578FA" w14:paraId="560F11C3" w14:textId="77777777" w:rsidTr="001E7563">
        <w:tc>
          <w:tcPr>
            <w:tcW w:w="4673" w:type="dxa"/>
          </w:tcPr>
          <w:p w14:paraId="2E8E6EA3" w14:textId="6B3F5678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Risk of harm/abuse at event/competition to athlete, coach or volunteer</w:t>
            </w:r>
          </w:p>
        </w:tc>
        <w:tc>
          <w:tcPr>
            <w:tcW w:w="1418" w:type="dxa"/>
          </w:tcPr>
          <w:p w14:paraId="29372AA0" w14:textId="5EA0CE77" w:rsidR="001578FA" w:rsidRDefault="00C309A7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SGL</w:t>
            </w:r>
          </w:p>
        </w:tc>
        <w:tc>
          <w:tcPr>
            <w:tcW w:w="8221" w:type="dxa"/>
          </w:tcPr>
          <w:p w14:paraId="446AF392" w14:textId="2D3AF7A3" w:rsidR="001578FA" w:rsidRPr="000E7815" w:rsidRDefault="001578FA" w:rsidP="001578F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E3FA5">
              <w:rPr>
                <w:rFonts w:asciiTheme="minorHAnsi" w:hAnsiTheme="minorHAnsi"/>
                <w:sz w:val="24"/>
                <w:szCs w:val="24"/>
              </w:rPr>
              <w:t>Ensure event / event partners have undertaken risk assessment undertaken to mitigate against risk. Company /brand reputation at risk.</w:t>
            </w:r>
          </w:p>
        </w:tc>
      </w:tr>
    </w:tbl>
    <w:p w14:paraId="047A9AB1" w14:textId="77777777" w:rsidR="001578FA" w:rsidRDefault="001578FA">
      <w:pPr>
        <w:sectPr w:rsidR="001578FA" w:rsidSect="00263D50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4B72781" w14:textId="6A16B715" w:rsidR="001578FA" w:rsidRDefault="0015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1536"/>
        <w:gridCol w:w="8193"/>
      </w:tblGrid>
      <w:tr w:rsidR="001578FA" w14:paraId="64B8DB14" w14:textId="77777777" w:rsidTr="001578FA">
        <w:trPr>
          <w:trHeight w:val="567"/>
        </w:trPr>
        <w:tc>
          <w:tcPr>
            <w:tcW w:w="4673" w:type="dxa"/>
            <w:vAlign w:val="center"/>
          </w:tcPr>
          <w:p w14:paraId="036DBFD2" w14:textId="56439349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Scenario/</w:t>
            </w:r>
            <w:r w:rsidRPr="004A2DE4">
              <w:rPr>
                <w:rFonts w:asciiTheme="minorHAnsi" w:hAnsiTheme="minorHAnsi"/>
                <w:b/>
                <w:bCs/>
                <w:lang w:val="en-GB"/>
              </w:rPr>
              <w:t>Situation</w:t>
            </w:r>
          </w:p>
        </w:tc>
        <w:tc>
          <w:tcPr>
            <w:tcW w:w="1418" w:type="dxa"/>
            <w:vAlign w:val="center"/>
          </w:tcPr>
          <w:p w14:paraId="246492AA" w14:textId="797631F4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  <w:tc>
          <w:tcPr>
            <w:tcW w:w="8221" w:type="dxa"/>
            <w:vAlign w:val="center"/>
          </w:tcPr>
          <w:p w14:paraId="415B4026" w14:textId="4667670F" w:rsidR="001578FA" w:rsidRPr="001578FA" w:rsidRDefault="001578FA" w:rsidP="001578F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Action</w:t>
            </w:r>
          </w:p>
        </w:tc>
      </w:tr>
      <w:tr w:rsidR="001578FA" w14:paraId="048BE157" w14:textId="77777777" w:rsidTr="001E7563">
        <w:tc>
          <w:tcPr>
            <w:tcW w:w="4673" w:type="dxa"/>
          </w:tcPr>
          <w:p w14:paraId="7A484C70" w14:textId="41F048D6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EE3FA5">
              <w:rPr>
                <w:rFonts w:asciiTheme="minorHAnsi" w:hAnsiTheme="minorHAnsi"/>
                <w:lang w:val="en-GB"/>
              </w:rPr>
              <w:t xml:space="preserve">Catastrophic event </w:t>
            </w:r>
            <w:r>
              <w:rPr>
                <w:rFonts w:asciiTheme="minorHAnsi" w:hAnsiTheme="minorHAnsi"/>
                <w:lang w:val="en-GB"/>
              </w:rPr>
              <w:t>incident</w:t>
            </w:r>
          </w:p>
        </w:tc>
        <w:tc>
          <w:tcPr>
            <w:tcW w:w="1418" w:type="dxa"/>
          </w:tcPr>
          <w:p w14:paraId="42A9581D" w14:textId="2E486A9F" w:rsidR="001578FA" w:rsidRDefault="005A5243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CEO/CHR/</w:t>
            </w:r>
            <w:r w:rsidR="00385A23">
              <w:rPr>
                <w:rFonts w:asciiTheme="minorHAnsi" w:hAnsiTheme="minorHAnsi"/>
                <w:bCs/>
                <w:lang w:val="en-GB"/>
              </w:rPr>
              <w:t>EM</w:t>
            </w:r>
          </w:p>
        </w:tc>
        <w:tc>
          <w:tcPr>
            <w:tcW w:w="8221" w:type="dxa"/>
          </w:tcPr>
          <w:p w14:paraId="187AC045" w14:textId="77777777" w:rsidR="001578FA" w:rsidRDefault="001578FA" w:rsidP="001578F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E3FA5">
              <w:rPr>
                <w:rFonts w:asciiTheme="minorHAnsi" w:hAnsiTheme="minorHAnsi"/>
                <w:sz w:val="24"/>
                <w:szCs w:val="24"/>
              </w:rPr>
              <w:t xml:space="preserve">Ensure event manager/event partners have undertaken risk assessment to mitigate against risk. </w:t>
            </w:r>
          </w:p>
          <w:p w14:paraId="75A636A9" w14:textId="382ED196" w:rsidR="001578FA" w:rsidRPr="00F2041F" w:rsidRDefault="001578FA" w:rsidP="001578FA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Ensure event has an appropriate Emergency Action Plan and Emergency Operating Procedures.</w:t>
            </w:r>
          </w:p>
        </w:tc>
      </w:tr>
      <w:tr w:rsidR="001578FA" w14:paraId="7FCF2190" w14:textId="5611525F" w:rsidTr="001E7563">
        <w:tc>
          <w:tcPr>
            <w:tcW w:w="4673" w:type="dxa"/>
          </w:tcPr>
          <w:p w14:paraId="1060B5D9" w14:textId="1C28503E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Terrorism effecting </w:t>
            </w:r>
            <w:r w:rsidR="00385A23">
              <w:rPr>
                <w:rFonts w:asciiTheme="minorHAnsi" w:hAnsiTheme="minorHAnsi"/>
                <w:bCs/>
                <w:lang w:val="en-GB"/>
              </w:rPr>
              <w:t>an Organisation</w:t>
            </w:r>
            <w:r>
              <w:rPr>
                <w:rFonts w:asciiTheme="minorHAnsi" w:hAnsiTheme="minorHAnsi"/>
                <w:bCs/>
                <w:lang w:val="en-GB"/>
              </w:rPr>
              <w:t xml:space="preserve"> </w:t>
            </w:r>
            <w:r w:rsidR="00FE56ED">
              <w:rPr>
                <w:rFonts w:asciiTheme="minorHAnsi" w:hAnsiTheme="minorHAnsi"/>
                <w:bCs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lang w:val="en-GB"/>
              </w:rPr>
              <w:t>location</w:t>
            </w:r>
          </w:p>
        </w:tc>
        <w:tc>
          <w:tcPr>
            <w:tcW w:w="1418" w:type="dxa"/>
          </w:tcPr>
          <w:p w14:paraId="692D096A" w14:textId="77777777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See </w:t>
            </w:r>
            <w:r w:rsidRPr="00E65BFB">
              <w:rPr>
                <w:rFonts w:asciiTheme="minorHAnsi" w:hAnsiTheme="minorHAnsi"/>
                <w:bCs/>
                <w:i/>
                <w:lang w:val="en-GB"/>
              </w:rPr>
              <w:t>Table 1</w:t>
            </w:r>
          </w:p>
        </w:tc>
        <w:tc>
          <w:tcPr>
            <w:tcW w:w="8221" w:type="dxa"/>
          </w:tcPr>
          <w:p w14:paraId="1C13FDF0" w14:textId="77777777" w:rsidR="001578FA" w:rsidRPr="00824B05" w:rsidRDefault="001578FA" w:rsidP="001578FA">
            <w:pPr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824B05">
              <w:rPr>
                <w:rFonts w:asciiTheme="minorHAnsi" w:hAnsiTheme="minorHAnsi"/>
                <w:b/>
                <w:lang w:val="en-GB"/>
              </w:rPr>
              <w:t>Immediate response</w:t>
            </w:r>
          </w:p>
          <w:p w14:paraId="7191EE49" w14:textId="056A45AC" w:rsidR="001578FA" w:rsidRPr="00824B05" w:rsidRDefault="001578FA" w:rsidP="001578F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824B05">
              <w:rPr>
                <w:rFonts w:asciiTheme="minorHAnsi" w:hAnsiTheme="minorHAnsi"/>
                <w:sz w:val="24"/>
                <w:szCs w:val="24"/>
              </w:rPr>
              <w:t>Staff to follow host building procedures and ensure familiarity with personal safety recommendations.</w:t>
            </w:r>
          </w:p>
        </w:tc>
      </w:tr>
      <w:tr w:rsidR="001578FA" w14:paraId="5445B1E9" w14:textId="0CED3313" w:rsidTr="001E7563">
        <w:tc>
          <w:tcPr>
            <w:tcW w:w="4673" w:type="dxa"/>
          </w:tcPr>
          <w:p w14:paraId="60CF8187" w14:textId="48BCF855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Terrorist attack at an event </w:t>
            </w:r>
          </w:p>
        </w:tc>
        <w:tc>
          <w:tcPr>
            <w:tcW w:w="1418" w:type="dxa"/>
          </w:tcPr>
          <w:p w14:paraId="13A8F82E" w14:textId="50B24C60" w:rsidR="001578FA" w:rsidRDefault="009A7E14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CEO/CHR/EM</w:t>
            </w:r>
          </w:p>
        </w:tc>
        <w:tc>
          <w:tcPr>
            <w:tcW w:w="8221" w:type="dxa"/>
          </w:tcPr>
          <w:p w14:paraId="48B62E2A" w14:textId="77777777" w:rsidR="001578FA" w:rsidRPr="005C436C" w:rsidRDefault="001578FA" w:rsidP="001578FA">
            <w:pPr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5C436C">
              <w:rPr>
                <w:rFonts w:asciiTheme="minorHAnsi" w:hAnsiTheme="minorHAnsi"/>
                <w:b/>
                <w:lang w:val="en-GB"/>
              </w:rPr>
              <w:t>Immediate response</w:t>
            </w:r>
          </w:p>
          <w:p w14:paraId="39ECD0B8" w14:textId="77777777" w:rsidR="001578FA" w:rsidRPr="005C436C" w:rsidRDefault="001578FA" w:rsidP="001578F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5C436C">
              <w:rPr>
                <w:rFonts w:asciiTheme="minorHAnsi" w:hAnsiTheme="minorHAnsi"/>
                <w:sz w:val="24"/>
                <w:szCs w:val="24"/>
              </w:rPr>
              <w:t xml:space="preserve">Staff to follow Events procedures and ensure familiarity with personal safety recommendations.  </w:t>
            </w:r>
          </w:p>
          <w:p w14:paraId="02CD28F6" w14:textId="39F6EEE1" w:rsidR="001578FA" w:rsidRPr="005C436C" w:rsidRDefault="001578FA" w:rsidP="001578F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5C436C">
              <w:rPr>
                <w:rFonts w:asciiTheme="minorHAnsi" w:hAnsiTheme="minorHAnsi"/>
                <w:sz w:val="24"/>
                <w:szCs w:val="24"/>
              </w:rPr>
              <w:t xml:space="preserve">ERC to ensure role call </w:t>
            </w:r>
          </w:p>
        </w:tc>
      </w:tr>
      <w:tr w:rsidR="001578FA" w14:paraId="0113544B" w14:textId="561FB5E5" w:rsidTr="001E7563">
        <w:tc>
          <w:tcPr>
            <w:tcW w:w="4673" w:type="dxa"/>
          </w:tcPr>
          <w:p w14:paraId="309A6134" w14:textId="77777777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Breach of privacy</w:t>
            </w:r>
          </w:p>
        </w:tc>
        <w:tc>
          <w:tcPr>
            <w:tcW w:w="1418" w:type="dxa"/>
          </w:tcPr>
          <w:p w14:paraId="2D8FCF60" w14:textId="1AA7089A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CEO/ARC</w:t>
            </w:r>
            <w:r w:rsidR="009A7E14">
              <w:rPr>
                <w:rFonts w:asciiTheme="minorHAnsi" w:hAnsiTheme="minorHAnsi"/>
                <w:bCs/>
                <w:lang w:val="en-GB"/>
              </w:rPr>
              <w:t>/LA</w:t>
            </w:r>
          </w:p>
        </w:tc>
        <w:tc>
          <w:tcPr>
            <w:tcW w:w="8221" w:type="dxa"/>
          </w:tcPr>
          <w:p w14:paraId="064E9F69" w14:textId="77777777" w:rsidR="001578FA" w:rsidRPr="005C436C" w:rsidRDefault="001578FA" w:rsidP="001578F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5C436C">
              <w:rPr>
                <w:rFonts w:asciiTheme="minorHAnsi" w:hAnsiTheme="minorHAnsi"/>
                <w:bCs/>
                <w:sz w:val="24"/>
                <w:szCs w:val="24"/>
              </w:rPr>
              <w:t>Ensure Data Protection Policy is applied and all GDPR processes are followed.</w:t>
            </w:r>
          </w:p>
          <w:p w14:paraId="66A9761D" w14:textId="77777777" w:rsidR="001578FA" w:rsidRPr="005C436C" w:rsidRDefault="001578FA" w:rsidP="001578F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5C436C">
              <w:rPr>
                <w:rFonts w:asciiTheme="minorHAnsi" w:hAnsiTheme="minorHAnsi"/>
                <w:b/>
                <w:bCs/>
              </w:rPr>
              <w:t>Immediate Action</w:t>
            </w:r>
          </w:p>
          <w:p w14:paraId="1991EA76" w14:textId="731D4876" w:rsidR="001578FA" w:rsidRPr="005C436C" w:rsidRDefault="001578FA" w:rsidP="001578F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5C436C">
              <w:rPr>
                <w:rFonts w:asciiTheme="minorHAnsi" w:hAnsiTheme="minorHAnsi"/>
                <w:bCs/>
                <w:sz w:val="24"/>
                <w:szCs w:val="24"/>
              </w:rPr>
              <w:t>If there is a Data Breach – follow Data Breach Policy, record breach using a Breach Report Form and if it meets threshold report to the ICO</w:t>
            </w:r>
          </w:p>
        </w:tc>
      </w:tr>
    </w:tbl>
    <w:p w14:paraId="026AA522" w14:textId="5D95807C" w:rsidR="002C4B7A" w:rsidRDefault="002C4B7A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14:paraId="7E4CD5E8" w14:textId="77777777" w:rsidR="001578FA" w:rsidRDefault="001578FA" w:rsidP="009A6D65">
      <w:pPr>
        <w:spacing w:line="276" w:lineRule="auto"/>
        <w:rPr>
          <w:rFonts w:asciiTheme="minorHAnsi" w:hAnsiTheme="minorHAnsi"/>
          <w:b/>
          <w:bCs/>
          <w:lang w:val="en-GB"/>
        </w:rPr>
        <w:sectPr w:rsidR="001578FA" w:rsidSect="00263D50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B6EFA93" w14:textId="48F1C62F" w:rsidR="002C4B7A" w:rsidRPr="001578FA" w:rsidRDefault="002C4B7A" w:rsidP="009A6D65">
      <w:pPr>
        <w:spacing w:line="276" w:lineRule="auto"/>
        <w:rPr>
          <w:rFonts w:asciiTheme="minorHAnsi" w:hAnsiTheme="minorHAnsi"/>
          <w:b/>
          <w:bCs/>
          <w:sz w:val="28"/>
          <w:lang w:val="en-GB"/>
        </w:rPr>
      </w:pPr>
      <w:r w:rsidRPr="001578FA">
        <w:rPr>
          <w:rFonts w:asciiTheme="minorHAnsi" w:hAnsiTheme="minorHAnsi"/>
          <w:b/>
          <w:bCs/>
          <w:sz w:val="28"/>
          <w:lang w:val="en-GB"/>
        </w:rPr>
        <w:lastRenderedPageBreak/>
        <w:t>Category 5: 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1532"/>
        <w:gridCol w:w="8236"/>
      </w:tblGrid>
      <w:tr w:rsidR="002C4B7A" w14:paraId="18B0D5C6" w14:textId="0FC28726" w:rsidTr="005E3FB5">
        <w:trPr>
          <w:trHeight w:val="567"/>
        </w:trPr>
        <w:tc>
          <w:tcPr>
            <w:tcW w:w="4670" w:type="dxa"/>
            <w:vAlign w:val="center"/>
          </w:tcPr>
          <w:p w14:paraId="1EF6A286" w14:textId="77777777" w:rsidR="002C4B7A" w:rsidRPr="004A2DE4" w:rsidRDefault="002C4B7A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Scenario/</w:t>
            </w:r>
            <w:r w:rsidRPr="004A2DE4">
              <w:rPr>
                <w:rFonts w:asciiTheme="minorHAnsi" w:hAnsiTheme="minorHAnsi"/>
                <w:b/>
                <w:bCs/>
                <w:lang w:val="en-GB"/>
              </w:rPr>
              <w:t>Situation</w:t>
            </w:r>
          </w:p>
        </w:tc>
        <w:tc>
          <w:tcPr>
            <w:tcW w:w="1365" w:type="dxa"/>
            <w:vAlign w:val="center"/>
          </w:tcPr>
          <w:p w14:paraId="76C5ADFE" w14:textId="77777777" w:rsidR="002C4B7A" w:rsidRPr="004A2DE4" w:rsidRDefault="002C4B7A" w:rsidP="00B01782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  <w:tc>
          <w:tcPr>
            <w:tcW w:w="8355" w:type="dxa"/>
            <w:vAlign w:val="center"/>
          </w:tcPr>
          <w:p w14:paraId="34C7692A" w14:textId="16D25787" w:rsidR="002C4B7A" w:rsidRPr="004A2DE4" w:rsidRDefault="002C4B7A" w:rsidP="002C4B7A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Action</w:t>
            </w:r>
          </w:p>
        </w:tc>
      </w:tr>
      <w:tr w:rsidR="000F1A76" w14:paraId="6E76F68E" w14:textId="5FD0E9BE" w:rsidTr="005E3FB5">
        <w:tc>
          <w:tcPr>
            <w:tcW w:w="4670" w:type="dxa"/>
          </w:tcPr>
          <w:p w14:paraId="4C30B5A8" w14:textId="3C196CE3" w:rsidR="000F1A76" w:rsidRPr="002316E1" w:rsidRDefault="000F1A76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Natural disaster </w:t>
            </w:r>
            <w:r w:rsidR="0080058B">
              <w:rPr>
                <w:rFonts w:asciiTheme="minorHAnsi" w:hAnsiTheme="minorHAnsi"/>
                <w:bCs/>
                <w:lang w:val="en-GB"/>
              </w:rPr>
              <w:t>i.e.,</w:t>
            </w:r>
            <w:r>
              <w:rPr>
                <w:rFonts w:asciiTheme="minorHAnsi" w:hAnsiTheme="minorHAnsi"/>
                <w:bCs/>
                <w:lang w:val="en-GB"/>
              </w:rPr>
              <w:t xml:space="preserve"> floods, hurricane, earthquake</w:t>
            </w:r>
          </w:p>
        </w:tc>
        <w:tc>
          <w:tcPr>
            <w:tcW w:w="1365" w:type="dxa"/>
            <w:vMerge w:val="restart"/>
          </w:tcPr>
          <w:p w14:paraId="03B5BF42" w14:textId="77777777" w:rsidR="000F1A76" w:rsidRDefault="000F1A76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See </w:t>
            </w:r>
            <w:r w:rsidRPr="00E65BFB">
              <w:rPr>
                <w:rFonts w:asciiTheme="minorHAnsi" w:hAnsiTheme="minorHAnsi"/>
                <w:bCs/>
                <w:i/>
                <w:lang w:val="en-GB"/>
              </w:rPr>
              <w:t>Table 1</w:t>
            </w:r>
          </w:p>
        </w:tc>
        <w:tc>
          <w:tcPr>
            <w:tcW w:w="8355" w:type="dxa"/>
          </w:tcPr>
          <w:p w14:paraId="73638929" w14:textId="77777777" w:rsidR="000F1A76" w:rsidRPr="00EE3FA5" w:rsidRDefault="000F1A76" w:rsidP="002C4B7A">
            <w:pPr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EE3FA5">
              <w:rPr>
                <w:rFonts w:asciiTheme="minorHAnsi" w:hAnsiTheme="minorHAnsi"/>
                <w:b/>
                <w:lang w:val="en-GB"/>
              </w:rPr>
              <w:t>Immediate evacuation</w:t>
            </w:r>
          </w:p>
          <w:p w14:paraId="4EE57A03" w14:textId="6CA9B856" w:rsidR="000F1A76" w:rsidRPr="002D59A2" w:rsidRDefault="009A7E14" w:rsidP="002D59A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</w:t>
            </w:r>
            <w:r w:rsidR="000F1A76" w:rsidRPr="002D59A2">
              <w:rPr>
                <w:rFonts w:asciiTheme="minorHAnsi" w:hAnsiTheme="minorHAnsi"/>
              </w:rPr>
              <w:t xml:space="preserve"> to follow building Health and Safety procedures for office base effected.  ERC to check safety of all colleagues within office base.</w:t>
            </w:r>
          </w:p>
          <w:p w14:paraId="6CA4056C" w14:textId="5FFB13C0" w:rsidR="000F1A76" w:rsidRPr="002D59A2" w:rsidRDefault="009A7E14" w:rsidP="002D59A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Staff</w:t>
            </w:r>
            <w:r w:rsidR="000F1A76" w:rsidRPr="002D59A2">
              <w:rPr>
                <w:rFonts w:asciiTheme="minorHAnsi" w:hAnsiTheme="minorHAnsi"/>
              </w:rPr>
              <w:t xml:space="preserve"> to work from alternative premises</w:t>
            </w:r>
          </w:p>
        </w:tc>
      </w:tr>
      <w:tr w:rsidR="000F1A76" w14:paraId="021A0BAC" w14:textId="0B244F91" w:rsidTr="005E3FB5">
        <w:tc>
          <w:tcPr>
            <w:tcW w:w="4670" w:type="dxa"/>
          </w:tcPr>
          <w:p w14:paraId="244C3511" w14:textId="77777777" w:rsidR="000F1A76" w:rsidRDefault="000F1A76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Fire or explosion</w:t>
            </w:r>
          </w:p>
        </w:tc>
        <w:tc>
          <w:tcPr>
            <w:tcW w:w="1365" w:type="dxa"/>
            <w:vMerge/>
          </w:tcPr>
          <w:p w14:paraId="1A9C87FF" w14:textId="77777777" w:rsidR="000F1A76" w:rsidRDefault="000F1A76" w:rsidP="00B01782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8355" w:type="dxa"/>
          </w:tcPr>
          <w:p w14:paraId="25B762D8" w14:textId="77777777" w:rsidR="000F1A76" w:rsidRPr="00EE3FA5" w:rsidRDefault="000F1A76" w:rsidP="001B3C4C">
            <w:pPr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EE3FA5">
              <w:rPr>
                <w:rFonts w:asciiTheme="minorHAnsi" w:hAnsiTheme="minorHAnsi"/>
                <w:b/>
                <w:lang w:val="en-GB"/>
              </w:rPr>
              <w:t>Immediate evacuation</w:t>
            </w:r>
          </w:p>
          <w:p w14:paraId="4AB72076" w14:textId="6950F7DC" w:rsidR="000F1A76" w:rsidRPr="002D59A2" w:rsidRDefault="00392633" w:rsidP="002D59A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</w:t>
            </w:r>
            <w:r w:rsidR="000F1A76" w:rsidRPr="002D59A2">
              <w:rPr>
                <w:rFonts w:asciiTheme="minorHAnsi" w:hAnsiTheme="minorHAnsi"/>
              </w:rPr>
              <w:t xml:space="preserve"> to follow building Health and Safety procedures for office base effected.  ERC to check safety of all colleagues within office base.</w:t>
            </w:r>
          </w:p>
          <w:p w14:paraId="0B0D24AD" w14:textId="01C11D28" w:rsidR="000F1A76" w:rsidRPr="002D59A2" w:rsidRDefault="00392633" w:rsidP="002D59A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Staff</w:t>
            </w:r>
            <w:r w:rsidR="000F1A76" w:rsidRPr="002D59A2">
              <w:rPr>
                <w:rFonts w:asciiTheme="minorHAnsi" w:hAnsiTheme="minorHAnsi"/>
              </w:rPr>
              <w:t xml:space="preserve"> to work from alternative premises</w:t>
            </w:r>
          </w:p>
        </w:tc>
      </w:tr>
      <w:tr w:rsidR="005B3F49" w14:paraId="34C8D433" w14:textId="117D12E5" w:rsidTr="005E3FB5">
        <w:tc>
          <w:tcPr>
            <w:tcW w:w="4670" w:type="dxa"/>
          </w:tcPr>
          <w:p w14:paraId="6BCF1133" w14:textId="77777777" w:rsidR="005B3F49" w:rsidRDefault="005B3F49" w:rsidP="005B3F49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Eviction from office locations</w:t>
            </w:r>
          </w:p>
        </w:tc>
        <w:tc>
          <w:tcPr>
            <w:tcW w:w="1365" w:type="dxa"/>
            <w:vMerge/>
          </w:tcPr>
          <w:p w14:paraId="01D3C8BE" w14:textId="77777777" w:rsidR="005B3F49" w:rsidRDefault="005B3F49" w:rsidP="005B3F49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8355" w:type="dxa"/>
          </w:tcPr>
          <w:p w14:paraId="064A9AF6" w14:textId="31D7DC7E" w:rsidR="005B3F49" w:rsidRPr="00C239E0" w:rsidRDefault="00392633" w:rsidP="00C239E0">
            <w:pPr>
              <w:pStyle w:val="ListParagraph"/>
              <w:numPr>
                <w:ilvl w:val="0"/>
                <w:numId w:val="26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</w:t>
            </w:r>
            <w:r w:rsidR="005B3F49" w:rsidRPr="00C239E0">
              <w:rPr>
                <w:rFonts w:asciiTheme="minorHAnsi" w:hAnsiTheme="minorHAnsi"/>
                <w:sz w:val="24"/>
                <w:szCs w:val="24"/>
              </w:rPr>
              <w:t xml:space="preserve"> to temporarily work remotely from home/offices</w:t>
            </w:r>
          </w:p>
        </w:tc>
      </w:tr>
      <w:tr w:rsidR="005B3F49" w14:paraId="7914D4B0" w14:textId="77777777" w:rsidTr="005E3FB5">
        <w:tc>
          <w:tcPr>
            <w:tcW w:w="4670" w:type="dxa"/>
          </w:tcPr>
          <w:p w14:paraId="06E24F53" w14:textId="52B64850" w:rsidR="005B3F49" w:rsidRDefault="005B3F49" w:rsidP="005B3F49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Theft from office locations</w:t>
            </w:r>
          </w:p>
        </w:tc>
        <w:tc>
          <w:tcPr>
            <w:tcW w:w="1365" w:type="dxa"/>
            <w:vMerge/>
          </w:tcPr>
          <w:p w14:paraId="3309D4FB" w14:textId="77777777" w:rsidR="005B3F49" w:rsidRDefault="005B3F49" w:rsidP="005B3F49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8355" w:type="dxa"/>
          </w:tcPr>
          <w:p w14:paraId="1595F66F" w14:textId="77777777" w:rsidR="005B3F49" w:rsidRPr="00EE3FA5" w:rsidRDefault="005B3F49" w:rsidP="005B3F49">
            <w:pPr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EE3FA5">
              <w:rPr>
                <w:rFonts w:asciiTheme="minorHAnsi" w:hAnsiTheme="minorHAnsi"/>
                <w:b/>
                <w:lang w:val="en-GB"/>
              </w:rPr>
              <w:t>Security measures in place.</w:t>
            </w:r>
          </w:p>
          <w:p w14:paraId="351BAEA2" w14:textId="4B0F00D0" w:rsidR="005B3F49" w:rsidRPr="00EE3FA5" w:rsidRDefault="005B3F49" w:rsidP="005B3F4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E3FA5">
              <w:rPr>
                <w:rFonts w:asciiTheme="minorHAnsi" w:hAnsiTheme="minorHAnsi"/>
                <w:sz w:val="24"/>
                <w:szCs w:val="24"/>
              </w:rPr>
              <w:t xml:space="preserve">Never to leave doors unlocked. </w:t>
            </w:r>
          </w:p>
          <w:p w14:paraId="02073A12" w14:textId="683581EC" w:rsidR="005B3F49" w:rsidRDefault="005B3F49" w:rsidP="005B3F4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E3FA5">
              <w:rPr>
                <w:rFonts w:asciiTheme="minorHAnsi" w:hAnsiTheme="minorHAnsi"/>
                <w:sz w:val="24"/>
                <w:szCs w:val="24"/>
              </w:rPr>
              <w:t xml:space="preserve">Risk surrounding out of hours access to offices for cleaners </w:t>
            </w:r>
            <w:r>
              <w:rPr>
                <w:rFonts w:asciiTheme="minorHAnsi" w:hAnsiTheme="minorHAnsi"/>
                <w:sz w:val="24"/>
                <w:szCs w:val="24"/>
              </w:rPr>
              <w:t>identified on Risk Register</w:t>
            </w:r>
          </w:p>
          <w:p w14:paraId="67C62C19" w14:textId="3BB19831" w:rsidR="005B3F49" w:rsidRDefault="005B3F49" w:rsidP="005B3F4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 personal belongings to be taken from the office at the end of each day by the owner</w:t>
            </w:r>
          </w:p>
          <w:p w14:paraId="1B3C7302" w14:textId="236A8624" w:rsidR="005B3F49" w:rsidRDefault="005B3F49" w:rsidP="005B3F4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Where personal belongings and corporate items of value are left in the office overnight, they should be kept out of sight and ideally in a locked cupboard or draw.</w:t>
            </w:r>
          </w:p>
        </w:tc>
      </w:tr>
      <w:tr w:rsidR="005B3F49" w14:paraId="7941D220" w14:textId="6CEBFE44" w:rsidTr="005E3FB5">
        <w:tc>
          <w:tcPr>
            <w:tcW w:w="4670" w:type="dxa"/>
          </w:tcPr>
          <w:p w14:paraId="5FDE9996" w14:textId="77777777" w:rsidR="005B3F49" w:rsidRDefault="005B3F49" w:rsidP="005B3F49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Vehicle accident </w:t>
            </w:r>
          </w:p>
        </w:tc>
        <w:tc>
          <w:tcPr>
            <w:tcW w:w="1365" w:type="dxa"/>
          </w:tcPr>
          <w:p w14:paraId="79B6EA27" w14:textId="0F88127D" w:rsidR="005B3F49" w:rsidRDefault="005B3F49" w:rsidP="005B3F49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</w:t>
            </w:r>
            <w:r w:rsidR="00565415">
              <w:rPr>
                <w:rFonts w:asciiTheme="minorHAnsi" w:hAnsiTheme="minorHAnsi"/>
                <w:bCs/>
                <w:lang w:val="en-GB"/>
              </w:rPr>
              <w:t>S</w:t>
            </w:r>
            <w:r>
              <w:rPr>
                <w:rFonts w:asciiTheme="minorHAnsi" w:hAnsiTheme="minorHAnsi"/>
                <w:bCs/>
                <w:lang w:val="en-GB"/>
              </w:rPr>
              <w:t>M</w:t>
            </w:r>
            <w:r w:rsidR="00392633">
              <w:rPr>
                <w:rFonts w:asciiTheme="minorHAnsi" w:hAnsiTheme="minorHAnsi"/>
                <w:bCs/>
                <w:lang w:val="en-GB"/>
              </w:rPr>
              <w:t>/HR</w:t>
            </w:r>
          </w:p>
        </w:tc>
        <w:tc>
          <w:tcPr>
            <w:tcW w:w="8355" w:type="dxa"/>
          </w:tcPr>
          <w:p w14:paraId="58E0A81A" w14:textId="43F9C6A4" w:rsidR="005B3F49" w:rsidRPr="00EB3517" w:rsidRDefault="00045CCB" w:rsidP="00EB3517">
            <w:pPr>
              <w:pStyle w:val="ListParagraph"/>
              <w:numPr>
                <w:ilvl w:val="0"/>
                <w:numId w:val="33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EB3517">
              <w:rPr>
                <w:rFonts w:asciiTheme="minorHAnsi" w:hAnsiTheme="minorHAnsi"/>
                <w:bCs/>
                <w:sz w:val="24"/>
                <w:szCs w:val="24"/>
              </w:rPr>
              <w:t>Ensure all drivers are aware of the Driver Policy</w:t>
            </w:r>
          </w:p>
          <w:p w14:paraId="0771535F" w14:textId="6DE56153" w:rsidR="00EB3517" w:rsidRDefault="00EB3517" w:rsidP="00EB3517">
            <w:pPr>
              <w:pStyle w:val="ListParagraph"/>
              <w:numPr>
                <w:ilvl w:val="0"/>
                <w:numId w:val="33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EB3517">
              <w:rPr>
                <w:rFonts w:asciiTheme="minorHAnsi" w:hAnsiTheme="minorHAnsi"/>
                <w:bCs/>
                <w:sz w:val="24"/>
                <w:szCs w:val="24"/>
              </w:rPr>
              <w:t>Ensure all Drivers are appropriately insured and have had their Drivers licence check</w:t>
            </w:r>
          </w:p>
          <w:p w14:paraId="6CACDE53" w14:textId="77777777" w:rsidR="00EB3517" w:rsidRPr="001B6020" w:rsidRDefault="00EB3517" w:rsidP="001B6020">
            <w:pPr>
              <w:rPr>
                <w:rFonts w:asciiTheme="minorHAnsi" w:hAnsiTheme="minorHAnsi"/>
                <w:b/>
                <w:bCs/>
              </w:rPr>
            </w:pPr>
            <w:r w:rsidRPr="001B6020">
              <w:rPr>
                <w:rFonts w:asciiTheme="minorHAnsi" w:hAnsiTheme="minorHAnsi"/>
                <w:b/>
                <w:bCs/>
              </w:rPr>
              <w:t>Immediate Action</w:t>
            </w:r>
          </w:p>
          <w:p w14:paraId="44E32BF3" w14:textId="5E691A1E" w:rsidR="001B6020" w:rsidRDefault="001B6020" w:rsidP="00EB3517">
            <w:pPr>
              <w:pStyle w:val="ListParagraph"/>
              <w:numPr>
                <w:ilvl w:val="0"/>
                <w:numId w:val="33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Ensure driver and passengers are safe and report incident to emergency services if required</w:t>
            </w:r>
          </w:p>
          <w:p w14:paraId="5EEA4617" w14:textId="77777777" w:rsidR="00EB3517" w:rsidRDefault="001B6020" w:rsidP="00EB3517">
            <w:pPr>
              <w:pStyle w:val="ListParagraph"/>
              <w:numPr>
                <w:ilvl w:val="0"/>
                <w:numId w:val="33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Report accident to insurers</w:t>
            </w:r>
          </w:p>
          <w:p w14:paraId="34866DB1" w14:textId="4E46AAF7" w:rsidR="001B6020" w:rsidRPr="00EB3517" w:rsidRDefault="001B6020" w:rsidP="00EB3517">
            <w:pPr>
              <w:pStyle w:val="ListParagraph"/>
              <w:numPr>
                <w:ilvl w:val="0"/>
                <w:numId w:val="33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Record accident with CEO</w:t>
            </w:r>
          </w:p>
        </w:tc>
      </w:tr>
    </w:tbl>
    <w:p w14:paraId="50DA4957" w14:textId="77777777" w:rsidR="001578FA" w:rsidRDefault="001578FA">
      <w:pPr>
        <w:sectPr w:rsidR="001578FA" w:rsidSect="00263D50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78983D1" w14:textId="61929E93" w:rsidR="001578FA" w:rsidRDefault="0015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1365"/>
        <w:gridCol w:w="8355"/>
      </w:tblGrid>
      <w:tr w:rsidR="001578FA" w14:paraId="08D17B3C" w14:textId="77777777" w:rsidTr="001578FA">
        <w:trPr>
          <w:trHeight w:val="567"/>
        </w:trPr>
        <w:tc>
          <w:tcPr>
            <w:tcW w:w="4670" w:type="dxa"/>
            <w:vAlign w:val="center"/>
          </w:tcPr>
          <w:p w14:paraId="0589F8A7" w14:textId="3E3412E6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Scenario/</w:t>
            </w:r>
            <w:r w:rsidRPr="004A2DE4">
              <w:rPr>
                <w:rFonts w:asciiTheme="minorHAnsi" w:hAnsiTheme="minorHAnsi"/>
                <w:b/>
                <w:bCs/>
                <w:lang w:val="en-GB"/>
              </w:rPr>
              <w:t>Situation</w:t>
            </w:r>
          </w:p>
        </w:tc>
        <w:tc>
          <w:tcPr>
            <w:tcW w:w="1365" w:type="dxa"/>
            <w:vAlign w:val="center"/>
          </w:tcPr>
          <w:p w14:paraId="1914C2DC" w14:textId="6EC5E821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4A2DE4">
              <w:rPr>
                <w:rFonts w:asciiTheme="minorHAnsi" w:hAnsiTheme="minorHAnsi"/>
                <w:b/>
                <w:bCs/>
                <w:lang w:val="en-GB"/>
              </w:rPr>
              <w:t>ERC</w:t>
            </w:r>
          </w:p>
        </w:tc>
        <w:tc>
          <w:tcPr>
            <w:tcW w:w="8355" w:type="dxa"/>
            <w:vAlign w:val="center"/>
          </w:tcPr>
          <w:p w14:paraId="4C84417F" w14:textId="39672D61" w:rsidR="001578FA" w:rsidRPr="001578FA" w:rsidRDefault="001578FA" w:rsidP="001578FA">
            <w:pPr>
              <w:spacing w:line="276" w:lineRule="auto"/>
              <w:rPr>
                <w:rFonts w:asciiTheme="minorHAnsi" w:hAnsiTheme="minorHAnsi"/>
              </w:rPr>
            </w:pPr>
            <w:r w:rsidRPr="001578FA">
              <w:rPr>
                <w:rFonts w:asciiTheme="minorHAnsi" w:hAnsiTheme="minorHAnsi"/>
                <w:b/>
                <w:bCs/>
              </w:rPr>
              <w:t>Action</w:t>
            </w:r>
          </w:p>
        </w:tc>
      </w:tr>
      <w:tr w:rsidR="001578FA" w14:paraId="6385B4B5" w14:textId="35404531" w:rsidTr="005E3FB5">
        <w:tc>
          <w:tcPr>
            <w:tcW w:w="4670" w:type="dxa"/>
          </w:tcPr>
          <w:p w14:paraId="1ADC8AFD" w14:textId="6A36C57C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Severe weather </w:t>
            </w:r>
            <w:r w:rsidR="0080058B">
              <w:rPr>
                <w:rFonts w:asciiTheme="minorHAnsi" w:hAnsiTheme="minorHAnsi"/>
                <w:bCs/>
                <w:lang w:val="en-GB"/>
              </w:rPr>
              <w:t>i.e.,</w:t>
            </w:r>
            <w:r>
              <w:rPr>
                <w:rFonts w:asciiTheme="minorHAnsi" w:hAnsiTheme="minorHAnsi"/>
                <w:bCs/>
                <w:lang w:val="en-GB"/>
              </w:rPr>
              <w:t xml:space="preserve"> thunderstorm, heavy snow</w:t>
            </w:r>
          </w:p>
        </w:tc>
        <w:tc>
          <w:tcPr>
            <w:tcW w:w="1365" w:type="dxa"/>
          </w:tcPr>
          <w:p w14:paraId="19CCDEA2" w14:textId="4E5EAFC2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CEO/B</w:t>
            </w:r>
            <w:r w:rsidR="00565415">
              <w:rPr>
                <w:rFonts w:asciiTheme="minorHAnsi" w:hAnsiTheme="minorHAnsi"/>
                <w:bCs/>
                <w:lang w:val="en-GB"/>
              </w:rPr>
              <w:t>S</w:t>
            </w:r>
            <w:r>
              <w:rPr>
                <w:rFonts w:asciiTheme="minorHAnsi" w:hAnsiTheme="minorHAnsi"/>
                <w:bCs/>
                <w:lang w:val="en-GB"/>
              </w:rPr>
              <w:t>M</w:t>
            </w:r>
          </w:p>
        </w:tc>
        <w:tc>
          <w:tcPr>
            <w:tcW w:w="8355" w:type="dxa"/>
          </w:tcPr>
          <w:p w14:paraId="7DAB3FB7" w14:textId="527F0E20" w:rsidR="001578FA" w:rsidRPr="001E4D17" w:rsidRDefault="001578FA" w:rsidP="001578FA">
            <w:pPr>
              <w:pStyle w:val="ListParagraph"/>
              <w:numPr>
                <w:ilvl w:val="0"/>
                <w:numId w:val="32"/>
              </w:numPr>
              <w:spacing w:after="0"/>
              <w:ind w:left="357" w:hanging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1E4D17">
              <w:rPr>
                <w:rFonts w:asciiTheme="minorHAnsi" w:hAnsiTheme="minorHAnsi"/>
                <w:sz w:val="24"/>
                <w:szCs w:val="24"/>
              </w:rPr>
              <w:t>Staff all able to work remotely and access IT</w:t>
            </w:r>
          </w:p>
        </w:tc>
      </w:tr>
      <w:tr w:rsidR="001578FA" w14:paraId="67D4599A" w14:textId="77777777" w:rsidTr="005E3FB5">
        <w:tc>
          <w:tcPr>
            <w:tcW w:w="4670" w:type="dxa"/>
          </w:tcPr>
          <w:p w14:paraId="2B492879" w14:textId="6BEDF955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EE3FA5">
              <w:rPr>
                <w:rFonts w:asciiTheme="minorHAnsi" w:hAnsiTheme="minorHAnsi"/>
                <w:lang w:val="en-GB"/>
              </w:rPr>
              <w:t>Unable to access/leave building</w:t>
            </w:r>
          </w:p>
        </w:tc>
        <w:tc>
          <w:tcPr>
            <w:tcW w:w="1365" w:type="dxa"/>
          </w:tcPr>
          <w:p w14:paraId="30A27A82" w14:textId="5A6ECB5B" w:rsidR="001578FA" w:rsidRDefault="001578FA" w:rsidP="001578FA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 xml:space="preserve">See </w:t>
            </w:r>
            <w:r w:rsidRPr="001E7563">
              <w:rPr>
                <w:rFonts w:asciiTheme="minorHAnsi" w:hAnsiTheme="minorHAnsi"/>
                <w:bCs/>
                <w:i/>
                <w:lang w:val="en-GB"/>
              </w:rPr>
              <w:t>Table 1</w:t>
            </w:r>
          </w:p>
        </w:tc>
        <w:tc>
          <w:tcPr>
            <w:tcW w:w="8355" w:type="dxa"/>
          </w:tcPr>
          <w:p w14:paraId="64428AD1" w14:textId="621FA6D2" w:rsidR="001578FA" w:rsidRPr="005E3FB5" w:rsidRDefault="001578FA" w:rsidP="001578FA">
            <w:pPr>
              <w:pStyle w:val="ListParagraph"/>
              <w:numPr>
                <w:ilvl w:val="0"/>
                <w:numId w:val="32"/>
              </w:numPr>
              <w:spacing w:after="0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5E3FB5">
              <w:rPr>
                <w:rFonts w:asciiTheme="minorHAnsi" w:hAnsiTheme="minorHAnsi"/>
                <w:sz w:val="24"/>
              </w:rPr>
              <w:t>Await instructions from Building Managers</w:t>
            </w:r>
          </w:p>
        </w:tc>
      </w:tr>
    </w:tbl>
    <w:p w14:paraId="6AE7A255" w14:textId="77777777" w:rsidR="002C4B7A" w:rsidRDefault="002C4B7A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p w14:paraId="5B84E069" w14:textId="77777777" w:rsidR="00F8112B" w:rsidRDefault="00F8112B" w:rsidP="009A6D65">
      <w:pPr>
        <w:spacing w:line="276" w:lineRule="auto"/>
      </w:pPr>
    </w:p>
    <w:p w14:paraId="68794EDD" w14:textId="10D37098" w:rsidR="00F8112B" w:rsidRDefault="00F8112B" w:rsidP="009A6D65">
      <w:pPr>
        <w:spacing w:line="276" w:lineRule="auto"/>
      </w:pPr>
    </w:p>
    <w:p w14:paraId="6A6E1492" w14:textId="77777777" w:rsidR="00F8112B" w:rsidRDefault="00F8112B" w:rsidP="009A6D65">
      <w:pPr>
        <w:spacing w:line="276" w:lineRule="auto"/>
        <w:rPr>
          <w:rFonts w:asciiTheme="minorHAnsi" w:hAnsiTheme="minorHAnsi"/>
          <w:b/>
          <w:bCs/>
          <w:lang w:val="en-GB"/>
        </w:rPr>
        <w:sectPr w:rsidR="00F8112B" w:rsidSect="00263D50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B857980" w14:textId="7A877B4D" w:rsidR="004D0991" w:rsidRDefault="00263D50" w:rsidP="009A6D65">
      <w:pPr>
        <w:spacing w:line="276" w:lineRule="auto"/>
        <w:rPr>
          <w:rFonts w:asciiTheme="minorHAnsi" w:hAnsiTheme="minorHAnsi"/>
          <w:b/>
          <w:bCs/>
          <w:sz w:val="44"/>
          <w:szCs w:val="44"/>
          <w:lang w:val="en-GB"/>
        </w:rPr>
      </w:pPr>
      <w:r w:rsidRPr="00BD1093">
        <w:rPr>
          <w:rFonts w:asciiTheme="minorHAnsi" w:hAnsiTheme="minorHAnsi"/>
          <w:b/>
          <w:bCs/>
          <w:sz w:val="44"/>
          <w:szCs w:val="44"/>
          <w:lang w:val="en-GB"/>
        </w:rPr>
        <w:lastRenderedPageBreak/>
        <w:t xml:space="preserve">Appendix 2:  </w:t>
      </w:r>
      <w:r w:rsidR="004D0991">
        <w:rPr>
          <w:rFonts w:asciiTheme="minorHAnsi" w:hAnsiTheme="minorHAnsi"/>
          <w:b/>
          <w:bCs/>
          <w:sz w:val="44"/>
          <w:szCs w:val="44"/>
          <w:lang w:val="en-GB"/>
        </w:rPr>
        <w:t>Action Log</w:t>
      </w:r>
    </w:p>
    <w:p w14:paraId="3A9231E8" w14:textId="77777777" w:rsidR="00AC62C1" w:rsidRPr="00AC62C1" w:rsidRDefault="00AC62C1" w:rsidP="009A6D65">
      <w:pPr>
        <w:spacing w:line="276" w:lineRule="auto"/>
        <w:rPr>
          <w:rFonts w:asciiTheme="minorHAnsi" w:hAnsiTheme="minorHAnsi"/>
          <w:b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296"/>
        <w:gridCol w:w="1263"/>
        <w:gridCol w:w="155"/>
        <w:gridCol w:w="560"/>
        <w:gridCol w:w="857"/>
        <w:gridCol w:w="2080"/>
        <w:gridCol w:w="1464"/>
        <w:gridCol w:w="586"/>
        <w:gridCol w:w="420"/>
        <w:gridCol w:w="412"/>
        <w:gridCol w:w="3685"/>
        <w:gridCol w:w="1637"/>
      </w:tblGrid>
      <w:tr w:rsidR="00AC62C1" w14:paraId="4D891A5F" w14:textId="77777777" w:rsidTr="00AC62C1">
        <w:trPr>
          <w:trHeight w:val="56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6A257" w14:textId="43A63497" w:rsidR="00AC62C1" w:rsidRPr="00AC62C1" w:rsidRDefault="00AC62C1" w:rsidP="00AC62C1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AC62C1">
              <w:rPr>
                <w:rFonts w:asciiTheme="minorHAnsi" w:hAnsiTheme="minorHAnsi"/>
                <w:b/>
                <w:bCs/>
                <w:lang w:val="en-GB"/>
              </w:rPr>
              <w:t>Name:</w:t>
            </w:r>
          </w:p>
        </w:tc>
        <w:tc>
          <w:tcPr>
            <w:tcW w:w="72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A51D" w14:textId="4056E8B5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61CC7" w14:textId="52A499FD" w:rsidR="00AC62C1" w:rsidRPr="00AC62C1" w:rsidRDefault="00AC62C1" w:rsidP="00AC62C1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AC62C1">
              <w:rPr>
                <w:rFonts w:asciiTheme="minorHAnsi" w:hAnsiTheme="minorHAnsi"/>
                <w:b/>
                <w:bCs/>
                <w:lang w:val="en-GB"/>
              </w:rPr>
              <w:t>Role: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FCD05" w14:textId="36EAF8C3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………………………………………………………………………………..</w:t>
            </w:r>
          </w:p>
        </w:tc>
      </w:tr>
      <w:tr w:rsidR="00AC62C1" w14:paraId="23A0AA11" w14:textId="77777777" w:rsidTr="00AC62C1">
        <w:tc>
          <w:tcPr>
            <w:tcW w:w="14390" w:type="dxa"/>
            <w:gridSpan w:val="13"/>
            <w:tcBorders>
              <w:bottom w:val="single" w:sz="4" w:space="0" w:color="auto"/>
            </w:tcBorders>
          </w:tcPr>
          <w:p w14:paraId="37FA97DC" w14:textId="77777777" w:rsidR="00AC62C1" w:rsidRDefault="00AC62C1" w:rsidP="009A6D6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AC62C1" w14:paraId="25C063B0" w14:textId="77777777" w:rsidTr="00AC62C1">
        <w:trPr>
          <w:trHeight w:val="3075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2192A" w14:textId="40EEA040" w:rsidR="00AC62C1" w:rsidRPr="00AC62C1" w:rsidRDefault="00AC62C1" w:rsidP="009A6D65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AC62C1">
              <w:rPr>
                <w:rFonts w:asciiTheme="minorHAnsi" w:hAnsiTheme="minorHAnsi"/>
                <w:b/>
                <w:bCs/>
                <w:lang w:val="en-GB"/>
              </w:rPr>
              <w:t>Description of Crisis Situation:</w:t>
            </w:r>
          </w:p>
        </w:tc>
        <w:tc>
          <w:tcPr>
            <w:tcW w:w="111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3490" w14:textId="77777777" w:rsidR="00AC62C1" w:rsidRDefault="00AC62C1" w:rsidP="009A6D6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AC62C1" w14:paraId="2E520C04" w14:textId="77777777" w:rsidTr="00AC62C1">
        <w:tc>
          <w:tcPr>
            <w:tcW w:w="14390" w:type="dxa"/>
            <w:gridSpan w:val="13"/>
            <w:tcBorders>
              <w:top w:val="single" w:sz="4" w:space="0" w:color="auto"/>
            </w:tcBorders>
          </w:tcPr>
          <w:p w14:paraId="0A064A03" w14:textId="77777777" w:rsidR="00AC62C1" w:rsidRDefault="00AC62C1" w:rsidP="009A6D6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AC62C1" w14:paraId="4BAB8FCD" w14:textId="77777777" w:rsidTr="00AC62C1">
        <w:trPr>
          <w:trHeight w:val="567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C0375" w14:textId="7EB8389B" w:rsidR="00AC62C1" w:rsidRPr="00AC62C1" w:rsidRDefault="00AC62C1" w:rsidP="00AC62C1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AC62C1">
              <w:rPr>
                <w:rFonts w:asciiTheme="minorHAnsi" w:hAnsiTheme="minorHAnsi"/>
                <w:b/>
                <w:bCs/>
                <w:lang w:val="en-GB"/>
              </w:rPr>
              <w:t>Date Crisis identified: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DA8ED" w14:textId="770AA0AA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……………………………………………………..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53349" w14:textId="61C803F0" w:rsidR="00AC62C1" w:rsidRPr="00AC62C1" w:rsidRDefault="00AC62C1" w:rsidP="00AC62C1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AC62C1">
              <w:rPr>
                <w:rFonts w:asciiTheme="minorHAnsi" w:hAnsiTheme="minorHAnsi"/>
                <w:b/>
                <w:bCs/>
                <w:lang w:val="en-GB"/>
              </w:rPr>
              <w:t>Time Crisis Identified: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59F42" w14:textId="6CAD09C5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/>
                <w:bCs/>
                <w:lang w:val="en-GB"/>
              </w:rPr>
              <w:t>………………………………………………………..</w:t>
            </w:r>
          </w:p>
        </w:tc>
      </w:tr>
      <w:tr w:rsidR="00AC62C1" w14:paraId="3ED1D6EB" w14:textId="77777777" w:rsidTr="00AC62C1">
        <w:tc>
          <w:tcPr>
            <w:tcW w:w="14390" w:type="dxa"/>
            <w:gridSpan w:val="13"/>
            <w:tcBorders>
              <w:bottom w:val="single" w:sz="4" w:space="0" w:color="auto"/>
            </w:tcBorders>
          </w:tcPr>
          <w:p w14:paraId="2395A46E" w14:textId="77777777" w:rsidR="00AC62C1" w:rsidRDefault="00AC62C1" w:rsidP="009A6D65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AC62C1" w14:paraId="2A2B66EC" w14:textId="77777777" w:rsidTr="00AC62C1">
        <w:trPr>
          <w:trHeight w:val="567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58A" w14:textId="775C338B" w:rsidR="00AC62C1" w:rsidRPr="00AC62C1" w:rsidRDefault="00AC62C1" w:rsidP="00AC62C1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AC62C1">
              <w:rPr>
                <w:rFonts w:asciiTheme="minorHAnsi" w:hAnsiTheme="minorHAnsi"/>
                <w:b/>
                <w:bCs/>
                <w:lang w:val="en-GB"/>
              </w:rPr>
              <w:t>Date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CD8A" w14:textId="37F629DB" w:rsidR="00AC62C1" w:rsidRPr="00AC62C1" w:rsidRDefault="00AC62C1" w:rsidP="00AC62C1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AC62C1">
              <w:rPr>
                <w:rFonts w:asciiTheme="minorHAnsi" w:hAnsiTheme="minorHAnsi"/>
                <w:b/>
                <w:bCs/>
                <w:lang w:val="en-GB"/>
              </w:rPr>
              <w:t>Start Time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EB18" w14:textId="22F8EA2D" w:rsidR="00AC62C1" w:rsidRPr="00AC62C1" w:rsidRDefault="00AC62C1" w:rsidP="00AC62C1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AC62C1">
              <w:rPr>
                <w:rFonts w:asciiTheme="minorHAnsi" w:hAnsiTheme="minorHAnsi"/>
                <w:b/>
                <w:bCs/>
                <w:lang w:val="en-GB"/>
              </w:rPr>
              <w:t>Finish Time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C7E5" w14:textId="2D5941F6" w:rsidR="00AC62C1" w:rsidRPr="00AC62C1" w:rsidRDefault="00AC62C1" w:rsidP="00AC62C1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Issue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4D41" w14:textId="736596EC" w:rsidR="00AC62C1" w:rsidRPr="00AC62C1" w:rsidRDefault="00AC62C1" w:rsidP="00AC62C1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AC62C1">
              <w:rPr>
                <w:rFonts w:asciiTheme="minorHAnsi" w:hAnsiTheme="minorHAnsi"/>
                <w:b/>
                <w:bCs/>
                <w:lang w:val="en-GB"/>
              </w:rPr>
              <w:t>Action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taken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13C" w14:textId="7CFDB040" w:rsidR="00AC62C1" w:rsidRPr="00AC62C1" w:rsidRDefault="00AC62C1" w:rsidP="00AC62C1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AC62C1">
              <w:rPr>
                <w:rFonts w:asciiTheme="minorHAnsi" w:hAnsiTheme="minorHAnsi"/>
                <w:b/>
                <w:bCs/>
                <w:lang w:val="en-GB"/>
              </w:rPr>
              <w:t>Key people</w:t>
            </w:r>
          </w:p>
        </w:tc>
      </w:tr>
      <w:tr w:rsidR="00AC62C1" w14:paraId="41776163" w14:textId="77777777" w:rsidTr="00AC62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354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452D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AC43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2CE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201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CC2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AC62C1" w14:paraId="7FD0629C" w14:textId="77777777" w:rsidTr="00AC62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4AD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EED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F22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111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C8B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79DF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AC62C1" w14:paraId="578C189A" w14:textId="77777777" w:rsidTr="00AC62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B96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CF81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4FF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825F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D09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82E3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AC62C1" w14:paraId="53D3FF6A" w14:textId="77777777" w:rsidTr="00AC62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705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2E5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815B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44C4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B4B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3EA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AC62C1" w14:paraId="21CD258C" w14:textId="77777777" w:rsidTr="00AC62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3A2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66AF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1055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4EAB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470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C1B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AC62C1" w14:paraId="4AF2CD06" w14:textId="77777777" w:rsidTr="00AC62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B84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B2D1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126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726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C19D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AC5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AC62C1" w14:paraId="27AE8EFF" w14:textId="77777777" w:rsidTr="00AC62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DD3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325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4D3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916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020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58B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AC62C1" w14:paraId="002AB03A" w14:textId="77777777" w:rsidTr="00AC62C1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8B12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157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B3D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BB0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450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E3B" w14:textId="77777777" w:rsidR="00AC62C1" w:rsidRDefault="00AC62C1" w:rsidP="00AC62C1">
            <w:pPr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</w:p>
        </w:tc>
      </w:tr>
    </w:tbl>
    <w:p w14:paraId="53728B43" w14:textId="41E718B1" w:rsidR="009A4BAC" w:rsidRPr="009A4BAC" w:rsidRDefault="009A4BAC" w:rsidP="009A6D65">
      <w:pPr>
        <w:spacing w:line="276" w:lineRule="auto"/>
        <w:rPr>
          <w:rFonts w:asciiTheme="minorHAnsi" w:hAnsiTheme="minorHAnsi"/>
          <w:bCs/>
          <w:lang w:val="en-GB"/>
        </w:rPr>
        <w:sectPr w:rsidR="009A4BAC" w:rsidRPr="009A4BAC" w:rsidSect="00F8112B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569120C" w14:textId="60A5743A" w:rsidR="0076009D" w:rsidRPr="00BD1093" w:rsidRDefault="004D0991" w:rsidP="009A6D65">
      <w:pPr>
        <w:spacing w:line="276" w:lineRule="auto"/>
        <w:rPr>
          <w:rFonts w:asciiTheme="minorHAnsi" w:hAnsiTheme="minorHAnsi"/>
          <w:b/>
          <w:bCs/>
          <w:sz w:val="44"/>
          <w:szCs w:val="44"/>
          <w:lang w:val="en-GB"/>
        </w:rPr>
      </w:pPr>
      <w:r>
        <w:rPr>
          <w:rFonts w:asciiTheme="minorHAnsi" w:hAnsiTheme="minorHAnsi"/>
          <w:b/>
          <w:bCs/>
          <w:sz w:val="44"/>
          <w:szCs w:val="44"/>
          <w:lang w:val="en-GB"/>
        </w:rPr>
        <w:lastRenderedPageBreak/>
        <w:t xml:space="preserve">Appendix 3:  </w:t>
      </w:r>
      <w:r w:rsidR="0076009D" w:rsidRPr="00BD1093">
        <w:rPr>
          <w:rFonts w:asciiTheme="minorHAnsi" w:hAnsiTheme="minorHAnsi"/>
          <w:b/>
          <w:bCs/>
          <w:sz w:val="44"/>
          <w:szCs w:val="44"/>
          <w:lang w:val="en-GB"/>
        </w:rPr>
        <w:t>Key Personnel Contact information</w:t>
      </w:r>
    </w:p>
    <w:p w14:paraId="7427846D" w14:textId="77777777" w:rsidR="0076009D" w:rsidRPr="002316E1" w:rsidRDefault="0076009D" w:rsidP="009A6D65">
      <w:pPr>
        <w:spacing w:line="276" w:lineRule="auto"/>
        <w:rPr>
          <w:rFonts w:asciiTheme="minorHAnsi" w:hAnsiTheme="minorHAnsi"/>
          <w:lang w:val="en-GB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332"/>
        <w:gridCol w:w="1748"/>
        <w:gridCol w:w="1748"/>
        <w:gridCol w:w="1749"/>
        <w:gridCol w:w="3969"/>
      </w:tblGrid>
      <w:tr w:rsidR="00BD1093" w:rsidRPr="002316E1" w14:paraId="6CAE3D90" w14:textId="77777777" w:rsidTr="00BD1093">
        <w:tc>
          <w:tcPr>
            <w:tcW w:w="1908" w:type="dxa"/>
            <w:vMerge w:val="restart"/>
            <w:shd w:val="clear" w:color="auto" w:fill="C0C0C0"/>
            <w:vAlign w:val="center"/>
          </w:tcPr>
          <w:p w14:paraId="45CD7A85" w14:textId="3C1D2F7B" w:rsidR="00BD1093" w:rsidRPr="002316E1" w:rsidRDefault="00BD1093" w:rsidP="009A6D65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2316E1">
              <w:rPr>
                <w:rFonts w:asciiTheme="minorHAnsi" w:hAnsiTheme="minorHAnsi"/>
                <w:b/>
                <w:bCs/>
                <w:lang w:val="en-GB"/>
              </w:rPr>
              <w:t>Organisation</w:t>
            </w:r>
          </w:p>
        </w:tc>
        <w:tc>
          <w:tcPr>
            <w:tcW w:w="3332" w:type="dxa"/>
            <w:vMerge w:val="restart"/>
            <w:shd w:val="clear" w:color="auto" w:fill="C0C0C0"/>
            <w:vAlign w:val="center"/>
          </w:tcPr>
          <w:p w14:paraId="76E2252B" w14:textId="3B178A90" w:rsidR="00BD1093" w:rsidRPr="002316E1" w:rsidRDefault="00BD1093" w:rsidP="009A6D65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2316E1">
              <w:rPr>
                <w:rFonts w:asciiTheme="minorHAnsi" w:hAnsiTheme="minorHAnsi"/>
                <w:b/>
                <w:bCs/>
                <w:lang w:val="en-GB"/>
              </w:rPr>
              <w:t>Name</w:t>
            </w:r>
          </w:p>
        </w:tc>
        <w:tc>
          <w:tcPr>
            <w:tcW w:w="5245" w:type="dxa"/>
            <w:gridSpan w:val="3"/>
            <w:shd w:val="clear" w:color="auto" w:fill="C0C0C0"/>
            <w:vAlign w:val="center"/>
          </w:tcPr>
          <w:p w14:paraId="5F42089F" w14:textId="49EEC332" w:rsidR="00BD1093" w:rsidRPr="002316E1" w:rsidRDefault="00BD1093" w:rsidP="009A6D6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Contact numbers</w:t>
            </w:r>
          </w:p>
        </w:tc>
        <w:tc>
          <w:tcPr>
            <w:tcW w:w="3969" w:type="dxa"/>
            <w:vMerge w:val="restart"/>
            <w:shd w:val="clear" w:color="auto" w:fill="C0C0C0"/>
            <w:vAlign w:val="center"/>
          </w:tcPr>
          <w:p w14:paraId="03519ADA" w14:textId="57F45BB1" w:rsidR="00BD1093" w:rsidRPr="002316E1" w:rsidRDefault="00BD1093" w:rsidP="009A6D65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  <w:r w:rsidRPr="002316E1">
              <w:rPr>
                <w:rFonts w:asciiTheme="minorHAnsi" w:hAnsiTheme="minorHAnsi"/>
                <w:b/>
                <w:bCs/>
                <w:lang w:val="en-GB"/>
              </w:rPr>
              <w:t>E mail</w:t>
            </w:r>
          </w:p>
        </w:tc>
      </w:tr>
      <w:tr w:rsidR="00BD1093" w:rsidRPr="002316E1" w14:paraId="7AB6214B" w14:textId="77777777" w:rsidTr="00BD1093">
        <w:tc>
          <w:tcPr>
            <w:tcW w:w="1908" w:type="dxa"/>
            <w:vMerge/>
            <w:shd w:val="clear" w:color="auto" w:fill="C0C0C0"/>
          </w:tcPr>
          <w:p w14:paraId="2A08F95D" w14:textId="77777777" w:rsidR="00BD1093" w:rsidRPr="002316E1" w:rsidRDefault="00BD1093" w:rsidP="009A6D65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3332" w:type="dxa"/>
            <w:vMerge/>
            <w:shd w:val="clear" w:color="auto" w:fill="C0C0C0"/>
          </w:tcPr>
          <w:p w14:paraId="35532A78" w14:textId="4D2530BC" w:rsidR="00BD1093" w:rsidRPr="002316E1" w:rsidRDefault="00BD1093" w:rsidP="009A6D65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</w:tc>
        <w:tc>
          <w:tcPr>
            <w:tcW w:w="1748" w:type="dxa"/>
            <w:shd w:val="clear" w:color="auto" w:fill="C0C0C0"/>
            <w:vAlign w:val="center"/>
          </w:tcPr>
          <w:p w14:paraId="52911496" w14:textId="7E01E3F6" w:rsidR="00BD1093" w:rsidRPr="002316E1" w:rsidRDefault="00BD1093" w:rsidP="009A6D6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2316E1">
              <w:rPr>
                <w:rFonts w:asciiTheme="minorHAnsi" w:hAnsiTheme="minorHAnsi"/>
                <w:b/>
                <w:bCs/>
                <w:lang w:val="en-GB"/>
              </w:rPr>
              <w:t>Mobile</w:t>
            </w:r>
          </w:p>
        </w:tc>
        <w:tc>
          <w:tcPr>
            <w:tcW w:w="1748" w:type="dxa"/>
            <w:shd w:val="clear" w:color="auto" w:fill="C0C0C0"/>
            <w:vAlign w:val="center"/>
          </w:tcPr>
          <w:p w14:paraId="22CF93EA" w14:textId="15783D00" w:rsidR="00BD1093" w:rsidRPr="002316E1" w:rsidRDefault="00BD1093" w:rsidP="009A6D6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Landline</w:t>
            </w:r>
          </w:p>
        </w:tc>
        <w:tc>
          <w:tcPr>
            <w:tcW w:w="1749" w:type="dxa"/>
            <w:shd w:val="clear" w:color="auto" w:fill="C0C0C0"/>
            <w:vAlign w:val="center"/>
          </w:tcPr>
          <w:p w14:paraId="106A2E2F" w14:textId="7D9D38B6" w:rsidR="00BD1093" w:rsidRPr="002316E1" w:rsidRDefault="00BD1093" w:rsidP="009A6D6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Alternate</w:t>
            </w:r>
          </w:p>
        </w:tc>
        <w:tc>
          <w:tcPr>
            <w:tcW w:w="3969" w:type="dxa"/>
            <w:vMerge/>
            <w:shd w:val="clear" w:color="auto" w:fill="C0C0C0"/>
          </w:tcPr>
          <w:p w14:paraId="547A8110" w14:textId="27731C63" w:rsidR="00BD1093" w:rsidRPr="002316E1" w:rsidRDefault="00BD1093" w:rsidP="009A6D65">
            <w:pPr>
              <w:spacing w:line="276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76009D" w:rsidRPr="002316E1" w14:paraId="649C91BE" w14:textId="77777777" w:rsidTr="00BD1093">
        <w:tc>
          <w:tcPr>
            <w:tcW w:w="1908" w:type="dxa"/>
          </w:tcPr>
          <w:p w14:paraId="38283C53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</w:tcPr>
          <w:p w14:paraId="7A9EFC36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403EAF6F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3FDD0D11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</w:tcPr>
          <w:p w14:paraId="1E4B138E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4139E1E9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76009D" w:rsidRPr="002316E1" w14:paraId="2105A4E5" w14:textId="77777777" w:rsidTr="00BD1093">
        <w:tc>
          <w:tcPr>
            <w:tcW w:w="1908" w:type="dxa"/>
          </w:tcPr>
          <w:p w14:paraId="659007A7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</w:tcPr>
          <w:p w14:paraId="61828581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67489F05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68097801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</w:tcPr>
          <w:p w14:paraId="4E4D9B80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12534EE0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76009D" w:rsidRPr="002316E1" w14:paraId="4E915649" w14:textId="77777777" w:rsidTr="00BD1093">
        <w:tc>
          <w:tcPr>
            <w:tcW w:w="1908" w:type="dxa"/>
          </w:tcPr>
          <w:p w14:paraId="70939D89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</w:tcPr>
          <w:p w14:paraId="6A0F8162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6FE38D1A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07A90BFF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</w:tcPr>
          <w:p w14:paraId="7B3DD853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0EA0EC2E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76009D" w:rsidRPr="002316E1" w14:paraId="228DCF31" w14:textId="77777777" w:rsidTr="00BD1093">
        <w:tc>
          <w:tcPr>
            <w:tcW w:w="1908" w:type="dxa"/>
          </w:tcPr>
          <w:p w14:paraId="38A8037D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</w:tcPr>
          <w:p w14:paraId="209AAB81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68B22637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1570E838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</w:tcPr>
          <w:p w14:paraId="278976D3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5FA04542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76009D" w:rsidRPr="002316E1" w14:paraId="4B33042A" w14:textId="77777777" w:rsidTr="00BD1093">
        <w:tc>
          <w:tcPr>
            <w:tcW w:w="1908" w:type="dxa"/>
            <w:tcBorders>
              <w:bottom w:val="single" w:sz="4" w:space="0" w:color="auto"/>
            </w:tcBorders>
          </w:tcPr>
          <w:p w14:paraId="355258F4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332B4D6D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1F461EB3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6014732C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0B933707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B2CB6E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76009D" w:rsidRPr="002316E1" w14:paraId="766157DD" w14:textId="77777777" w:rsidTr="00BD1093">
        <w:tc>
          <w:tcPr>
            <w:tcW w:w="1908" w:type="dxa"/>
            <w:tcBorders>
              <w:bottom w:val="single" w:sz="4" w:space="0" w:color="auto"/>
            </w:tcBorders>
          </w:tcPr>
          <w:p w14:paraId="7F33AADA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7C2E671A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1B363EAB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0B0EE118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54DE0752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CBB811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76009D" w:rsidRPr="002316E1" w14:paraId="2893CD1D" w14:textId="77777777" w:rsidTr="00BD1093">
        <w:tc>
          <w:tcPr>
            <w:tcW w:w="1908" w:type="dxa"/>
            <w:tcBorders>
              <w:bottom w:val="single" w:sz="4" w:space="0" w:color="auto"/>
            </w:tcBorders>
          </w:tcPr>
          <w:p w14:paraId="0F74A483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08D7E65F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5DAD8780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65343428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1EC1C9A3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B61234C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76009D" w:rsidRPr="002316E1" w14:paraId="0BDD1737" w14:textId="77777777" w:rsidTr="00BD1093">
        <w:tc>
          <w:tcPr>
            <w:tcW w:w="1908" w:type="dxa"/>
            <w:shd w:val="clear" w:color="auto" w:fill="C0C0C0"/>
          </w:tcPr>
          <w:p w14:paraId="49309558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  <w:shd w:val="clear" w:color="auto" w:fill="C0C0C0"/>
          </w:tcPr>
          <w:p w14:paraId="67DE3991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C0C0C0"/>
          </w:tcPr>
          <w:p w14:paraId="53535F65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shd w:val="clear" w:color="auto" w:fill="C0C0C0"/>
          </w:tcPr>
          <w:p w14:paraId="407F78DD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  <w:shd w:val="clear" w:color="auto" w:fill="C0C0C0"/>
          </w:tcPr>
          <w:p w14:paraId="754C8196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  <w:shd w:val="clear" w:color="auto" w:fill="C0C0C0"/>
          </w:tcPr>
          <w:p w14:paraId="13144664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76009D" w:rsidRPr="002316E1" w14:paraId="407C288D" w14:textId="77777777" w:rsidTr="00BD1093">
        <w:tc>
          <w:tcPr>
            <w:tcW w:w="1908" w:type="dxa"/>
          </w:tcPr>
          <w:p w14:paraId="3BD044E4" w14:textId="3A935081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</w:tcPr>
          <w:p w14:paraId="67562EC7" w14:textId="449348BC" w:rsidR="0076009D" w:rsidRPr="002316E1" w:rsidRDefault="0076009D" w:rsidP="008924E3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shd w:val="clear" w:color="auto" w:fill="C0C0C0"/>
          </w:tcPr>
          <w:p w14:paraId="704D7D67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67D0D4F2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</w:tcPr>
          <w:p w14:paraId="518643EB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26E87FD0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76009D" w:rsidRPr="002316E1" w14:paraId="43D77812" w14:textId="77777777" w:rsidTr="00BD1093">
        <w:tc>
          <w:tcPr>
            <w:tcW w:w="1908" w:type="dxa"/>
          </w:tcPr>
          <w:p w14:paraId="762C88D4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</w:tcPr>
          <w:p w14:paraId="258A2487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shd w:val="clear" w:color="auto" w:fill="C0C0C0"/>
          </w:tcPr>
          <w:p w14:paraId="3FA81E18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2F974A66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</w:tcPr>
          <w:p w14:paraId="5A0DF010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63BF7AD0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76009D" w:rsidRPr="002316E1" w14:paraId="67C5A453" w14:textId="77777777" w:rsidTr="00BD1093">
        <w:tc>
          <w:tcPr>
            <w:tcW w:w="1908" w:type="dxa"/>
          </w:tcPr>
          <w:p w14:paraId="3C2623B4" w14:textId="19E71528" w:rsidR="00C73150" w:rsidRPr="002316E1" w:rsidRDefault="00C73150" w:rsidP="008924E3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</w:tcPr>
          <w:p w14:paraId="1E349014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shd w:val="clear" w:color="auto" w:fill="C0C0C0"/>
          </w:tcPr>
          <w:p w14:paraId="61880104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399BE7AC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</w:tcPr>
          <w:p w14:paraId="2D137692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5EB884A5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76009D" w:rsidRPr="002316E1" w14:paraId="77ABB4B7" w14:textId="77777777" w:rsidTr="00BD1093">
        <w:tc>
          <w:tcPr>
            <w:tcW w:w="1908" w:type="dxa"/>
          </w:tcPr>
          <w:p w14:paraId="243E040F" w14:textId="218982D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</w:tcPr>
          <w:p w14:paraId="7A2E693F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shd w:val="clear" w:color="auto" w:fill="C0C0C0"/>
          </w:tcPr>
          <w:p w14:paraId="61887FC2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4C9A28A4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</w:tcPr>
          <w:p w14:paraId="5115FC62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53802F84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76009D" w:rsidRPr="002316E1" w14:paraId="63DD9A72" w14:textId="77777777" w:rsidTr="00BD1093">
        <w:tc>
          <w:tcPr>
            <w:tcW w:w="1908" w:type="dxa"/>
          </w:tcPr>
          <w:p w14:paraId="1140C18D" w14:textId="40842D78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</w:tcPr>
          <w:p w14:paraId="55CDEB3B" w14:textId="0621CC6C" w:rsidR="0076009D" w:rsidRPr="002316E1" w:rsidRDefault="0076009D" w:rsidP="003E1128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shd w:val="clear" w:color="auto" w:fill="C0C0C0"/>
          </w:tcPr>
          <w:p w14:paraId="57C627F3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67F7763C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</w:tcPr>
          <w:p w14:paraId="1B7FB749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0DA73D0B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  <w:tr w:rsidR="0076009D" w:rsidRPr="002316E1" w14:paraId="577D1F77" w14:textId="77777777" w:rsidTr="00BD1093">
        <w:tc>
          <w:tcPr>
            <w:tcW w:w="1908" w:type="dxa"/>
          </w:tcPr>
          <w:p w14:paraId="477B043F" w14:textId="29D12ECF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332" w:type="dxa"/>
          </w:tcPr>
          <w:p w14:paraId="555EAFE4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  <w:shd w:val="clear" w:color="auto" w:fill="C0C0C0"/>
          </w:tcPr>
          <w:p w14:paraId="2C8E90DA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8" w:type="dxa"/>
          </w:tcPr>
          <w:p w14:paraId="7457B88F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49" w:type="dxa"/>
          </w:tcPr>
          <w:p w14:paraId="64503D15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754447A3" w14:textId="77777777" w:rsidR="0076009D" w:rsidRPr="002316E1" w:rsidRDefault="0076009D" w:rsidP="009A6D65">
            <w:pPr>
              <w:spacing w:line="276" w:lineRule="auto"/>
              <w:rPr>
                <w:rFonts w:asciiTheme="minorHAnsi" w:hAnsiTheme="minorHAnsi"/>
                <w:lang w:val="en-GB"/>
              </w:rPr>
            </w:pPr>
          </w:p>
        </w:tc>
      </w:tr>
    </w:tbl>
    <w:p w14:paraId="762CFDC1" w14:textId="77777777" w:rsidR="0076009D" w:rsidRPr="002316E1" w:rsidRDefault="0076009D" w:rsidP="009A6D65">
      <w:pPr>
        <w:spacing w:line="276" w:lineRule="auto"/>
        <w:rPr>
          <w:rFonts w:asciiTheme="minorHAnsi" w:hAnsiTheme="minorHAnsi"/>
          <w:lang w:val="en-GB"/>
        </w:rPr>
      </w:pPr>
    </w:p>
    <w:p w14:paraId="370FDA09" w14:textId="77777777" w:rsidR="0076009D" w:rsidRPr="002316E1" w:rsidRDefault="0076009D" w:rsidP="009A6D65">
      <w:pPr>
        <w:spacing w:line="276" w:lineRule="auto"/>
        <w:rPr>
          <w:rFonts w:asciiTheme="minorHAnsi" w:hAnsiTheme="minorHAnsi"/>
          <w:lang w:val="en-GB"/>
        </w:rPr>
      </w:pPr>
    </w:p>
    <w:p w14:paraId="762C6E19" w14:textId="77777777" w:rsidR="0076009D" w:rsidRPr="002316E1" w:rsidRDefault="0076009D" w:rsidP="009A6D65">
      <w:pPr>
        <w:spacing w:line="276" w:lineRule="auto"/>
        <w:rPr>
          <w:rFonts w:asciiTheme="minorHAnsi" w:hAnsiTheme="minorHAnsi"/>
          <w:lang w:val="en-GB"/>
        </w:rPr>
      </w:pPr>
    </w:p>
    <w:p w14:paraId="2188A554" w14:textId="77777777" w:rsidR="0076009D" w:rsidRPr="002316E1" w:rsidRDefault="0076009D" w:rsidP="009A6D65">
      <w:pPr>
        <w:spacing w:line="276" w:lineRule="auto"/>
        <w:rPr>
          <w:rFonts w:asciiTheme="minorHAnsi" w:hAnsiTheme="minorHAnsi"/>
          <w:lang w:val="en-GB"/>
        </w:rPr>
      </w:pPr>
    </w:p>
    <w:p w14:paraId="123B3EE4" w14:textId="77777777" w:rsidR="008A73C9" w:rsidRPr="002316E1" w:rsidRDefault="008A73C9" w:rsidP="009A6D65">
      <w:pPr>
        <w:spacing w:line="276" w:lineRule="auto"/>
        <w:rPr>
          <w:rFonts w:asciiTheme="minorHAnsi" w:hAnsiTheme="minorHAnsi"/>
        </w:rPr>
      </w:pPr>
    </w:p>
    <w:sectPr w:rsidR="008A73C9" w:rsidRPr="002316E1" w:rsidSect="00F8112B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EBE2" w14:textId="77777777" w:rsidR="006C2907" w:rsidRDefault="006C2907">
      <w:r>
        <w:separator/>
      </w:r>
    </w:p>
  </w:endnote>
  <w:endnote w:type="continuationSeparator" w:id="0">
    <w:p w14:paraId="4E45FDE4" w14:textId="77777777" w:rsidR="006C2907" w:rsidRDefault="006C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4F0A" w14:textId="77777777" w:rsidR="00824D60" w:rsidRDefault="00824D60" w:rsidP="000F0363">
    <w:pPr>
      <w:pStyle w:val="Footer"/>
      <w:framePr w:wrap="around" w:vAnchor="text" w:hAnchor="margin" w:xAlign="center" w:y="1"/>
      <w:rPr>
        <w:rStyle w:val="PageNumber"/>
      </w:rPr>
    </w:pPr>
  </w:p>
  <w:p w14:paraId="09C3F6BF" w14:textId="77777777" w:rsidR="00824D60" w:rsidRDefault="00824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84762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</w:rPr>
    </w:sdtEndPr>
    <w:sdtContent>
      <w:p w14:paraId="6EE0CE9C" w14:textId="77777777" w:rsidR="00E162F8" w:rsidRDefault="00E162F8" w:rsidP="00E162F8">
        <w:pPr>
          <w:pStyle w:val="NormalWeb"/>
          <w:shd w:val="clear" w:color="auto" w:fill="FFFFFF"/>
          <w:spacing w:before="0" w:beforeAutospacing="0" w:after="0" w:afterAutospacing="0"/>
          <w:jc w:val="center"/>
          <w:rPr>
            <w:rStyle w:val="Emphasis"/>
            <w:rFonts w:ascii="Calibri" w:hAnsi="Calibri" w:cs="Calibri"/>
            <w:sz w:val="16"/>
            <w:szCs w:val="16"/>
          </w:rPr>
        </w:pPr>
        <w:r w:rsidRPr="006B0E25">
          <w:rPr>
            <w:rStyle w:val="Emphasis"/>
            <w:rFonts w:ascii="Calibri" w:hAnsi="Calibri" w:cs="Calibri"/>
            <w:sz w:val="16"/>
            <w:szCs w:val="16"/>
          </w:rPr>
          <w:t>This document is a general guide only and does not provide legal advice</w:t>
        </w:r>
      </w:p>
      <w:p w14:paraId="41633B4C" w14:textId="77777777" w:rsidR="00E162F8" w:rsidRPr="00F33C27" w:rsidRDefault="00E162F8" w:rsidP="00E162F8">
        <w:pPr>
          <w:pStyle w:val="NormalWeb"/>
          <w:shd w:val="clear" w:color="auto" w:fill="FFFFFF"/>
          <w:spacing w:before="0" w:beforeAutospacing="0"/>
          <w:jc w:val="center"/>
          <w:rPr>
            <w:rFonts w:ascii="Calibri" w:hAnsi="Calibri" w:cs="Calibri"/>
            <w:i/>
            <w:iCs/>
            <w:sz w:val="16"/>
            <w:szCs w:val="16"/>
          </w:rPr>
        </w:pPr>
        <w:proofErr w:type="spellStart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>Canllaw</w:t>
        </w:r>
        <w:proofErr w:type="spellEnd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 xml:space="preserve"> </w:t>
        </w:r>
        <w:proofErr w:type="spellStart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>cyffredinol</w:t>
        </w:r>
        <w:proofErr w:type="spellEnd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 xml:space="preserve"> </w:t>
        </w:r>
        <w:proofErr w:type="spellStart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>yn</w:t>
        </w:r>
        <w:proofErr w:type="spellEnd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 xml:space="preserve"> </w:t>
        </w:r>
        <w:proofErr w:type="spellStart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>unig</w:t>
        </w:r>
        <w:proofErr w:type="spellEnd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 xml:space="preserve"> </w:t>
        </w:r>
        <w:proofErr w:type="spellStart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>yw'r</w:t>
        </w:r>
        <w:proofErr w:type="spellEnd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 xml:space="preserve"> </w:t>
        </w:r>
        <w:proofErr w:type="spellStart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>ddogfen</w:t>
        </w:r>
        <w:proofErr w:type="spellEnd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 xml:space="preserve"> hon, </w:t>
        </w:r>
        <w:proofErr w:type="spellStart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>nid</w:t>
        </w:r>
        <w:proofErr w:type="spellEnd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 xml:space="preserve"> </w:t>
        </w:r>
        <w:proofErr w:type="spellStart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>yw'n</w:t>
        </w:r>
        <w:proofErr w:type="spellEnd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 xml:space="preserve"> </w:t>
        </w:r>
        <w:proofErr w:type="spellStart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>darparu</w:t>
        </w:r>
        <w:proofErr w:type="spellEnd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 xml:space="preserve"> </w:t>
        </w:r>
        <w:proofErr w:type="spellStart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>cyngor</w:t>
        </w:r>
        <w:proofErr w:type="spellEnd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 xml:space="preserve"> </w:t>
        </w:r>
        <w:proofErr w:type="spellStart"/>
        <w:r w:rsidRPr="006B0E25">
          <w:rPr>
            <w:rFonts w:ascii="Calibri" w:eastAsiaTheme="minorHAnsi" w:hAnsi="Calibri" w:cs="Calibri"/>
            <w:i/>
            <w:sz w:val="16"/>
            <w:szCs w:val="16"/>
            <w:lang w:eastAsia="en-US"/>
          </w:rPr>
          <w:t>cyfreithiol</w:t>
        </w:r>
        <w:proofErr w:type="spellEnd"/>
      </w:p>
      <w:p w14:paraId="6EB89BDD" w14:textId="16E69992" w:rsidR="00824D60" w:rsidRPr="009F2543" w:rsidRDefault="00824D6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</w:rPr>
        </w:pPr>
        <w:r>
          <w:rPr>
            <w:rFonts w:asciiTheme="minorHAnsi" w:hAnsiTheme="minorHAnsi"/>
            <w:noProof/>
            <w:sz w:val="20"/>
          </w:rPr>
          <w:t>11</w:t>
        </w:r>
        <w:r w:rsidRPr="009F2543">
          <w:rPr>
            <w:rFonts w:asciiTheme="minorHAnsi" w:hAnsiTheme="minorHAnsi"/>
            <w:sz w:val="20"/>
          </w:rPr>
          <w:t xml:space="preserve"> | </w:t>
        </w:r>
        <w:r w:rsidRPr="009F2543">
          <w:rPr>
            <w:rFonts w:asciiTheme="minorHAnsi" w:hAnsiTheme="minorHAnsi"/>
            <w:color w:val="7F7F7F" w:themeColor="background1" w:themeShade="7F"/>
            <w:spacing w:val="60"/>
            <w:sz w:val="2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6700" w14:textId="77777777" w:rsidR="00E162F8" w:rsidRDefault="00E162F8" w:rsidP="00E162F8">
    <w:pPr>
      <w:pStyle w:val="NormalWeb"/>
      <w:shd w:val="clear" w:color="auto" w:fill="FFFFFF"/>
      <w:spacing w:before="0" w:beforeAutospacing="0" w:after="0" w:afterAutospacing="0"/>
      <w:jc w:val="center"/>
      <w:rPr>
        <w:rStyle w:val="Emphasis"/>
        <w:rFonts w:ascii="Calibri" w:hAnsi="Calibri" w:cs="Calibri"/>
        <w:sz w:val="16"/>
        <w:szCs w:val="16"/>
      </w:rPr>
    </w:pPr>
    <w:r w:rsidRPr="006B0E25">
      <w:rPr>
        <w:rStyle w:val="Emphasis"/>
        <w:rFonts w:ascii="Calibri" w:hAnsi="Calibri" w:cs="Calibri"/>
        <w:sz w:val="16"/>
        <w:szCs w:val="16"/>
      </w:rPr>
      <w:t>This document is a general guide only and does not provide legal advice</w:t>
    </w:r>
  </w:p>
  <w:p w14:paraId="53824C7B" w14:textId="77777777" w:rsidR="00E162F8" w:rsidRPr="00F33C27" w:rsidRDefault="00E162F8" w:rsidP="00E162F8">
    <w:pPr>
      <w:pStyle w:val="NormalWeb"/>
      <w:shd w:val="clear" w:color="auto" w:fill="FFFFFF"/>
      <w:spacing w:before="0" w:beforeAutospacing="0"/>
      <w:jc w:val="center"/>
      <w:rPr>
        <w:rFonts w:ascii="Calibri" w:hAnsi="Calibri" w:cs="Calibri"/>
        <w:i/>
        <w:iCs/>
        <w:sz w:val="16"/>
        <w:szCs w:val="16"/>
      </w:rPr>
    </w:pP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Canllaw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cyffredinol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unig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ddogfen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hon,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nid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darparu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cyngor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cyfreithiol</w:t>
    </w:r>
    <w:proofErr w:type="spellEnd"/>
  </w:p>
  <w:p w14:paraId="41B53CDC" w14:textId="41E1226F" w:rsidR="00E162F8" w:rsidRDefault="00E162F8">
    <w:pPr>
      <w:pStyle w:val="Footer"/>
    </w:pPr>
  </w:p>
  <w:p w14:paraId="22BCA408" w14:textId="77777777" w:rsidR="00824D60" w:rsidRDefault="00824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7969" w14:textId="77777777" w:rsidR="006C2907" w:rsidRDefault="006C2907">
      <w:r>
        <w:separator/>
      </w:r>
    </w:p>
  </w:footnote>
  <w:footnote w:type="continuationSeparator" w:id="0">
    <w:p w14:paraId="36CCA593" w14:textId="77777777" w:rsidR="006C2907" w:rsidRDefault="006C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A43"/>
    <w:multiLevelType w:val="hybridMultilevel"/>
    <w:tmpl w:val="08D89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7C9A"/>
    <w:multiLevelType w:val="hybridMultilevel"/>
    <w:tmpl w:val="D6C02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41513"/>
    <w:multiLevelType w:val="hybridMultilevel"/>
    <w:tmpl w:val="69B250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6AE1"/>
    <w:multiLevelType w:val="hybridMultilevel"/>
    <w:tmpl w:val="EB8E3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718B6"/>
    <w:multiLevelType w:val="hybridMultilevel"/>
    <w:tmpl w:val="501A8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C6FEF"/>
    <w:multiLevelType w:val="hybridMultilevel"/>
    <w:tmpl w:val="FB50E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131E3"/>
    <w:multiLevelType w:val="hybridMultilevel"/>
    <w:tmpl w:val="1F9E3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A47F7"/>
    <w:multiLevelType w:val="hybridMultilevel"/>
    <w:tmpl w:val="2FCC0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F3F96"/>
    <w:multiLevelType w:val="hybridMultilevel"/>
    <w:tmpl w:val="3440DB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3F24"/>
    <w:multiLevelType w:val="hybridMultilevel"/>
    <w:tmpl w:val="33768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5102F2"/>
    <w:multiLevelType w:val="multilevel"/>
    <w:tmpl w:val="23D28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11FB7"/>
    <w:multiLevelType w:val="hybridMultilevel"/>
    <w:tmpl w:val="3C12FA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5B95"/>
    <w:multiLevelType w:val="multilevel"/>
    <w:tmpl w:val="D5107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802234"/>
    <w:multiLevelType w:val="hybridMultilevel"/>
    <w:tmpl w:val="9A16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E3D71"/>
    <w:multiLevelType w:val="hybridMultilevel"/>
    <w:tmpl w:val="8CE84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4110AC"/>
    <w:multiLevelType w:val="hybridMultilevel"/>
    <w:tmpl w:val="744A9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4D33BB"/>
    <w:multiLevelType w:val="hybridMultilevel"/>
    <w:tmpl w:val="8C60C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4A3BDE"/>
    <w:multiLevelType w:val="hybridMultilevel"/>
    <w:tmpl w:val="8C82F180"/>
    <w:lvl w:ilvl="0" w:tplc="74182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E71FB"/>
    <w:multiLevelType w:val="hybridMultilevel"/>
    <w:tmpl w:val="10AE53C2"/>
    <w:lvl w:ilvl="0" w:tplc="BFEEA4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D3354B"/>
    <w:multiLevelType w:val="hybridMultilevel"/>
    <w:tmpl w:val="980A5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D275C4"/>
    <w:multiLevelType w:val="hybridMultilevel"/>
    <w:tmpl w:val="55B22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BA13FF"/>
    <w:multiLevelType w:val="hybridMultilevel"/>
    <w:tmpl w:val="93B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323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CA0DDD"/>
    <w:multiLevelType w:val="multilevel"/>
    <w:tmpl w:val="C282A6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CB2184"/>
    <w:multiLevelType w:val="hybridMultilevel"/>
    <w:tmpl w:val="AD8E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2049E"/>
    <w:multiLevelType w:val="multilevel"/>
    <w:tmpl w:val="1B04A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B06BB3"/>
    <w:multiLevelType w:val="hybridMultilevel"/>
    <w:tmpl w:val="CB80A4F6"/>
    <w:lvl w:ilvl="0" w:tplc="2DCAF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12246"/>
    <w:multiLevelType w:val="hybridMultilevel"/>
    <w:tmpl w:val="1FB6E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FF5D69"/>
    <w:multiLevelType w:val="multilevel"/>
    <w:tmpl w:val="5560A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A761D7"/>
    <w:multiLevelType w:val="hybridMultilevel"/>
    <w:tmpl w:val="A54C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C17E0"/>
    <w:multiLevelType w:val="hybridMultilevel"/>
    <w:tmpl w:val="38604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A84E25"/>
    <w:multiLevelType w:val="hybridMultilevel"/>
    <w:tmpl w:val="58845B0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02339F1"/>
    <w:multiLevelType w:val="multilevel"/>
    <w:tmpl w:val="B1BC2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984646"/>
    <w:multiLevelType w:val="multilevel"/>
    <w:tmpl w:val="17160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2C042C"/>
    <w:multiLevelType w:val="hybridMultilevel"/>
    <w:tmpl w:val="98882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5B6886"/>
    <w:multiLevelType w:val="hybridMultilevel"/>
    <w:tmpl w:val="646AC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EC6CE8"/>
    <w:multiLevelType w:val="multilevel"/>
    <w:tmpl w:val="C5E21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4955916">
    <w:abstractNumId w:val="18"/>
  </w:num>
  <w:num w:numId="2" w16cid:durableId="2145541580">
    <w:abstractNumId w:val="11"/>
  </w:num>
  <w:num w:numId="3" w16cid:durableId="724717778">
    <w:abstractNumId w:val="0"/>
  </w:num>
  <w:num w:numId="4" w16cid:durableId="2029060762">
    <w:abstractNumId w:val="8"/>
  </w:num>
  <w:num w:numId="5" w16cid:durableId="384959303">
    <w:abstractNumId w:val="2"/>
  </w:num>
  <w:num w:numId="6" w16cid:durableId="897129183">
    <w:abstractNumId w:val="10"/>
  </w:num>
  <w:num w:numId="7" w16cid:durableId="759526035">
    <w:abstractNumId w:val="12"/>
  </w:num>
  <w:num w:numId="8" w16cid:durableId="1900165178">
    <w:abstractNumId w:val="33"/>
  </w:num>
  <w:num w:numId="9" w16cid:durableId="152645068">
    <w:abstractNumId w:val="1"/>
  </w:num>
  <w:num w:numId="10" w16cid:durableId="912396262">
    <w:abstractNumId w:val="35"/>
  </w:num>
  <w:num w:numId="11" w16cid:durableId="1599869887">
    <w:abstractNumId w:val="9"/>
  </w:num>
  <w:num w:numId="12" w16cid:durableId="1405563482">
    <w:abstractNumId w:val="7"/>
  </w:num>
  <w:num w:numId="13" w16cid:durableId="1648365002">
    <w:abstractNumId w:val="17"/>
  </w:num>
  <w:num w:numId="14" w16cid:durableId="1040932961">
    <w:abstractNumId w:val="26"/>
  </w:num>
  <w:num w:numId="15" w16cid:durableId="228346456">
    <w:abstractNumId w:val="22"/>
  </w:num>
  <w:num w:numId="16" w16cid:durableId="943197579">
    <w:abstractNumId w:val="25"/>
  </w:num>
  <w:num w:numId="17" w16cid:durableId="451021063">
    <w:abstractNumId w:val="23"/>
  </w:num>
  <w:num w:numId="18" w16cid:durableId="227082346">
    <w:abstractNumId w:val="28"/>
  </w:num>
  <w:num w:numId="19" w16cid:durableId="1142886592">
    <w:abstractNumId w:val="36"/>
  </w:num>
  <w:num w:numId="20" w16cid:durableId="1992565163">
    <w:abstractNumId w:val="32"/>
  </w:num>
  <w:num w:numId="21" w16cid:durableId="433398944">
    <w:abstractNumId w:val="24"/>
  </w:num>
  <w:num w:numId="22" w16cid:durableId="399717260">
    <w:abstractNumId w:val="31"/>
  </w:num>
  <w:num w:numId="23" w16cid:durableId="2106687480">
    <w:abstractNumId w:val="3"/>
  </w:num>
  <w:num w:numId="24" w16cid:durableId="1676225374">
    <w:abstractNumId w:val="34"/>
  </w:num>
  <w:num w:numId="25" w16cid:durableId="293951417">
    <w:abstractNumId w:val="6"/>
  </w:num>
  <w:num w:numId="26" w16cid:durableId="1740250736">
    <w:abstractNumId w:val="15"/>
  </w:num>
  <w:num w:numId="27" w16cid:durableId="2099398649">
    <w:abstractNumId w:val="14"/>
  </w:num>
  <w:num w:numId="28" w16cid:durableId="645165713">
    <w:abstractNumId w:val="27"/>
  </w:num>
  <w:num w:numId="29" w16cid:durableId="499665159">
    <w:abstractNumId w:val="5"/>
  </w:num>
  <w:num w:numId="30" w16cid:durableId="1350832071">
    <w:abstractNumId w:val="21"/>
  </w:num>
  <w:num w:numId="31" w16cid:durableId="512375405">
    <w:abstractNumId w:val="16"/>
  </w:num>
  <w:num w:numId="32" w16cid:durableId="1880360161">
    <w:abstractNumId w:val="30"/>
  </w:num>
  <w:num w:numId="33" w16cid:durableId="1108963142">
    <w:abstractNumId w:val="4"/>
  </w:num>
  <w:num w:numId="34" w16cid:durableId="1139349113">
    <w:abstractNumId w:val="19"/>
  </w:num>
  <w:num w:numId="35" w16cid:durableId="266042672">
    <w:abstractNumId w:val="20"/>
  </w:num>
  <w:num w:numId="36" w16cid:durableId="1970277314">
    <w:abstractNumId w:val="29"/>
  </w:num>
  <w:num w:numId="37" w16cid:durableId="132933296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9D"/>
    <w:rsid w:val="0000386F"/>
    <w:rsid w:val="00005D5E"/>
    <w:rsid w:val="00006AF1"/>
    <w:rsid w:val="00006ECD"/>
    <w:rsid w:val="00007141"/>
    <w:rsid w:val="00011B0D"/>
    <w:rsid w:val="00017D67"/>
    <w:rsid w:val="00022DA4"/>
    <w:rsid w:val="00023221"/>
    <w:rsid w:val="00024724"/>
    <w:rsid w:val="00025A23"/>
    <w:rsid w:val="00027503"/>
    <w:rsid w:val="000302AE"/>
    <w:rsid w:val="0003076B"/>
    <w:rsid w:val="00035C17"/>
    <w:rsid w:val="00035F7B"/>
    <w:rsid w:val="00042702"/>
    <w:rsid w:val="00043EE1"/>
    <w:rsid w:val="00045CCB"/>
    <w:rsid w:val="000460AC"/>
    <w:rsid w:val="00050666"/>
    <w:rsid w:val="00050B58"/>
    <w:rsid w:val="000517C5"/>
    <w:rsid w:val="00051871"/>
    <w:rsid w:val="00052648"/>
    <w:rsid w:val="000531E0"/>
    <w:rsid w:val="00060022"/>
    <w:rsid w:val="00060F1F"/>
    <w:rsid w:val="00064647"/>
    <w:rsid w:val="00073FAD"/>
    <w:rsid w:val="00075822"/>
    <w:rsid w:val="000802B6"/>
    <w:rsid w:val="00083238"/>
    <w:rsid w:val="00083AF5"/>
    <w:rsid w:val="00090D3A"/>
    <w:rsid w:val="000926AA"/>
    <w:rsid w:val="000936F4"/>
    <w:rsid w:val="000B1967"/>
    <w:rsid w:val="000B4A0A"/>
    <w:rsid w:val="000C1672"/>
    <w:rsid w:val="000C2531"/>
    <w:rsid w:val="000C254E"/>
    <w:rsid w:val="000C40CE"/>
    <w:rsid w:val="000D0001"/>
    <w:rsid w:val="000D6155"/>
    <w:rsid w:val="000E7566"/>
    <w:rsid w:val="000E7815"/>
    <w:rsid w:val="000E798C"/>
    <w:rsid w:val="000F0363"/>
    <w:rsid w:val="000F1A76"/>
    <w:rsid w:val="00101126"/>
    <w:rsid w:val="00101850"/>
    <w:rsid w:val="001053C7"/>
    <w:rsid w:val="0010753A"/>
    <w:rsid w:val="00113F5A"/>
    <w:rsid w:val="0011479C"/>
    <w:rsid w:val="0012078D"/>
    <w:rsid w:val="00130A2F"/>
    <w:rsid w:val="0013500B"/>
    <w:rsid w:val="00136358"/>
    <w:rsid w:val="001400C9"/>
    <w:rsid w:val="00144DE2"/>
    <w:rsid w:val="00145F7E"/>
    <w:rsid w:val="00150F6F"/>
    <w:rsid w:val="00155E37"/>
    <w:rsid w:val="001573F7"/>
    <w:rsid w:val="001578FA"/>
    <w:rsid w:val="00157FDC"/>
    <w:rsid w:val="00166350"/>
    <w:rsid w:val="00167129"/>
    <w:rsid w:val="001812CC"/>
    <w:rsid w:val="00184693"/>
    <w:rsid w:val="001931DC"/>
    <w:rsid w:val="001A1A74"/>
    <w:rsid w:val="001B2FF3"/>
    <w:rsid w:val="001B3C4C"/>
    <w:rsid w:val="001B6020"/>
    <w:rsid w:val="001C045B"/>
    <w:rsid w:val="001C0464"/>
    <w:rsid w:val="001C1B13"/>
    <w:rsid w:val="001C2CED"/>
    <w:rsid w:val="001C5CBF"/>
    <w:rsid w:val="001C6115"/>
    <w:rsid w:val="001D045F"/>
    <w:rsid w:val="001D2330"/>
    <w:rsid w:val="001D3151"/>
    <w:rsid w:val="001D5FBE"/>
    <w:rsid w:val="001D6E72"/>
    <w:rsid w:val="001D7FD3"/>
    <w:rsid w:val="001E44AD"/>
    <w:rsid w:val="001E4D17"/>
    <w:rsid w:val="001E7480"/>
    <w:rsid w:val="001E7563"/>
    <w:rsid w:val="001E7AD9"/>
    <w:rsid w:val="001F3025"/>
    <w:rsid w:val="001F46A0"/>
    <w:rsid w:val="001F5194"/>
    <w:rsid w:val="00205317"/>
    <w:rsid w:val="002107A2"/>
    <w:rsid w:val="0021259F"/>
    <w:rsid w:val="002144D5"/>
    <w:rsid w:val="00221093"/>
    <w:rsid w:val="00222BC9"/>
    <w:rsid w:val="0022320B"/>
    <w:rsid w:val="002256BC"/>
    <w:rsid w:val="002316E1"/>
    <w:rsid w:val="002360E4"/>
    <w:rsid w:val="0023630C"/>
    <w:rsid w:val="00241317"/>
    <w:rsid w:val="0024778A"/>
    <w:rsid w:val="00261ED9"/>
    <w:rsid w:val="00263D50"/>
    <w:rsid w:val="00265B80"/>
    <w:rsid w:val="002712D4"/>
    <w:rsid w:val="00275FE2"/>
    <w:rsid w:val="002765F6"/>
    <w:rsid w:val="00277C5C"/>
    <w:rsid w:val="00280D9D"/>
    <w:rsid w:val="00284533"/>
    <w:rsid w:val="00286896"/>
    <w:rsid w:val="002951EF"/>
    <w:rsid w:val="002961F3"/>
    <w:rsid w:val="002A05AC"/>
    <w:rsid w:val="002A307B"/>
    <w:rsid w:val="002A5A67"/>
    <w:rsid w:val="002A6FFC"/>
    <w:rsid w:val="002B0E57"/>
    <w:rsid w:val="002B389B"/>
    <w:rsid w:val="002B4578"/>
    <w:rsid w:val="002B5437"/>
    <w:rsid w:val="002B5792"/>
    <w:rsid w:val="002B6F8C"/>
    <w:rsid w:val="002C4976"/>
    <w:rsid w:val="002C4A00"/>
    <w:rsid w:val="002C4B7A"/>
    <w:rsid w:val="002D121B"/>
    <w:rsid w:val="002D267A"/>
    <w:rsid w:val="002D382A"/>
    <w:rsid w:val="002D5078"/>
    <w:rsid w:val="002D59A2"/>
    <w:rsid w:val="002D5D9D"/>
    <w:rsid w:val="002D6ABB"/>
    <w:rsid w:val="002D71D7"/>
    <w:rsid w:val="002E0464"/>
    <w:rsid w:val="002E1913"/>
    <w:rsid w:val="002E7DAF"/>
    <w:rsid w:val="002E7DE9"/>
    <w:rsid w:val="002F2514"/>
    <w:rsid w:val="002F6832"/>
    <w:rsid w:val="002F6CAA"/>
    <w:rsid w:val="002F7E2F"/>
    <w:rsid w:val="002F7FC1"/>
    <w:rsid w:val="003003EC"/>
    <w:rsid w:val="003007C0"/>
    <w:rsid w:val="003040CD"/>
    <w:rsid w:val="00312057"/>
    <w:rsid w:val="00314192"/>
    <w:rsid w:val="00315D35"/>
    <w:rsid w:val="00316727"/>
    <w:rsid w:val="00316A35"/>
    <w:rsid w:val="00317B8C"/>
    <w:rsid w:val="00321766"/>
    <w:rsid w:val="003311E7"/>
    <w:rsid w:val="00331D42"/>
    <w:rsid w:val="0033247F"/>
    <w:rsid w:val="003332F3"/>
    <w:rsid w:val="0033482F"/>
    <w:rsid w:val="003412E3"/>
    <w:rsid w:val="00347DAB"/>
    <w:rsid w:val="00350AFF"/>
    <w:rsid w:val="00352C2F"/>
    <w:rsid w:val="0035557C"/>
    <w:rsid w:val="003607D9"/>
    <w:rsid w:val="00361E63"/>
    <w:rsid w:val="00376E53"/>
    <w:rsid w:val="00380A3A"/>
    <w:rsid w:val="0038352B"/>
    <w:rsid w:val="00383B1B"/>
    <w:rsid w:val="00385A23"/>
    <w:rsid w:val="00387A06"/>
    <w:rsid w:val="00390768"/>
    <w:rsid w:val="00390D84"/>
    <w:rsid w:val="00392633"/>
    <w:rsid w:val="00395C1F"/>
    <w:rsid w:val="003A21ED"/>
    <w:rsid w:val="003A29A6"/>
    <w:rsid w:val="003B0853"/>
    <w:rsid w:val="003B6AC3"/>
    <w:rsid w:val="003B7048"/>
    <w:rsid w:val="003C0A9E"/>
    <w:rsid w:val="003C710D"/>
    <w:rsid w:val="003D1E42"/>
    <w:rsid w:val="003D3F19"/>
    <w:rsid w:val="003D551E"/>
    <w:rsid w:val="003E0892"/>
    <w:rsid w:val="003E1128"/>
    <w:rsid w:val="003E4592"/>
    <w:rsid w:val="003E5DB9"/>
    <w:rsid w:val="003F5528"/>
    <w:rsid w:val="00401489"/>
    <w:rsid w:val="00402011"/>
    <w:rsid w:val="0041053E"/>
    <w:rsid w:val="00410C48"/>
    <w:rsid w:val="0041185E"/>
    <w:rsid w:val="00415444"/>
    <w:rsid w:val="00417D58"/>
    <w:rsid w:val="00423CEB"/>
    <w:rsid w:val="00425329"/>
    <w:rsid w:val="00426A91"/>
    <w:rsid w:val="00432503"/>
    <w:rsid w:val="004349CC"/>
    <w:rsid w:val="00435A59"/>
    <w:rsid w:val="00436AE9"/>
    <w:rsid w:val="00441963"/>
    <w:rsid w:val="004450ED"/>
    <w:rsid w:val="00445D0C"/>
    <w:rsid w:val="0045028B"/>
    <w:rsid w:val="0046017C"/>
    <w:rsid w:val="00462FC5"/>
    <w:rsid w:val="0046308C"/>
    <w:rsid w:val="0046725A"/>
    <w:rsid w:val="00472F67"/>
    <w:rsid w:val="0047540D"/>
    <w:rsid w:val="00477EEB"/>
    <w:rsid w:val="0048337C"/>
    <w:rsid w:val="00484F0A"/>
    <w:rsid w:val="00487FBA"/>
    <w:rsid w:val="00497136"/>
    <w:rsid w:val="004A0B7B"/>
    <w:rsid w:val="004A0E6D"/>
    <w:rsid w:val="004A2DE4"/>
    <w:rsid w:val="004A41B5"/>
    <w:rsid w:val="004A4F84"/>
    <w:rsid w:val="004A55F1"/>
    <w:rsid w:val="004B0C1E"/>
    <w:rsid w:val="004B13D3"/>
    <w:rsid w:val="004B4F89"/>
    <w:rsid w:val="004B5B2A"/>
    <w:rsid w:val="004C0411"/>
    <w:rsid w:val="004C4F10"/>
    <w:rsid w:val="004C4F52"/>
    <w:rsid w:val="004C5B53"/>
    <w:rsid w:val="004C7AB7"/>
    <w:rsid w:val="004C7AFE"/>
    <w:rsid w:val="004D0991"/>
    <w:rsid w:val="004D1008"/>
    <w:rsid w:val="004D12E0"/>
    <w:rsid w:val="004D619F"/>
    <w:rsid w:val="004D6A2C"/>
    <w:rsid w:val="004D77E7"/>
    <w:rsid w:val="004D7983"/>
    <w:rsid w:val="004D7C49"/>
    <w:rsid w:val="004E5245"/>
    <w:rsid w:val="004E56FD"/>
    <w:rsid w:val="004F007B"/>
    <w:rsid w:val="004F0293"/>
    <w:rsid w:val="004F3DAF"/>
    <w:rsid w:val="004F50E0"/>
    <w:rsid w:val="004F7F34"/>
    <w:rsid w:val="0050442D"/>
    <w:rsid w:val="00505CA8"/>
    <w:rsid w:val="005114D5"/>
    <w:rsid w:val="0051186D"/>
    <w:rsid w:val="00511ECF"/>
    <w:rsid w:val="00521C24"/>
    <w:rsid w:val="005232E9"/>
    <w:rsid w:val="00525554"/>
    <w:rsid w:val="00526EFE"/>
    <w:rsid w:val="00535475"/>
    <w:rsid w:val="005424D8"/>
    <w:rsid w:val="005428A3"/>
    <w:rsid w:val="0054590E"/>
    <w:rsid w:val="00545A1C"/>
    <w:rsid w:val="00547255"/>
    <w:rsid w:val="00547679"/>
    <w:rsid w:val="00551293"/>
    <w:rsid w:val="00555562"/>
    <w:rsid w:val="00563C43"/>
    <w:rsid w:val="005651A4"/>
    <w:rsid w:val="00565415"/>
    <w:rsid w:val="005749FA"/>
    <w:rsid w:val="005753E4"/>
    <w:rsid w:val="00576B5F"/>
    <w:rsid w:val="005901CC"/>
    <w:rsid w:val="00591A6D"/>
    <w:rsid w:val="00592C40"/>
    <w:rsid w:val="005A2279"/>
    <w:rsid w:val="005A45C8"/>
    <w:rsid w:val="005A5243"/>
    <w:rsid w:val="005A7533"/>
    <w:rsid w:val="005B15E0"/>
    <w:rsid w:val="005B3F49"/>
    <w:rsid w:val="005C078B"/>
    <w:rsid w:val="005C436C"/>
    <w:rsid w:val="005C635F"/>
    <w:rsid w:val="005C74C6"/>
    <w:rsid w:val="005D0D67"/>
    <w:rsid w:val="005D29A8"/>
    <w:rsid w:val="005D640A"/>
    <w:rsid w:val="005E10CF"/>
    <w:rsid w:val="005E1746"/>
    <w:rsid w:val="005E1F1D"/>
    <w:rsid w:val="005E2502"/>
    <w:rsid w:val="005E3FB5"/>
    <w:rsid w:val="005E4520"/>
    <w:rsid w:val="005E66AE"/>
    <w:rsid w:val="005E6B8D"/>
    <w:rsid w:val="005F1FC4"/>
    <w:rsid w:val="005F38DD"/>
    <w:rsid w:val="005F5352"/>
    <w:rsid w:val="005F657F"/>
    <w:rsid w:val="00600EAA"/>
    <w:rsid w:val="00601F12"/>
    <w:rsid w:val="006030D9"/>
    <w:rsid w:val="006153BE"/>
    <w:rsid w:val="0061542F"/>
    <w:rsid w:val="00615B25"/>
    <w:rsid w:val="00615C33"/>
    <w:rsid w:val="00626FD0"/>
    <w:rsid w:val="00631BA0"/>
    <w:rsid w:val="0063752C"/>
    <w:rsid w:val="00640653"/>
    <w:rsid w:val="0064079F"/>
    <w:rsid w:val="00641665"/>
    <w:rsid w:val="00651639"/>
    <w:rsid w:val="00651883"/>
    <w:rsid w:val="00654670"/>
    <w:rsid w:val="00656187"/>
    <w:rsid w:val="00656AEB"/>
    <w:rsid w:val="0066139E"/>
    <w:rsid w:val="00663A24"/>
    <w:rsid w:val="00675CC6"/>
    <w:rsid w:val="006835B0"/>
    <w:rsid w:val="00684133"/>
    <w:rsid w:val="00684904"/>
    <w:rsid w:val="006912B0"/>
    <w:rsid w:val="00691912"/>
    <w:rsid w:val="00697907"/>
    <w:rsid w:val="006A15D5"/>
    <w:rsid w:val="006A24D0"/>
    <w:rsid w:val="006A5906"/>
    <w:rsid w:val="006A6754"/>
    <w:rsid w:val="006B075F"/>
    <w:rsid w:val="006B29F6"/>
    <w:rsid w:val="006B4A7E"/>
    <w:rsid w:val="006C2907"/>
    <w:rsid w:val="006C7488"/>
    <w:rsid w:val="006D223D"/>
    <w:rsid w:val="006D58A8"/>
    <w:rsid w:val="006E1FAC"/>
    <w:rsid w:val="006E2F33"/>
    <w:rsid w:val="006E31F0"/>
    <w:rsid w:val="006E3C4E"/>
    <w:rsid w:val="006E47C3"/>
    <w:rsid w:val="006F1381"/>
    <w:rsid w:val="006F792F"/>
    <w:rsid w:val="00701334"/>
    <w:rsid w:val="0070259F"/>
    <w:rsid w:val="0070652F"/>
    <w:rsid w:val="00715290"/>
    <w:rsid w:val="0072368A"/>
    <w:rsid w:val="00723B83"/>
    <w:rsid w:val="0072561A"/>
    <w:rsid w:val="00726CE9"/>
    <w:rsid w:val="00731385"/>
    <w:rsid w:val="00734571"/>
    <w:rsid w:val="00736348"/>
    <w:rsid w:val="007442E6"/>
    <w:rsid w:val="007446BC"/>
    <w:rsid w:val="007532A2"/>
    <w:rsid w:val="00754778"/>
    <w:rsid w:val="0076009D"/>
    <w:rsid w:val="007600D1"/>
    <w:rsid w:val="00760827"/>
    <w:rsid w:val="00761893"/>
    <w:rsid w:val="00762874"/>
    <w:rsid w:val="00764C27"/>
    <w:rsid w:val="00766866"/>
    <w:rsid w:val="00767BF4"/>
    <w:rsid w:val="00770121"/>
    <w:rsid w:val="00781AFD"/>
    <w:rsid w:val="0078400C"/>
    <w:rsid w:val="0079477C"/>
    <w:rsid w:val="00796AC1"/>
    <w:rsid w:val="007A1304"/>
    <w:rsid w:val="007A1718"/>
    <w:rsid w:val="007A29F7"/>
    <w:rsid w:val="007B0A0C"/>
    <w:rsid w:val="007B2631"/>
    <w:rsid w:val="007B4F14"/>
    <w:rsid w:val="007B79AB"/>
    <w:rsid w:val="007C03F7"/>
    <w:rsid w:val="007C2086"/>
    <w:rsid w:val="007C6F7E"/>
    <w:rsid w:val="007E1C7B"/>
    <w:rsid w:val="007E2315"/>
    <w:rsid w:val="007E57E5"/>
    <w:rsid w:val="007F3862"/>
    <w:rsid w:val="007F6730"/>
    <w:rsid w:val="0080058B"/>
    <w:rsid w:val="00806A9D"/>
    <w:rsid w:val="008076F8"/>
    <w:rsid w:val="008100CD"/>
    <w:rsid w:val="0081135B"/>
    <w:rsid w:val="00816CA2"/>
    <w:rsid w:val="00820082"/>
    <w:rsid w:val="00820A4F"/>
    <w:rsid w:val="00820EA5"/>
    <w:rsid w:val="00821BE1"/>
    <w:rsid w:val="00822559"/>
    <w:rsid w:val="00824B05"/>
    <w:rsid w:val="00824D60"/>
    <w:rsid w:val="008352D9"/>
    <w:rsid w:val="00837BEC"/>
    <w:rsid w:val="0084060F"/>
    <w:rsid w:val="00840765"/>
    <w:rsid w:val="008434E3"/>
    <w:rsid w:val="00861F42"/>
    <w:rsid w:val="008626D7"/>
    <w:rsid w:val="00862C17"/>
    <w:rsid w:val="008630D4"/>
    <w:rsid w:val="00864CEE"/>
    <w:rsid w:val="00873645"/>
    <w:rsid w:val="00877151"/>
    <w:rsid w:val="008808AB"/>
    <w:rsid w:val="00884629"/>
    <w:rsid w:val="00886D32"/>
    <w:rsid w:val="008904FA"/>
    <w:rsid w:val="00890A35"/>
    <w:rsid w:val="008924E3"/>
    <w:rsid w:val="008964B9"/>
    <w:rsid w:val="008A1411"/>
    <w:rsid w:val="008A15E2"/>
    <w:rsid w:val="008A5D49"/>
    <w:rsid w:val="008A73C9"/>
    <w:rsid w:val="008A7E32"/>
    <w:rsid w:val="008B327B"/>
    <w:rsid w:val="008B7445"/>
    <w:rsid w:val="008C2FA9"/>
    <w:rsid w:val="008D0DD5"/>
    <w:rsid w:val="008D182C"/>
    <w:rsid w:val="008D1987"/>
    <w:rsid w:val="008D20FD"/>
    <w:rsid w:val="008D359F"/>
    <w:rsid w:val="008D48CF"/>
    <w:rsid w:val="008E08CD"/>
    <w:rsid w:val="008E320D"/>
    <w:rsid w:val="008F1C7B"/>
    <w:rsid w:val="008F4382"/>
    <w:rsid w:val="008F4A34"/>
    <w:rsid w:val="008F4E55"/>
    <w:rsid w:val="00905BB3"/>
    <w:rsid w:val="00907FF2"/>
    <w:rsid w:val="00910894"/>
    <w:rsid w:val="0091311D"/>
    <w:rsid w:val="0091459B"/>
    <w:rsid w:val="00917805"/>
    <w:rsid w:val="00917870"/>
    <w:rsid w:val="009202FF"/>
    <w:rsid w:val="0092343E"/>
    <w:rsid w:val="00924FB2"/>
    <w:rsid w:val="009304D9"/>
    <w:rsid w:val="00934D1F"/>
    <w:rsid w:val="00935FAF"/>
    <w:rsid w:val="00937544"/>
    <w:rsid w:val="0094207E"/>
    <w:rsid w:val="009453C9"/>
    <w:rsid w:val="009454DB"/>
    <w:rsid w:val="00950DC7"/>
    <w:rsid w:val="00957CAE"/>
    <w:rsid w:val="009600C6"/>
    <w:rsid w:val="00961F1D"/>
    <w:rsid w:val="00967B1B"/>
    <w:rsid w:val="009704D2"/>
    <w:rsid w:val="00971A0A"/>
    <w:rsid w:val="00971F9B"/>
    <w:rsid w:val="00973E02"/>
    <w:rsid w:val="0097673A"/>
    <w:rsid w:val="00976D8F"/>
    <w:rsid w:val="00977E75"/>
    <w:rsid w:val="00984829"/>
    <w:rsid w:val="009863A4"/>
    <w:rsid w:val="0099234D"/>
    <w:rsid w:val="009935A4"/>
    <w:rsid w:val="00994376"/>
    <w:rsid w:val="009A386F"/>
    <w:rsid w:val="009A46BF"/>
    <w:rsid w:val="009A4BAC"/>
    <w:rsid w:val="009A5146"/>
    <w:rsid w:val="009A6D65"/>
    <w:rsid w:val="009A7E14"/>
    <w:rsid w:val="009B001D"/>
    <w:rsid w:val="009B31B5"/>
    <w:rsid w:val="009B6D24"/>
    <w:rsid w:val="009C6DC0"/>
    <w:rsid w:val="009D434E"/>
    <w:rsid w:val="009D6EA9"/>
    <w:rsid w:val="009E2699"/>
    <w:rsid w:val="009E2D81"/>
    <w:rsid w:val="009E3C49"/>
    <w:rsid w:val="009E78C1"/>
    <w:rsid w:val="009F01C4"/>
    <w:rsid w:val="009F2543"/>
    <w:rsid w:val="009F5A61"/>
    <w:rsid w:val="009F6BEC"/>
    <w:rsid w:val="00A00974"/>
    <w:rsid w:val="00A07735"/>
    <w:rsid w:val="00A10799"/>
    <w:rsid w:val="00A12BBA"/>
    <w:rsid w:val="00A156AE"/>
    <w:rsid w:val="00A16455"/>
    <w:rsid w:val="00A235AE"/>
    <w:rsid w:val="00A24904"/>
    <w:rsid w:val="00A3365F"/>
    <w:rsid w:val="00A35353"/>
    <w:rsid w:val="00A36D8C"/>
    <w:rsid w:val="00A4619A"/>
    <w:rsid w:val="00A479BB"/>
    <w:rsid w:val="00A53A7B"/>
    <w:rsid w:val="00A63411"/>
    <w:rsid w:val="00A6515B"/>
    <w:rsid w:val="00A710E7"/>
    <w:rsid w:val="00A76F22"/>
    <w:rsid w:val="00A776E0"/>
    <w:rsid w:val="00A77DD7"/>
    <w:rsid w:val="00A810A5"/>
    <w:rsid w:val="00A8125D"/>
    <w:rsid w:val="00A815B6"/>
    <w:rsid w:val="00A82F7D"/>
    <w:rsid w:val="00A836C1"/>
    <w:rsid w:val="00A86634"/>
    <w:rsid w:val="00A9399D"/>
    <w:rsid w:val="00A9476A"/>
    <w:rsid w:val="00A97E16"/>
    <w:rsid w:val="00AA0AA0"/>
    <w:rsid w:val="00AA5598"/>
    <w:rsid w:val="00AA5FF6"/>
    <w:rsid w:val="00AA7736"/>
    <w:rsid w:val="00AA7B87"/>
    <w:rsid w:val="00AB1335"/>
    <w:rsid w:val="00AB3C07"/>
    <w:rsid w:val="00AC14A3"/>
    <w:rsid w:val="00AC2180"/>
    <w:rsid w:val="00AC344C"/>
    <w:rsid w:val="00AC3A4F"/>
    <w:rsid w:val="00AC62C1"/>
    <w:rsid w:val="00AC6BE2"/>
    <w:rsid w:val="00AD0993"/>
    <w:rsid w:val="00AD409C"/>
    <w:rsid w:val="00AD7A53"/>
    <w:rsid w:val="00AE01C4"/>
    <w:rsid w:val="00AE1050"/>
    <w:rsid w:val="00AE262D"/>
    <w:rsid w:val="00AE3766"/>
    <w:rsid w:val="00AE5E59"/>
    <w:rsid w:val="00AF67EF"/>
    <w:rsid w:val="00AF7199"/>
    <w:rsid w:val="00B01782"/>
    <w:rsid w:val="00B02B07"/>
    <w:rsid w:val="00B05A5C"/>
    <w:rsid w:val="00B10AB7"/>
    <w:rsid w:val="00B10D60"/>
    <w:rsid w:val="00B1123C"/>
    <w:rsid w:val="00B11419"/>
    <w:rsid w:val="00B13554"/>
    <w:rsid w:val="00B14509"/>
    <w:rsid w:val="00B15921"/>
    <w:rsid w:val="00B17C33"/>
    <w:rsid w:val="00B213E7"/>
    <w:rsid w:val="00B21B4E"/>
    <w:rsid w:val="00B24796"/>
    <w:rsid w:val="00B27BDA"/>
    <w:rsid w:val="00B33576"/>
    <w:rsid w:val="00B35109"/>
    <w:rsid w:val="00B4301C"/>
    <w:rsid w:val="00B505E4"/>
    <w:rsid w:val="00B513BF"/>
    <w:rsid w:val="00B617CD"/>
    <w:rsid w:val="00B65131"/>
    <w:rsid w:val="00B66045"/>
    <w:rsid w:val="00B66E3C"/>
    <w:rsid w:val="00B7314E"/>
    <w:rsid w:val="00B74793"/>
    <w:rsid w:val="00B75183"/>
    <w:rsid w:val="00B758EF"/>
    <w:rsid w:val="00B772AD"/>
    <w:rsid w:val="00B84DEA"/>
    <w:rsid w:val="00B91138"/>
    <w:rsid w:val="00B9649F"/>
    <w:rsid w:val="00B977CA"/>
    <w:rsid w:val="00BA141A"/>
    <w:rsid w:val="00BA27A8"/>
    <w:rsid w:val="00BA35F8"/>
    <w:rsid w:val="00BA46EC"/>
    <w:rsid w:val="00BC19D1"/>
    <w:rsid w:val="00BC3761"/>
    <w:rsid w:val="00BC59A9"/>
    <w:rsid w:val="00BC613D"/>
    <w:rsid w:val="00BC7672"/>
    <w:rsid w:val="00BD0635"/>
    <w:rsid w:val="00BD1093"/>
    <w:rsid w:val="00BD2E4D"/>
    <w:rsid w:val="00BD57E2"/>
    <w:rsid w:val="00BD6097"/>
    <w:rsid w:val="00BD6F21"/>
    <w:rsid w:val="00BD774E"/>
    <w:rsid w:val="00BE117A"/>
    <w:rsid w:val="00BE7204"/>
    <w:rsid w:val="00BE755D"/>
    <w:rsid w:val="00C05FA2"/>
    <w:rsid w:val="00C07518"/>
    <w:rsid w:val="00C141E5"/>
    <w:rsid w:val="00C20D5B"/>
    <w:rsid w:val="00C239E0"/>
    <w:rsid w:val="00C23DE0"/>
    <w:rsid w:val="00C309A7"/>
    <w:rsid w:val="00C33073"/>
    <w:rsid w:val="00C34820"/>
    <w:rsid w:val="00C3753F"/>
    <w:rsid w:val="00C42EA0"/>
    <w:rsid w:val="00C43788"/>
    <w:rsid w:val="00C439C1"/>
    <w:rsid w:val="00C4536B"/>
    <w:rsid w:val="00C46CA5"/>
    <w:rsid w:val="00C51FA9"/>
    <w:rsid w:val="00C528DC"/>
    <w:rsid w:val="00C53825"/>
    <w:rsid w:val="00C544D8"/>
    <w:rsid w:val="00C6015B"/>
    <w:rsid w:val="00C61C6F"/>
    <w:rsid w:val="00C62514"/>
    <w:rsid w:val="00C6553D"/>
    <w:rsid w:val="00C71E76"/>
    <w:rsid w:val="00C73150"/>
    <w:rsid w:val="00C74E9E"/>
    <w:rsid w:val="00C77198"/>
    <w:rsid w:val="00C81C63"/>
    <w:rsid w:val="00C8245D"/>
    <w:rsid w:val="00C85B5B"/>
    <w:rsid w:val="00C867DF"/>
    <w:rsid w:val="00C926AF"/>
    <w:rsid w:val="00C9302A"/>
    <w:rsid w:val="00C94508"/>
    <w:rsid w:val="00C97999"/>
    <w:rsid w:val="00CA1592"/>
    <w:rsid w:val="00CB1A51"/>
    <w:rsid w:val="00CB2F29"/>
    <w:rsid w:val="00CB5C3E"/>
    <w:rsid w:val="00CB5DEB"/>
    <w:rsid w:val="00CB6305"/>
    <w:rsid w:val="00CC130D"/>
    <w:rsid w:val="00CD4E1D"/>
    <w:rsid w:val="00CD6FE5"/>
    <w:rsid w:val="00CE1A4D"/>
    <w:rsid w:val="00CF2659"/>
    <w:rsid w:val="00CF2DC8"/>
    <w:rsid w:val="00D00059"/>
    <w:rsid w:val="00D00B28"/>
    <w:rsid w:val="00D0193A"/>
    <w:rsid w:val="00D02079"/>
    <w:rsid w:val="00D02DD7"/>
    <w:rsid w:val="00D05B69"/>
    <w:rsid w:val="00D11E22"/>
    <w:rsid w:val="00D13344"/>
    <w:rsid w:val="00D20658"/>
    <w:rsid w:val="00D2155E"/>
    <w:rsid w:val="00D21881"/>
    <w:rsid w:val="00D21A34"/>
    <w:rsid w:val="00D229EE"/>
    <w:rsid w:val="00D246E7"/>
    <w:rsid w:val="00D260DD"/>
    <w:rsid w:val="00D30889"/>
    <w:rsid w:val="00D32C27"/>
    <w:rsid w:val="00D34026"/>
    <w:rsid w:val="00D35A48"/>
    <w:rsid w:val="00D432BC"/>
    <w:rsid w:val="00D450C4"/>
    <w:rsid w:val="00D4789A"/>
    <w:rsid w:val="00D504EA"/>
    <w:rsid w:val="00D50E93"/>
    <w:rsid w:val="00D52437"/>
    <w:rsid w:val="00D65230"/>
    <w:rsid w:val="00D667D0"/>
    <w:rsid w:val="00D6751C"/>
    <w:rsid w:val="00D67A19"/>
    <w:rsid w:val="00D722D7"/>
    <w:rsid w:val="00D727B1"/>
    <w:rsid w:val="00D81591"/>
    <w:rsid w:val="00D81795"/>
    <w:rsid w:val="00D95669"/>
    <w:rsid w:val="00D97BB9"/>
    <w:rsid w:val="00DA06C9"/>
    <w:rsid w:val="00DA49FF"/>
    <w:rsid w:val="00DA4AB4"/>
    <w:rsid w:val="00DA54B7"/>
    <w:rsid w:val="00DA5F28"/>
    <w:rsid w:val="00DB0F50"/>
    <w:rsid w:val="00DB3EE1"/>
    <w:rsid w:val="00DB56B2"/>
    <w:rsid w:val="00DB797E"/>
    <w:rsid w:val="00DC0DEE"/>
    <w:rsid w:val="00DD086E"/>
    <w:rsid w:val="00DD2AF8"/>
    <w:rsid w:val="00DD3FB4"/>
    <w:rsid w:val="00DD67C1"/>
    <w:rsid w:val="00DE220B"/>
    <w:rsid w:val="00DF36C7"/>
    <w:rsid w:val="00DF4367"/>
    <w:rsid w:val="00DF7C91"/>
    <w:rsid w:val="00DF7E09"/>
    <w:rsid w:val="00E02493"/>
    <w:rsid w:val="00E03CF1"/>
    <w:rsid w:val="00E12C13"/>
    <w:rsid w:val="00E14169"/>
    <w:rsid w:val="00E1514B"/>
    <w:rsid w:val="00E162F8"/>
    <w:rsid w:val="00E17FE1"/>
    <w:rsid w:val="00E21AF2"/>
    <w:rsid w:val="00E22C19"/>
    <w:rsid w:val="00E22CC5"/>
    <w:rsid w:val="00E2373B"/>
    <w:rsid w:val="00E26914"/>
    <w:rsid w:val="00E3110E"/>
    <w:rsid w:val="00E364A5"/>
    <w:rsid w:val="00E50303"/>
    <w:rsid w:val="00E50EE0"/>
    <w:rsid w:val="00E51A96"/>
    <w:rsid w:val="00E53F61"/>
    <w:rsid w:val="00E600D2"/>
    <w:rsid w:val="00E622B0"/>
    <w:rsid w:val="00E63307"/>
    <w:rsid w:val="00E65058"/>
    <w:rsid w:val="00E65BFB"/>
    <w:rsid w:val="00E70F65"/>
    <w:rsid w:val="00E71198"/>
    <w:rsid w:val="00E74357"/>
    <w:rsid w:val="00E74C82"/>
    <w:rsid w:val="00E77B70"/>
    <w:rsid w:val="00E82B46"/>
    <w:rsid w:val="00E82C78"/>
    <w:rsid w:val="00E82E4C"/>
    <w:rsid w:val="00E847B1"/>
    <w:rsid w:val="00E855FB"/>
    <w:rsid w:val="00E8672F"/>
    <w:rsid w:val="00E95474"/>
    <w:rsid w:val="00E96576"/>
    <w:rsid w:val="00EA78A6"/>
    <w:rsid w:val="00EB044A"/>
    <w:rsid w:val="00EB3517"/>
    <w:rsid w:val="00EB3675"/>
    <w:rsid w:val="00EB4286"/>
    <w:rsid w:val="00EB4F5E"/>
    <w:rsid w:val="00EB5FE6"/>
    <w:rsid w:val="00EC2D1F"/>
    <w:rsid w:val="00ED3DD0"/>
    <w:rsid w:val="00ED44BB"/>
    <w:rsid w:val="00ED5C9E"/>
    <w:rsid w:val="00EE35C1"/>
    <w:rsid w:val="00EE3FA5"/>
    <w:rsid w:val="00EE4BE4"/>
    <w:rsid w:val="00EE5D5E"/>
    <w:rsid w:val="00EE72C4"/>
    <w:rsid w:val="00EF2D1F"/>
    <w:rsid w:val="00EF3AAF"/>
    <w:rsid w:val="00F0008A"/>
    <w:rsid w:val="00F03E78"/>
    <w:rsid w:val="00F1287A"/>
    <w:rsid w:val="00F15BA2"/>
    <w:rsid w:val="00F15DCE"/>
    <w:rsid w:val="00F173C7"/>
    <w:rsid w:val="00F200C6"/>
    <w:rsid w:val="00F2041F"/>
    <w:rsid w:val="00F219A7"/>
    <w:rsid w:val="00F22D92"/>
    <w:rsid w:val="00F2476D"/>
    <w:rsid w:val="00F262A8"/>
    <w:rsid w:val="00F328A9"/>
    <w:rsid w:val="00F455E8"/>
    <w:rsid w:val="00F45CFC"/>
    <w:rsid w:val="00F46C9A"/>
    <w:rsid w:val="00F46E60"/>
    <w:rsid w:val="00F566CC"/>
    <w:rsid w:val="00F6578A"/>
    <w:rsid w:val="00F6707A"/>
    <w:rsid w:val="00F67ED0"/>
    <w:rsid w:val="00F8112B"/>
    <w:rsid w:val="00F854FF"/>
    <w:rsid w:val="00F86EC6"/>
    <w:rsid w:val="00F90C8A"/>
    <w:rsid w:val="00F90DD0"/>
    <w:rsid w:val="00F93545"/>
    <w:rsid w:val="00F94D08"/>
    <w:rsid w:val="00FA170A"/>
    <w:rsid w:val="00FA5A5D"/>
    <w:rsid w:val="00FA74B1"/>
    <w:rsid w:val="00FA7E90"/>
    <w:rsid w:val="00FB0BF3"/>
    <w:rsid w:val="00FB445D"/>
    <w:rsid w:val="00FB69B7"/>
    <w:rsid w:val="00FB7929"/>
    <w:rsid w:val="00FC5053"/>
    <w:rsid w:val="00FC68D6"/>
    <w:rsid w:val="00FC6EE5"/>
    <w:rsid w:val="00FC7125"/>
    <w:rsid w:val="00FD13EE"/>
    <w:rsid w:val="00FD28A8"/>
    <w:rsid w:val="00FD5DC3"/>
    <w:rsid w:val="00FD7966"/>
    <w:rsid w:val="00FE161C"/>
    <w:rsid w:val="00FE168D"/>
    <w:rsid w:val="00FE1903"/>
    <w:rsid w:val="00FE28CB"/>
    <w:rsid w:val="00FE56ED"/>
    <w:rsid w:val="00FF1981"/>
    <w:rsid w:val="00FF2039"/>
    <w:rsid w:val="00FF2133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5470A"/>
  <w15:docId w15:val="{E3811F19-9D23-4642-980B-BDB19CC2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9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0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9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B4F14"/>
    <w:pPr>
      <w:tabs>
        <w:tab w:val="center" w:pos="4153"/>
        <w:tab w:val="right" w:pos="8306"/>
      </w:tabs>
    </w:pPr>
    <w:rPr>
      <w:lang w:val="en-GB" w:eastAsia="en-GB"/>
    </w:rPr>
  </w:style>
  <w:style w:type="character" w:styleId="PageNumber">
    <w:name w:val="page number"/>
    <w:basedOn w:val="DefaultParagraphFont"/>
    <w:rsid w:val="00E364A5"/>
  </w:style>
  <w:style w:type="paragraph" w:styleId="Header">
    <w:name w:val="header"/>
    <w:basedOn w:val="Normal"/>
    <w:link w:val="HeaderChar"/>
    <w:uiPriority w:val="99"/>
    <w:rsid w:val="000517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3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BD0635"/>
    <w:rPr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BD0635"/>
    <w:rPr>
      <w:rFonts w:ascii="Times New Roman" w:eastAsia="Times New Roman" w:hAnsi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D0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C61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F2543"/>
    <w:pPr>
      <w:ind w:right="1718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62F8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20"/>
    <w:qFormat/>
    <w:rsid w:val="00E16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84DF9E30245428706023BBC19C10D" ma:contentTypeVersion="8" ma:contentTypeDescription="Create a new document." ma:contentTypeScope="" ma:versionID="36d71e5123b4d36e2158f0e0226cc3e1">
  <xsd:schema xmlns:xsd="http://www.w3.org/2001/XMLSchema" xmlns:xs="http://www.w3.org/2001/XMLSchema" xmlns:p="http://schemas.microsoft.com/office/2006/metadata/properties" xmlns:ns2="e7661714-235c-482b-a4a7-319410fd12df" xmlns:ns3="a599d024-a374-4498-9aae-a77eec78217d" targetNamespace="http://schemas.microsoft.com/office/2006/metadata/properties" ma:root="true" ma:fieldsID="bce1a823f68a2aac37248522128367d0" ns2:_="" ns3:_="">
    <xsd:import namespace="e7661714-235c-482b-a4a7-319410fd12df"/>
    <xsd:import namespace="a599d024-a374-4498-9aae-a77eec782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61714-235c-482b-a4a7-319410fd1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9d024-a374-4498-9aae-a77eec782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2DA82-46E8-4099-917D-2C6918A73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09141-A67E-456D-BAF4-49F875DDA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D0694-8C5D-4FC9-B472-64262DC87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F74DF7-7443-4A52-8681-BCD5B59B6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61714-235c-482b-a4a7-319410fd12df"/>
    <ds:schemaRef ds:uri="a599d024-a374-4498-9aae-a77eec782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Continuity Plan</vt:lpstr>
    </vt:vector>
  </TitlesOfParts>
  <Company>Sport Wales</Company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Plan</dc:title>
  <dc:creator>colin.metson</dc:creator>
  <cp:lastModifiedBy>Steffan Howells</cp:lastModifiedBy>
  <cp:revision>2</cp:revision>
  <dcterms:created xsi:type="dcterms:W3CDTF">2022-05-12T09:05:00Z</dcterms:created>
  <dcterms:modified xsi:type="dcterms:W3CDTF">2022-05-12T09:05:00Z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0x01010095D84DF9E30245428706023BBC19C10D</vt:lpwstr>
  </property>
</Properties>
</file>